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BA" w:rsidRPr="003D26BA" w:rsidRDefault="003D26BA" w:rsidP="003D26BA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3D26BA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:rsidR="003D26BA" w:rsidRPr="003D26BA" w:rsidRDefault="003D26BA" w:rsidP="003D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26BA" w:rsidRPr="003D26BA" w:rsidRDefault="003D26BA" w:rsidP="003D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3D26BA" w:rsidRPr="003D26BA" w:rsidRDefault="003D26BA" w:rsidP="003D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6B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3D26BA" w:rsidRPr="003D26BA" w:rsidRDefault="003D26BA" w:rsidP="003D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26BA" w:rsidRPr="003D26BA" w:rsidRDefault="003D26BA" w:rsidP="003D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3D26BA" w:rsidRPr="003D26BA" w:rsidRDefault="003D26BA" w:rsidP="003D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26BA" w:rsidRPr="003D26BA" w:rsidRDefault="003D26BA" w:rsidP="003D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26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D26BA" w:rsidRPr="003D26BA" w:rsidRDefault="003D26BA" w:rsidP="003D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BA" w:rsidRPr="003D26BA" w:rsidRDefault="008077FE" w:rsidP="003D26BA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15.08.2018       </w:t>
      </w:r>
      <w:r w:rsidR="003D26BA" w:rsidRPr="003D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259</w:t>
      </w:r>
    </w:p>
    <w:p w:rsidR="003D26BA" w:rsidRPr="003D26BA" w:rsidRDefault="003D26BA" w:rsidP="003D26BA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п. Токсово</w:t>
      </w:r>
    </w:p>
    <w:p w:rsidR="00312B07" w:rsidRPr="00312B07" w:rsidRDefault="00312B07" w:rsidP="00312B07">
      <w:pPr>
        <w:spacing w:after="0" w:line="240" w:lineRule="auto"/>
        <w:rPr>
          <w:rFonts w:ascii="Times New Roman" w:eastAsia="Times New Roman" w:hAnsi="Times New Roman" w:cs="Times New Roman"/>
          <w:color w:val="FFFFFF"/>
          <w:lang w:eastAsia="ru-RU"/>
        </w:rPr>
      </w:pPr>
      <w:r w:rsidRPr="00312B07">
        <w:rPr>
          <w:rFonts w:ascii="Times New Roman" w:eastAsia="Times New Roman" w:hAnsi="Times New Roman" w:cs="Times New Roman"/>
          <w:color w:val="FFFFFF"/>
          <w:lang w:eastAsia="ru-RU"/>
        </w:rPr>
        <w:t>№_</w:t>
      </w:r>
    </w:p>
    <w:p w:rsidR="00312B07" w:rsidRPr="00312B07" w:rsidRDefault="00312B07" w:rsidP="00312B07">
      <w:pPr>
        <w:spacing w:after="0" w:line="240" w:lineRule="auto"/>
        <w:rPr>
          <w:rFonts w:ascii="Times New Roman" w:eastAsia="Times New Roman" w:hAnsi="Times New Roman" w:cs="Times New Roman"/>
          <w:color w:val="FFFFFF"/>
          <w:lang w:eastAsia="ru-RU"/>
        </w:rPr>
      </w:pPr>
    </w:p>
    <w:p w:rsidR="00312B07" w:rsidRPr="00312B07" w:rsidRDefault="00312B07" w:rsidP="003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312B07" w:rsidRPr="00312B07" w:rsidRDefault="00312B07" w:rsidP="003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3D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</w:p>
    <w:p w:rsidR="00C536CE" w:rsidRDefault="003D26BA" w:rsidP="00C536C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12B07"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36CE" w:rsidRPr="002D6330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договора социального найма </w:t>
      </w:r>
    </w:p>
    <w:p w:rsidR="00312B07" w:rsidRPr="00312B07" w:rsidRDefault="00C536CE" w:rsidP="00C53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30">
        <w:rPr>
          <w:rFonts w:ascii="Times New Roman" w:eastAsia="Calibri" w:hAnsi="Times New Roman" w:cs="Times New Roman"/>
          <w:bCs/>
          <w:sz w:val="28"/>
          <w:szCs w:val="28"/>
        </w:rPr>
        <w:t>жилого помещения муниципального жилищного фонда</w:t>
      </w:r>
      <w:r w:rsidR="00312B07"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B07" w:rsidRPr="00312B07" w:rsidRDefault="00312B07" w:rsidP="003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07" w:rsidRPr="00312B07" w:rsidRDefault="00312B07" w:rsidP="003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муниципального района Ленинградской области,</w:t>
      </w:r>
    </w:p>
    <w:p w:rsidR="00312B07" w:rsidRPr="00312B07" w:rsidRDefault="00312B07" w:rsidP="0031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2B07" w:rsidRPr="00312B07" w:rsidRDefault="00312B07" w:rsidP="00312B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="003D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3D2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36CE" w:rsidRPr="002D6330">
        <w:rPr>
          <w:rFonts w:ascii="Times New Roman" w:eastAsia="Calibri" w:hAnsi="Times New Roman" w:cs="Times New Roman"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312B07" w:rsidRPr="00312B07" w:rsidRDefault="00312B07" w:rsidP="00312B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утверждённый настоящим постановлением Административный регламент в Реестре административных регламентов предоставления (осуществления) муниципальных услуг (функций) администрацией МО «Токсовское городское поселение».</w:t>
      </w:r>
    </w:p>
    <w:p w:rsidR="00312B07" w:rsidRPr="00312B07" w:rsidRDefault="00312B07" w:rsidP="00312B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текст регламента на официальном сайте муниципального образования «Токсовское городское поселение» http://www.toksovo-lo.ru в сети Интернет и в газете “Вести Токсово”.</w:t>
      </w:r>
    </w:p>
    <w:p w:rsidR="00312B07" w:rsidRPr="00312B07" w:rsidRDefault="00312B07" w:rsidP="00312B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официального опубликования.  </w:t>
      </w:r>
    </w:p>
    <w:p w:rsidR="00312B07" w:rsidRPr="00312B07" w:rsidRDefault="00312B07" w:rsidP="00312B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12B07" w:rsidRDefault="00312B07" w:rsidP="003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6CE" w:rsidRPr="00312B07" w:rsidRDefault="00C536CE" w:rsidP="0031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07" w:rsidRPr="00312B07" w:rsidRDefault="00312B07" w:rsidP="00312B07">
      <w:pPr>
        <w:rPr>
          <w:rFonts w:ascii="Times New Roman" w:eastAsia="Calibri" w:hAnsi="Times New Roman" w:cs="Times New Roman"/>
        </w:rPr>
      </w:pPr>
      <w:r w:rsidRPr="00312B07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1D23E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12B07">
        <w:rPr>
          <w:rFonts w:ascii="Times New Roman" w:eastAsia="Calibri" w:hAnsi="Times New Roman" w:cs="Times New Roman"/>
          <w:sz w:val="28"/>
          <w:szCs w:val="28"/>
        </w:rPr>
        <w:t xml:space="preserve">А.С. Кожевников                                                     </w:t>
      </w:r>
    </w:p>
    <w:p w:rsidR="001D23EA" w:rsidRDefault="001D23EA" w:rsidP="002D6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30" w:rsidRPr="002D6330" w:rsidRDefault="002D6330" w:rsidP="002D6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D6330" w:rsidRPr="002D6330" w:rsidRDefault="002D6330" w:rsidP="002D6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постановлению</w:t>
      </w:r>
    </w:p>
    <w:p w:rsidR="002D6330" w:rsidRPr="002D6330" w:rsidRDefault="002D6330" w:rsidP="002D6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FE" w:rsidRPr="00807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15.08.2018</w:t>
      </w:r>
      <w:r w:rsidR="0080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77FE" w:rsidRPr="00807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259</w:t>
      </w:r>
      <w:r w:rsidRPr="002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D6330" w:rsidRPr="002D6330" w:rsidRDefault="002D6330" w:rsidP="002D6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330" w:rsidRPr="002D6330" w:rsidRDefault="002D6330" w:rsidP="002D6330">
      <w:pPr>
        <w:spacing w:after="120" w:line="100" w:lineRule="atLeast"/>
        <w:ind w:left="5664"/>
        <w:jc w:val="right"/>
        <w:rPr>
          <w:rFonts w:ascii="Calibri" w:eastAsia="Calibri" w:hAnsi="Calibri" w:cs="Calibri"/>
          <w:sz w:val="28"/>
          <w:szCs w:val="28"/>
          <w:lang w:eastAsia="ar-SA"/>
        </w:rPr>
      </w:pPr>
    </w:p>
    <w:p w:rsidR="002D6330" w:rsidRPr="002D6330" w:rsidRDefault="002D6330" w:rsidP="002D63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63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D6330" w:rsidRPr="002D6330" w:rsidRDefault="002D6330" w:rsidP="002D63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63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2D6330" w:rsidRPr="002D6330" w:rsidRDefault="002D6330" w:rsidP="002D63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63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«Токсовское городское поселение»</w:t>
      </w:r>
    </w:p>
    <w:p w:rsidR="002D6330" w:rsidRPr="002D6330" w:rsidRDefault="002D6330" w:rsidP="002D63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63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671884" w:rsidRPr="002D6330" w:rsidRDefault="00095E8A" w:rsidP="002D6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330">
        <w:rPr>
          <w:rFonts w:ascii="Times New Roman" w:eastAsia="Calibri" w:hAnsi="Times New Roman" w:cs="Times New Roman"/>
          <w:bCs/>
          <w:sz w:val="28"/>
          <w:szCs w:val="28"/>
        </w:rPr>
        <w:t>«Заключение договора социального найма жилого помещения муниципального жилищного фонда»</w:t>
      </w:r>
      <w:r w:rsidR="00D56F8E" w:rsidRPr="002D63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</w:t>
      </w:r>
      <w:r w:rsidR="001D3AAB" w:rsidRPr="001D3AA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«Токсовское городское поселение Всеволожского муниципального района Ленинградской области (далее – администрация)</w:t>
      </w:r>
      <w:r w:rsidR="001D3AAB" w:rsidRPr="001D3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8D057A" w:rsidRPr="001D3A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«Токсовское городское поселение Всеволожского муниципального района Ленинградской области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орган местного самоуправления, предоставляющий муниципальную услугу).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8D0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 жилищно-коммунального хозяйства и строительства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Отдел).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6A30F7" w:rsidRPr="006A30F7" w:rsidRDefault="002D5D06" w:rsidP="006A3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 в сети Интернет:</w:t>
      </w:r>
      <w:r w:rsidR="006A30F7" w:rsidRPr="006A30F7">
        <w:rPr>
          <w:rFonts w:ascii="Calibri" w:eastAsia="Calibri" w:hAnsi="Calibri" w:cs="Calibri"/>
        </w:rPr>
        <w:t xml:space="preserve"> </w:t>
      </w:r>
      <w:hyperlink r:id="rId9" w:history="1"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toksovo</w:t>
        </w:r>
        <w:proofErr w:type="spellEnd"/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lo</w:t>
        </w:r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A30F7" w:rsidRPr="006A30F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hyperlink r:id="rId10" w:history="1"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toksovo</w:t>
        </w:r>
        <w:proofErr w:type="spellEnd"/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lo</w:t>
        </w:r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A30F7" w:rsidRPr="006A30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отдел администрации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9C2FB9" w:rsidRPr="001D3AAB">
        <w:rPr>
          <w:rFonts w:ascii="Times New Roman" w:eastAsia="Calibri" w:hAnsi="Times New Roman" w:cs="Times New Roman"/>
          <w:sz w:val="24"/>
          <w:szCs w:val="24"/>
          <w:lang w:eastAsia="ru-RU"/>
        </w:rPr>
        <w:t>«Токсовское городское поселение Всеволожского муниципально</w:t>
      </w:r>
      <w:r w:rsidR="009C2FB9">
        <w:rPr>
          <w:rFonts w:ascii="Times New Roman" w:eastAsia="Calibri" w:hAnsi="Times New Roman" w:cs="Times New Roman"/>
          <w:sz w:val="24"/>
          <w:szCs w:val="24"/>
          <w:lang w:eastAsia="ru-RU"/>
        </w:rPr>
        <w:t>го района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9C2FB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37750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37750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9C2FB9" w:rsidRPr="001D3AAB">
        <w:rPr>
          <w:rFonts w:ascii="Times New Roman" w:eastAsia="Calibri" w:hAnsi="Times New Roman" w:cs="Times New Roman"/>
          <w:sz w:val="24"/>
          <w:szCs w:val="24"/>
          <w:lang w:eastAsia="ru-RU"/>
        </w:rPr>
        <w:t>«Токсовское городское поселение Всеволожского муниципального района Ленинградской области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жилищном отделе (секторе) администрации муниципального образования </w:t>
      </w:r>
      <w:r w:rsidR="009C2FB9" w:rsidRPr="001D3AAB">
        <w:rPr>
          <w:rFonts w:ascii="Times New Roman" w:eastAsia="Calibri" w:hAnsi="Times New Roman" w:cs="Times New Roman"/>
          <w:sz w:val="24"/>
          <w:szCs w:val="24"/>
          <w:lang w:eastAsia="ru-RU"/>
        </w:rPr>
        <w:t>«Токсовское городское поселение Всеволожского муниципального района Ленинградской области</w:t>
      </w:r>
      <w:r w:rsidR="009831B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муниципального образования </w:t>
      </w:r>
      <w:r w:rsidR="009C2FB9" w:rsidRPr="001D3AAB">
        <w:rPr>
          <w:rFonts w:ascii="Times New Roman" w:eastAsia="Calibri" w:hAnsi="Times New Roman" w:cs="Times New Roman"/>
          <w:sz w:val="24"/>
          <w:szCs w:val="24"/>
          <w:lang w:eastAsia="ru-RU"/>
        </w:rPr>
        <w:t>«Токсовское городское поселение Всеволожского муниципально</w:t>
      </w:r>
      <w:r w:rsidR="009C2FB9">
        <w:rPr>
          <w:rFonts w:ascii="Times New Roman" w:eastAsia="Calibri" w:hAnsi="Times New Roman" w:cs="Times New Roman"/>
          <w:sz w:val="24"/>
          <w:szCs w:val="24"/>
          <w:lang w:eastAsia="ru-RU"/>
        </w:rPr>
        <w:t>го района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35066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 (сектор) администрации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2.12.</w:t>
      </w:r>
      <w:r w:rsidR="007F6B56">
        <w:rPr>
          <w:rFonts w:ascii="Times New Roman" w:eastAsia="Calibri" w:hAnsi="Times New Roman" w:cs="Times New Roman"/>
          <w:sz w:val="24"/>
          <w:szCs w:val="24"/>
        </w:rPr>
        <w:t>3</w:t>
      </w:r>
      <w:r w:rsidRPr="007F6B56">
        <w:rPr>
          <w:rFonts w:ascii="Times New Roman" w:eastAsia="Calibri" w:hAnsi="Times New Roman" w:cs="Times New Roman"/>
          <w:sz w:val="24"/>
          <w:szCs w:val="24"/>
        </w:rPr>
        <w:t>. 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</w:t>
      </w:r>
      <w:r w:rsidR="007F6B56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2.12.</w:t>
      </w:r>
      <w:r w:rsidR="007F6B5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</w:t>
      </w:r>
      <w:r w:rsidR="007F6B5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</w:t>
      </w:r>
      <w:r w:rsidR="00A11B79">
        <w:rPr>
          <w:rFonts w:ascii="Times New Roman" w:eastAsia="Calibri" w:hAnsi="Times New Roman" w:cs="Times New Roman"/>
          <w:sz w:val="24"/>
          <w:szCs w:val="24"/>
        </w:rPr>
        <w:t xml:space="preserve"> услуг.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D11A8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</w:t>
      </w:r>
      <w:r w:rsidR="00A11B7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</w:t>
      </w:r>
      <w:r w:rsidR="00A11B79">
        <w:rPr>
          <w:rFonts w:ascii="Times New Roman" w:eastAsia="Calibri" w:hAnsi="Times New Roman" w:cs="Times New Roman"/>
          <w:sz w:val="24"/>
          <w:szCs w:val="24"/>
          <w:lang w:eastAsia="ru-RU"/>
        </w:rPr>
        <w:t>ставляющий муниципальную услугу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F6B56" w:rsidRPr="00D11A88" w:rsidRDefault="007F6B5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4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7F6B5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7F6B56">
        <w:rPr>
          <w:rFonts w:ascii="Times New Roman" w:eastAsia="Calibri" w:hAnsi="Times New Roman" w:cs="Times New Roman"/>
          <w:sz w:val="24"/>
          <w:szCs w:val="24"/>
        </w:rPr>
        <w:t>5</w:t>
      </w:r>
      <w:r w:rsidRPr="007F6B56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7F6B5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 отдел;</w:t>
      </w:r>
    </w:p>
    <w:p w:rsidR="000659A6" w:rsidRPr="007F6B5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7F6B56">
        <w:rPr>
          <w:rFonts w:ascii="Times New Roman" w:eastAsia="Calibri" w:hAnsi="Times New Roman" w:cs="Times New Roman"/>
          <w:sz w:val="24"/>
          <w:szCs w:val="24"/>
        </w:rPr>
        <w:t>5</w:t>
      </w:r>
      <w:r w:rsidRPr="007F6B56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7F6B5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7F6B5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7F6B5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направить пакет электронных документов в  отдел посредством функционала ЕПГУ.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7F6B5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7F6B56">
        <w:rPr>
          <w:rFonts w:ascii="Times New Roman" w:eastAsia="Calibri" w:hAnsi="Times New Roman" w:cs="Times New Roman"/>
          <w:sz w:val="24"/>
          <w:szCs w:val="24"/>
        </w:rPr>
        <w:t>5</w:t>
      </w:r>
      <w:r w:rsidRPr="007F6B56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7F6B56">
        <w:rPr>
          <w:rFonts w:ascii="Times New Roman" w:eastAsia="Calibri" w:hAnsi="Times New Roman" w:cs="Times New Roman"/>
          <w:sz w:val="24"/>
          <w:szCs w:val="24"/>
        </w:rPr>
        <w:t>3</w:t>
      </w:r>
      <w:r w:rsidRPr="007F6B56">
        <w:rPr>
          <w:rFonts w:ascii="Times New Roman" w:eastAsia="Calibri" w:hAnsi="Times New Roman" w:cs="Times New Roman"/>
          <w:sz w:val="24"/>
          <w:szCs w:val="24"/>
        </w:rPr>
        <w:t>. в случае, если заявитель выбрал способ оказания услуги с личной явкой на прием в  отдел:</w:t>
      </w:r>
    </w:p>
    <w:p w:rsidR="000659A6" w:rsidRPr="007F6B5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7F6B56">
        <w:rPr>
          <w:rFonts w:ascii="Times New Roman" w:eastAsia="Calibri" w:hAnsi="Times New Roman" w:cs="Times New Roman"/>
          <w:sz w:val="24"/>
          <w:szCs w:val="24"/>
        </w:rPr>
        <w:t>5</w:t>
      </w:r>
      <w:r w:rsidRPr="007F6B56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7F6B56">
        <w:rPr>
          <w:rFonts w:ascii="Times New Roman" w:eastAsia="Calibri" w:hAnsi="Times New Roman" w:cs="Times New Roman"/>
          <w:sz w:val="24"/>
          <w:szCs w:val="24"/>
        </w:rPr>
        <w:t>4</w:t>
      </w:r>
      <w:r w:rsidRPr="007F6B56">
        <w:rPr>
          <w:rFonts w:ascii="Times New Roman" w:eastAsia="Calibri" w:hAnsi="Times New Roman" w:cs="Times New Roman"/>
          <w:sz w:val="24"/>
          <w:szCs w:val="24"/>
        </w:rPr>
        <w:t>. направить пакет электронных документов в отдел посредством функционала ПГУ ЛО.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7F6B5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7F6B56">
        <w:rPr>
          <w:rFonts w:ascii="Times New Roman" w:eastAsia="Calibri" w:hAnsi="Times New Roman" w:cs="Times New Roman"/>
          <w:sz w:val="24"/>
          <w:szCs w:val="24"/>
        </w:rPr>
        <w:t>5</w:t>
      </w:r>
      <w:r w:rsidRPr="007F6B56">
        <w:rPr>
          <w:rFonts w:ascii="Times New Roman" w:eastAsia="Calibri" w:hAnsi="Times New Roman" w:cs="Times New Roman"/>
          <w:sz w:val="24"/>
          <w:szCs w:val="24"/>
        </w:rPr>
        <w:t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отдела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56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 отдела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отдела,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отдела, ведущий прием, отмечает факт явки заявителя 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 w:rsidRPr="00D11A88">
        <w:rPr>
          <w:rFonts w:ascii="Times New Roman" w:eastAsia="Calibri" w:hAnsi="Times New Roman" w:cs="Times New Roman"/>
          <w:sz w:val="24"/>
          <w:szCs w:val="24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отдел 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.12. Специалист</w:t>
      </w:r>
      <w:r w:rsidR="00523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705" w:rsidRPr="00D11A88" w:rsidRDefault="00523705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D90C25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по жилищным вопросам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0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1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не</w:t>
      </w:r>
      <w:r w:rsidR="00344B2A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344B2A">
        <w:rPr>
          <w:rFonts w:ascii="Times New Roman" w:hAnsi="Times New Roman" w:cs="Times New Roman"/>
          <w:sz w:val="24"/>
          <w:szCs w:val="24"/>
        </w:rPr>
        <w:t xml:space="preserve">главой администрации МО «Токсовское городское поселение» 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 (</w:t>
      </w:r>
      <w:r w:rsidR="00344B2A">
        <w:rPr>
          <w:rFonts w:ascii="Times New Roman" w:hAnsi="Times New Roman" w:cs="Times New Roman"/>
          <w:sz w:val="24"/>
          <w:szCs w:val="24"/>
        </w:rPr>
        <w:t xml:space="preserve">или 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лицом, в полномочия которого входит подписания договора социального найма жилого помещения) (далее – уполномоченное </w:t>
      </w:r>
      <w:r w:rsidR="0021086D" w:rsidRPr="00D11A88">
        <w:rPr>
          <w:rFonts w:ascii="Times New Roman" w:hAnsi="Times New Roman" w:cs="Times New Roman"/>
          <w:sz w:val="24"/>
          <w:szCs w:val="24"/>
        </w:rPr>
        <w:t>лицо</w:t>
      </w:r>
      <w:r w:rsidR="00E713BE" w:rsidRPr="00D11A88">
        <w:rPr>
          <w:rFonts w:ascii="Times New Roman" w:hAnsi="Times New Roman" w:cs="Times New Roman"/>
          <w:sz w:val="24"/>
          <w:szCs w:val="24"/>
        </w:rPr>
        <w:t>)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отказа в заключени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Отделе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344B2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заключение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</w:t>
      </w:r>
      <w:r w:rsidR="00523705">
        <w:rPr>
          <w:rFonts w:ascii="Times New Roman" w:hAnsi="Times New Roman" w:cs="Times New Roman"/>
          <w:sz w:val="24"/>
          <w:szCs w:val="24"/>
        </w:rPr>
        <w:t>заключение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73777" w:rsidRPr="00373777" w:rsidRDefault="008F1793" w:rsidP="00373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373777" w:rsidRPr="00373777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жилищно-коммунального хозяйства и строительства МО «Токсовское городское поселение».</w:t>
      </w:r>
    </w:p>
    <w:p w:rsidR="008F1793" w:rsidRPr="00D11A88" w:rsidRDefault="00373777" w:rsidP="0037377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</w:t>
      </w:r>
      <w:r w:rsidR="008F1793"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="008F1793" w:rsidRPr="00D11A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Заявители либо их представители имеют право на обжалование действий (бездействия) должностных лиц, предоставляющих муниципальную услугу, а также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6" w:name="Par1"/>
      <w:bookmarkEnd w:id="6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E6A" w:rsidRPr="00D11A88" w:rsidRDefault="00DA3E6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lastRenderedPageBreak/>
        <w:t>Приложение 1</w:t>
      </w:r>
    </w:p>
    <w:p w:rsidR="00C94F2B" w:rsidRPr="00C94F2B" w:rsidRDefault="00C94F2B" w:rsidP="00C94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94F2B" w:rsidRPr="00C94F2B" w:rsidRDefault="00C94F2B" w:rsidP="00C94F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4F2B" w:rsidRPr="00C94F2B" w:rsidRDefault="00C94F2B" w:rsidP="00C94F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нахождения:</w:t>
      </w: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188664, </w:t>
      </w:r>
      <w:proofErr w:type="gramStart"/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Всеволожский р</w:t>
      </w:r>
      <w:r w:rsidRPr="00C94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 </w:t>
      </w:r>
      <w:proofErr w:type="spellStart"/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Токсово, ул. Ленинградское шоссе, д. 55А;</w:t>
      </w: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Справочные телефоны администрации:</w:t>
      </w: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(81370) 56365;  Факс: 8 (81370) 56365;</w:t>
      </w: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электронной почты администрации:</w:t>
      </w: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C94F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toksovoadmin</w:t>
        </w:r>
        <w:r w:rsidRPr="00C94F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94F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94F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4F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F2B" w:rsidRPr="00C94F2B" w:rsidRDefault="00C94F2B" w:rsidP="00C94F2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94F2B" w:rsidRPr="00C94F2B" w:rsidTr="00C94F2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C94F2B" w:rsidRPr="00C94F2B" w:rsidTr="00C94F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C94F2B" w:rsidRPr="00C94F2B" w:rsidTr="00C94F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C94F2B" w:rsidRPr="00C94F2B" w:rsidTr="00C94F2B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C94F2B" w:rsidRPr="00C94F2B" w:rsidRDefault="00C94F2B" w:rsidP="00C94F2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94F2B" w:rsidRPr="00C94F2B" w:rsidTr="00C94F2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C94F2B" w:rsidRPr="00C94F2B" w:rsidTr="00C94F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C94F2B" w:rsidRPr="00C94F2B" w:rsidTr="00C94F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до14.00</w:t>
            </w:r>
          </w:p>
        </w:tc>
      </w:tr>
      <w:tr w:rsidR="00C94F2B" w:rsidRPr="00C94F2B" w:rsidTr="00C94F2B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до14.00</w:t>
            </w:r>
          </w:p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C94F2B" w:rsidRPr="00C94F2B" w:rsidRDefault="00C94F2B" w:rsidP="00C94F2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месте нахождения и графике работы отдела.</w:t>
      </w: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нахождения</w:t>
      </w: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188664, </w:t>
      </w:r>
      <w:proofErr w:type="gramStart"/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Всеволожский р</w:t>
      </w:r>
      <w:r w:rsidRPr="00C94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 </w:t>
      </w:r>
      <w:proofErr w:type="spellStart"/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Токсово, ул. Ленинградское шоссе, д. 55А;</w:t>
      </w:r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Справочные телефоны отдела:</w:t>
      </w: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(81370) 43236;  Факс: 8 (81370) 56365</w:t>
      </w:r>
      <w:proofErr w:type="gramStart"/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;</w:t>
      </w:r>
      <w:proofErr w:type="gramEnd"/>
    </w:p>
    <w:p w:rsidR="00C94F2B" w:rsidRPr="00C94F2B" w:rsidRDefault="00C94F2B" w:rsidP="00C94F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электронной почты отдела:</w:t>
      </w: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otdel</w:t>
      </w:r>
      <w:proofErr w:type="spellEnd"/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56532@</w:t>
      </w:r>
      <w:r w:rsidRPr="00C94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4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94F2B" w:rsidRPr="00C94F2B" w:rsidRDefault="00C94F2B" w:rsidP="00C94F2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94F2B" w:rsidRPr="00C94F2B" w:rsidTr="00C94F2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Отдела</w:t>
            </w:r>
          </w:p>
        </w:tc>
      </w:tr>
      <w:tr w:rsidR="00C94F2B" w:rsidRPr="00C94F2B" w:rsidTr="00C94F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C94F2B" w:rsidRPr="00C94F2B" w:rsidTr="00C94F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C94F2B" w:rsidRPr="00C94F2B" w:rsidTr="00C94F2B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C94F2B" w:rsidRPr="00C94F2B" w:rsidRDefault="00C94F2B" w:rsidP="00C94F2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C94F2B" w:rsidRPr="00C94F2B" w:rsidRDefault="00C94F2B" w:rsidP="00C94F2B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94F2B" w:rsidRPr="00C94F2B" w:rsidRDefault="00C94F2B" w:rsidP="00C94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F2B" w:rsidRPr="00C94F2B" w:rsidRDefault="00C94F2B" w:rsidP="00C94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F2B" w:rsidRDefault="00C94F2B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C94F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3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6A30F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6A30F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D11A88" w:rsidTr="006A30F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6A30F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6A30F7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6A30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6A30F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6A30F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6A30F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6A30F7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6A30F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6A30F7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6A30F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6A30F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6A30F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6A30F7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6A30F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6A30F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6A3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6A3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6A3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6A3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6A3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6A3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9169D" w:rsidRPr="00D11A88" w:rsidRDefault="0049169D" w:rsidP="006A3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6A3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6A3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9169D" w:rsidRPr="00D11A88" w:rsidRDefault="0049169D" w:rsidP="006A30F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6A30F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6A30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94F2B" w:rsidRPr="00D11A88" w:rsidRDefault="00513341" w:rsidP="00C94F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FB7" w:rsidRDefault="00096FB7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FB7" w:rsidRDefault="00096FB7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FB7" w:rsidRDefault="00096FB7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FB7" w:rsidRPr="00D11A88" w:rsidRDefault="00096FB7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посредством  личного  обращения  в </w:t>
      </w:r>
      <w:r w:rsidR="00DA3E6A">
        <w:rPr>
          <w:rFonts w:ascii="Times New Roman" w:hAnsi="Times New Roman" w:cs="Times New Roman"/>
          <w:sz w:val="24"/>
          <w:szCs w:val="24"/>
        </w:rPr>
        <w:t>отдел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F2B" w:rsidRDefault="00C94F2B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F2B" w:rsidRDefault="00C94F2B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F2B" w:rsidRPr="00D11A88" w:rsidRDefault="00C94F2B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312B07">
      <w:headerReference w:type="default" r:id="rId24"/>
      <w:pgSz w:w="11906" w:h="16838"/>
      <w:pgMar w:top="988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09" w:rsidRDefault="00377509" w:rsidP="000659A6">
      <w:pPr>
        <w:spacing w:after="0" w:line="240" w:lineRule="auto"/>
      </w:pPr>
      <w:r>
        <w:separator/>
      </w:r>
    </w:p>
  </w:endnote>
  <w:endnote w:type="continuationSeparator" w:id="0">
    <w:p w:rsidR="00377509" w:rsidRDefault="00377509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09" w:rsidRDefault="00377509" w:rsidP="000659A6">
      <w:pPr>
        <w:spacing w:after="0" w:line="240" w:lineRule="auto"/>
      </w:pPr>
      <w:r>
        <w:separator/>
      </w:r>
    </w:p>
  </w:footnote>
  <w:footnote w:type="continuationSeparator" w:id="0">
    <w:p w:rsidR="00377509" w:rsidRDefault="00377509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56" w:rsidRDefault="007F6B56">
    <w:pPr>
      <w:pStyle w:val="a3"/>
      <w:jc w:val="center"/>
    </w:pPr>
  </w:p>
  <w:p w:rsidR="007F6B56" w:rsidRDefault="007F6B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D7E06"/>
    <w:multiLevelType w:val="hybridMultilevel"/>
    <w:tmpl w:val="AC06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40243"/>
    <w:rsid w:val="00047C18"/>
    <w:rsid w:val="000659A6"/>
    <w:rsid w:val="00095E8A"/>
    <w:rsid w:val="00096FB7"/>
    <w:rsid w:val="000A2259"/>
    <w:rsid w:val="000D5DFD"/>
    <w:rsid w:val="000F5649"/>
    <w:rsid w:val="00132DB5"/>
    <w:rsid w:val="001741F9"/>
    <w:rsid w:val="00176524"/>
    <w:rsid w:val="00181E05"/>
    <w:rsid w:val="001C7E02"/>
    <w:rsid w:val="001D23EA"/>
    <w:rsid w:val="001D3AAB"/>
    <w:rsid w:val="0021086D"/>
    <w:rsid w:val="0025601F"/>
    <w:rsid w:val="00292405"/>
    <w:rsid w:val="002A0952"/>
    <w:rsid w:val="002A2544"/>
    <w:rsid w:val="002C143F"/>
    <w:rsid w:val="002D5D06"/>
    <w:rsid w:val="002D6330"/>
    <w:rsid w:val="00304751"/>
    <w:rsid w:val="00312B07"/>
    <w:rsid w:val="00344B2A"/>
    <w:rsid w:val="00350666"/>
    <w:rsid w:val="00373777"/>
    <w:rsid w:val="00377509"/>
    <w:rsid w:val="003C1967"/>
    <w:rsid w:val="003D26BA"/>
    <w:rsid w:val="003E45F6"/>
    <w:rsid w:val="00427A19"/>
    <w:rsid w:val="00444C5F"/>
    <w:rsid w:val="00464D6B"/>
    <w:rsid w:val="00483694"/>
    <w:rsid w:val="00491125"/>
    <w:rsid w:val="0049169D"/>
    <w:rsid w:val="004B01D4"/>
    <w:rsid w:val="004D291C"/>
    <w:rsid w:val="00513341"/>
    <w:rsid w:val="00516932"/>
    <w:rsid w:val="00523705"/>
    <w:rsid w:val="00531384"/>
    <w:rsid w:val="005547F3"/>
    <w:rsid w:val="00572DE7"/>
    <w:rsid w:val="00591B26"/>
    <w:rsid w:val="005A4CD3"/>
    <w:rsid w:val="005D1A24"/>
    <w:rsid w:val="00654567"/>
    <w:rsid w:val="00671884"/>
    <w:rsid w:val="006805F8"/>
    <w:rsid w:val="00681238"/>
    <w:rsid w:val="00686259"/>
    <w:rsid w:val="006A30F7"/>
    <w:rsid w:val="006B442D"/>
    <w:rsid w:val="006D6843"/>
    <w:rsid w:val="0071250B"/>
    <w:rsid w:val="007326E0"/>
    <w:rsid w:val="007540E0"/>
    <w:rsid w:val="0078186D"/>
    <w:rsid w:val="007C6D43"/>
    <w:rsid w:val="007D0C5D"/>
    <w:rsid w:val="007F6B56"/>
    <w:rsid w:val="008077FE"/>
    <w:rsid w:val="00815B1C"/>
    <w:rsid w:val="008270DE"/>
    <w:rsid w:val="00863F29"/>
    <w:rsid w:val="00867AFE"/>
    <w:rsid w:val="008926AD"/>
    <w:rsid w:val="008D057A"/>
    <w:rsid w:val="008E5309"/>
    <w:rsid w:val="008F1793"/>
    <w:rsid w:val="009039AE"/>
    <w:rsid w:val="00956B41"/>
    <w:rsid w:val="009573E6"/>
    <w:rsid w:val="00960C1C"/>
    <w:rsid w:val="0096751F"/>
    <w:rsid w:val="00971E5E"/>
    <w:rsid w:val="00980CAC"/>
    <w:rsid w:val="009831B6"/>
    <w:rsid w:val="009C2FB9"/>
    <w:rsid w:val="009D35E6"/>
    <w:rsid w:val="00A11B79"/>
    <w:rsid w:val="00A3064B"/>
    <w:rsid w:val="00A7477B"/>
    <w:rsid w:val="00AC7740"/>
    <w:rsid w:val="00AE0538"/>
    <w:rsid w:val="00B3333F"/>
    <w:rsid w:val="00B60F57"/>
    <w:rsid w:val="00B7721A"/>
    <w:rsid w:val="00B81111"/>
    <w:rsid w:val="00B81132"/>
    <w:rsid w:val="00BA0673"/>
    <w:rsid w:val="00BA743A"/>
    <w:rsid w:val="00BB39E7"/>
    <w:rsid w:val="00C12ABD"/>
    <w:rsid w:val="00C32953"/>
    <w:rsid w:val="00C333B8"/>
    <w:rsid w:val="00C34398"/>
    <w:rsid w:val="00C536CE"/>
    <w:rsid w:val="00C7242D"/>
    <w:rsid w:val="00C81148"/>
    <w:rsid w:val="00C94F2B"/>
    <w:rsid w:val="00CB67BE"/>
    <w:rsid w:val="00CD156E"/>
    <w:rsid w:val="00D11A88"/>
    <w:rsid w:val="00D321FA"/>
    <w:rsid w:val="00D37D24"/>
    <w:rsid w:val="00D56F8E"/>
    <w:rsid w:val="00D732DE"/>
    <w:rsid w:val="00D90C25"/>
    <w:rsid w:val="00DA3E6A"/>
    <w:rsid w:val="00DE2EAE"/>
    <w:rsid w:val="00E406F1"/>
    <w:rsid w:val="00E50244"/>
    <w:rsid w:val="00E713BE"/>
    <w:rsid w:val="00E90194"/>
    <w:rsid w:val="00EA18D3"/>
    <w:rsid w:val="00EC2873"/>
    <w:rsid w:val="00EF1CDC"/>
    <w:rsid w:val="00F2276C"/>
    <w:rsid w:val="00F31A8B"/>
    <w:rsid w:val="00F35475"/>
    <w:rsid w:val="00F376E7"/>
    <w:rsid w:val="00F4100F"/>
    <w:rsid w:val="00F5436F"/>
    <w:rsid w:val="00F6591A"/>
    <w:rsid w:val="00FA525D"/>
    <w:rsid w:val="00FC009A"/>
    <w:rsid w:val="00FC0B74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A2764AE7234287D7894EF4328V2K" TargetMode="External"/><Relationship Id="rId18" Type="http://schemas.openxmlformats.org/officeDocument/2006/relationships/hyperlink" Target="consultantplus://offline/ref=9EE15D3F71C8556538283B81FCEAE062BC31256FAE7A6922752198ED24V4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404196146A043C039F07659DF0CDD89FD26869B56FC731E8EBE93320E952F2C1A554A77C0CU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6A77234287D7894EF4328V2K" TargetMode="External"/><Relationship Id="rId17" Type="http://schemas.openxmlformats.org/officeDocument/2006/relationships/hyperlink" Target="consultantplus://offline/ref=9EE15D3F71C8556538283B81FCEAE062BB302066A17234287D7894EF4328V2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A2363A079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3AC27632A2C2D9A2EVA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16FA27334287D7894EF4328V2K" TargetMode="External"/><Relationship Id="rId23" Type="http://schemas.openxmlformats.org/officeDocument/2006/relationships/hyperlink" Target="http://www.mfc47.ru" TargetMode="External"/><Relationship Id="rId10" Type="http://schemas.openxmlformats.org/officeDocument/2006/relationships/hyperlink" Target="http://toksovo-lo.ru" TargetMode="External"/><Relationship Id="rId19" Type="http://schemas.openxmlformats.org/officeDocument/2006/relationships/hyperlink" Target="consultantplus://offline/ref=57404196146A043C039F07659DF0CDD89FD26869B56FC731E8EBE93320E952F2C1A554A77A0CU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ksovo-lo.ru" TargetMode="External"/><Relationship Id="rId14" Type="http://schemas.openxmlformats.org/officeDocument/2006/relationships/hyperlink" Target="consultantplus://offline/ref=9EE15D3F71C8556538283B81FCEAE062BB3A2766A77134287D7894EF4328V2K" TargetMode="External"/><Relationship Id="rId22" Type="http://schemas.openxmlformats.org/officeDocument/2006/relationships/hyperlink" Target="mailto:toksovo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12669</Words>
  <Characters>72217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HP</cp:lastModifiedBy>
  <cp:revision>2</cp:revision>
  <dcterms:created xsi:type="dcterms:W3CDTF">2018-08-16T15:34:00Z</dcterms:created>
  <dcterms:modified xsi:type="dcterms:W3CDTF">2018-08-16T15:34:00Z</dcterms:modified>
</cp:coreProperties>
</file>