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7DA" w:rsidRPr="00AF180C" w:rsidRDefault="00F417DA" w:rsidP="000C27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F417DA" w:rsidRPr="00AF180C" w:rsidRDefault="00F417DA" w:rsidP="000C27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Calibri" w:hAnsi="Times New Roman" w:cs="Times New Roman"/>
          <w:sz w:val="28"/>
          <w:szCs w:val="28"/>
          <w:lang w:eastAsia="ru-RU"/>
        </w:rPr>
        <w:t>«ТОКСОВСКОЕ ГОРОДСКОЕ ПОСЕЛЕНИЕ»</w:t>
      </w:r>
    </w:p>
    <w:p w:rsidR="00F417DA" w:rsidRPr="00AF180C" w:rsidRDefault="00F417DA" w:rsidP="000C27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Calibri" w:hAnsi="Times New Roman" w:cs="Times New Roman"/>
          <w:sz w:val="28"/>
          <w:szCs w:val="28"/>
          <w:lang w:eastAsia="ru-RU"/>
        </w:rPr>
        <w:t>ВСЕВОЛОЖСКОГО МУНИЦИПАЛЬНОГО РАЙОНА</w:t>
      </w:r>
    </w:p>
    <w:p w:rsidR="00F417DA" w:rsidRPr="00AF180C" w:rsidRDefault="00F417DA" w:rsidP="000C27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Calibri" w:hAnsi="Times New Roman" w:cs="Times New Roman"/>
          <w:sz w:val="28"/>
          <w:szCs w:val="28"/>
          <w:lang w:eastAsia="ru-RU"/>
        </w:rPr>
        <w:t>ЛЕНИНГРАДСКОЙ ОБЛАСТИ</w:t>
      </w:r>
    </w:p>
    <w:p w:rsidR="00F417DA" w:rsidRPr="00AF180C" w:rsidRDefault="00F417DA" w:rsidP="000C27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</w:t>
      </w:r>
    </w:p>
    <w:p w:rsidR="00F417DA" w:rsidRPr="00AF180C" w:rsidRDefault="00F417DA" w:rsidP="000C27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17DA" w:rsidRPr="00AF180C" w:rsidRDefault="00F417DA" w:rsidP="000C27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КОМИССИЯ</w:t>
      </w:r>
    </w:p>
    <w:p w:rsidR="00F417DA" w:rsidRPr="00AF180C" w:rsidRDefault="00F417DA" w:rsidP="000C27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Calibri" w:hAnsi="Times New Roman" w:cs="Times New Roman"/>
          <w:sz w:val="28"/>
          <w:szCs w:val="28"/>
          <w:lang w:eastAsia="ru-RU"/>
        </w:rPr>
        <w:t>по проведению публичных слушаний по вопросам землепользования и застройки на территории МО «Токсовское городское поселение», по внесению изменений в Правила землепользования и застройки МО «Токсовское городское поселение» и иным вопросам землепользования и застройки на территории МО «Токсовское городское поселение»</w:t>
      </w:r>
    </w:p>
    <w:p w:rsidR="00F417DA" w:rsidRPr="00AF180C" w:rsidRDefault="00F417DA" w:rsidP="000C27D5">
      <w:pPr>
        <w:spacing w:before="36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ЗАКЛЮЧЕНИЕ</w:t>
      </w:r>
    </w:p>
    <w:p w:rsidR="00F417DA" w:rsidRPr="00AF180C" w:rsidRDefault="00F417DA" w:rsidP="000C27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Calibri" w:hAnsi="Times New Roman" w:cs="Times New Roman"/>
          <w:sz w:val="28"/>
          <w:szCs w:val="28"/>
          <w:lang w:eastAsia="ru-RU"/>
        </w:rPr>
        <w:t>о результатах публичных слушаний</w:t>
      </w:r>
    </w:p>
    <w:p w:rsidR="003D371C" w:rsidRPr="00AF180C" w:rsidRDefault="003D371C" w:rsidP="000C27D5">
      <w:pPr>
        <w:spacing w:after="0" w:line="240" w:lineRule="auto"/>
        <w:jc w:val="both"/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</w:pPr>
    </w:p>
    <w:p w:rsidR="00F417DA" w:rsidRPr="00AF180C" w:rsidRDefault="00F417DA" w:rsidP="000C27D5">
      <w:pPr>
        <w:spacing w:after="0" w:line="240" w:lineRule="auto"/>
        <w:jc w:val="both"/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</w:pPr>
      <w:r w:rsidRPr="00AF180C"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  <w:t>Ленинградская обл., Всеволожский район</w:t>
      </w:r>
    </w:p>
    <w:p w:rsidR="00F417DA" w:rsidRPr="00AF180C" w:rsidRDefault="00F417DA" w:rsidP="000C27D5">
      <w:pPr>
        <w:spacing w:after="0" w:line="240" w:lineRule="auto"/>
        <w:jc w:val="both"/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</w:pPr>
      <w:r w:rsidRPr="00AF180C"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  <w:t xml:space="preserve">г.п. Токсово                                                                 </w:t>
      </w:r>
      <w:r w:rsidR="00F465B8" w:rsidRPr="00AF180C"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AF180C"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  <w:t xml:space="preserve">      </w:t>
      </w:r>
      <w:r w:rsidR="00272CF0"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  <w:t>24</w:t>
      </w:r>
      <w:r w:rsidR="00C72BF6"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  <w:t xml:space="preserve"> июня</w:t>
      </w:r>
      <w:r w:rsidR="00EB048E" w:rsidRPr="00AF180C"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AF180C"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  <w:t>20</w:t>
      </w:r>
      <w:r w:rsidR="00C72BF6"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  <w:t>22</w:t>
      </w:r>
      <w:r w:rsidRPr="00AF180C"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  <w:t xml:space="preserve">г.  </w:t>
      </w:r>
    </w:p>
    <w:p w:rsidR="00F20C40" w:rsidRPr="00AF180C" w:rsidRDefault="00F20C40" w:rsidP="000C27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4E2E" w:rsidRPr="00AF180C" w:rsidRDefault="00F465B8" w:rsidP="000C2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80C">
        <w:rPr>
          <w:rFonts w:ascii="Times New Roman" w:hAnsi="Times New Roman" w:cs="Times New Roman"/>
          <w:sz w:val="28"/>
          <w:szCs w:val="28"/>
        </w:rPr>
        <w:t>Наименование проекта, рассмотренного на публичных слушаниях:</w:t>
      </w:r>
    </w:p>
    <w:p w:rsidR="00C72BF6" w:rsidRDefault="00C72BF6" w:rsidP="00C72BF6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0" w:name="_Hlk47451572"/>
      <w:r>
        <w:rPr>
          <w:rFonts w:ascii="Times New Roman" w:hAnsi="Times New Roman"/>
          <w:sz w:val="28"/>
          <w:szCs w:val="28"/>
          <w:lang w:eastAsia="ar-SA"/>
        </w:rPr>
        <w:t>по вопросу предоставления</w:t>
      </w:r>
      <w:r w:rsidRPr="00B708BF">
        <w:rPr>
          <w:rFonts w:ascii="Times New Roman" w:hAnsi="Times New Roman"/>
          <w:sz w:val="28"/>
          <w:szCs w:val="28"/>
          <w:lang w:eastAsia="ar-SA"/>
        </w:rPr>
        <w:t xml:space="preserve"> разрешения на отклонение от предельных параметров разрешенного строительства по земельному участку с кадастровым номером 47:07:0502027:68  в части предельного количества этажей с 4 этажей на 5 этажей (в том числе 1 подземный) расположенному по адресу: Ленинградская область, Всеволожский муниципальный район, Токсовское городское поселение, г.п. Токсово, принадлежащего  Исмаилову Исмаилу Бахтиярович</w:t>
      </w:r>
      <w:r>
        <w:rPr>
          <w:rFonts w:ascii="Times New Roman" w:hAnsi="Times New Roman"/>
          <w:sz w:val="28"/>
          <w:szCs w:val="28"/>
          <w:lang w:eastAsia="ar-SA"/>
        </w:rPr>
        <w:t>у на праве личной собственности.</w:t>
      </w:r>
    </w:p>
    <w:p w:rsidR="000A3D34" w:rsidRPr="00AF180C" w:rsidRDefault="000A3D34" w:rsidP="000C2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F417DA" w:rsidRPr="00AF180C" w:rsidRDefault="00A84E2E" w:rsidP="00B145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участников публичных слушаний</w:t>
      </w:r>
      <w:r w:rsidR="00F465B8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44AA5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BF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465B8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A84E2E" w:rsidRPr="00AF180C" w:rsidRDefault="00EB048E" w:rsidP="00B145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п</w:t>
      </w:r>
      <w:r w:rsidR="00ED65DB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D65DB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участников публичных слушаний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D65DB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512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  <w:r w:rsidR="00ED65DB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F2B35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2BF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417DA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BF6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7F2B35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417DA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72BF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F417DA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C4299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оформления 22</w:t>
      </w:r>
      <w:r w:rsidR="00C72BF6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.06.2022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ED65DB" w:rsidRPr="00AF180C" w:rsidRDefault="00ED6A44" w:rsidP="00B145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="00ED65DB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публичных слушаний:</w:t>
      </w:r>
    </w:p>
    <w:p w:rsidR="00ED6A44" w:rsidRPr="00AF180C" w:rsidRDefault="00F417DA" w:rsidP="000C2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D65DB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№ 190-ФЗ от 29.12.2004г</w:t>
      </w:r>
      <w:r w:rsidR="00ED6A44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65DB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«Градостроительный кодекс Российской Федерации»;</w:t>
      </w:r>
    </w:p>
    <w:p w:rsidR="00ED65DB" w:rsidRPr="00AF180C" w:rsidRDefault="00F417DA" w:rsidP="000C2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D65DB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главы муниципального образования «Токсовское городское поселение» Всеволожского муниципального района Ленинградской области от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BF6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2BF6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72BF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F465B8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BF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5DB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5394" w:rsidRPr="00AF180C">
        <w:rPr>
          <w:rFonts w:ascii="Times New Roman" w:hAnsi="Times New Roman" w:cs="Times New Roman"/>
          <w:sz w:val="28"/>
          <w:szCs w:val="28"/>
        </w:rPr>
        <w:t>О</w:t>
      </w:r>
      <w:r w:rsidR="007F2B35" w:rsidRPr="00AF180C">
        <w:rPr>
          <w:rFonts w:ascii="Times New Roman" w:hAnsi="Times New Roman" w:cs="Times New Roman"/>
          <w:sz w:val="28"/>
          <w:szCs w:val="28"/>
        </w:rPr>
        <w:t xml:space="preserve"> </w:t>
      </w:r>
      <w:r w:rsidR="000A3D34" w:rsidRPr="00AF180C">
        <w:rPr>
          <w:rFonts w:ascii="Times New Roman" w:hAnsi="Times New Roman" w:cs="Times New Roman"/>
          <w:sz w:val="28"/>
          <w:szCs w:val="28"/>
        </w:rPr>
        <w:t>назначении</w:t>
      </w:r>
      <w:r w:rsidR="00EC5394" w:rsidRPr="00AF180C">
        <w:rPr>
          <w:rFonts w:ascii="Times New Roman" w:hAnsi="Times New Roman" w:cs="Times New Roman"/>
          <w:sz w:val="28"/>
          <w:szCs w:val="28"/>
        </w:rPr>
        <w:t xml:space="preserve"> и проведении публичных слушаний</w:t>
      </w:r>
      <w:r w:rsidR="00ED65DB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332F" w:rsidRPr="00AF180C" w:rsidRDefault="0097332F" w:rsidP="00B145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публичных слушаний:</w:t>
      </w:r>
      <w:r w:rsidR="0087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проведению публичных слушаний по вопросам землепользования и застройки на территории МО «Токсовское городское поселение», по внесению изменений в Правила землепользования и застройки МО «Токсовское городское поселение» и иным вопросам землепользования и застройки на территории МО «Токсовское городское поселение» (далее Комиссия).</w:t>
      </w:r>
    </w:p>
    <w:p w:rsidR="0097332F" w:rsidRPr="00AF180C" w:rsidRDefault="0097332F" w:rsidP="00B145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Сроки проведения публичных слушаний:</w:t>
      </w:r>
      <w:r w:rsidR="00B1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A44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с 0</w:t>
      </w:r>
      <w:r w:rsidR="00C72BF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6A44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BF6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7F2B35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D6A44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72BF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ED6A44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C72BF6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BF6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72BF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ED6A44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включают в себя следующие этапы:</w:t>
      </w:r>
    </w:p>
    <w:p w:rsidR="0097332F" w:rsidRPr="00AF180C" w:rsidRDefault="0097332F" w:rsidP="00B145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Оповещение о начале публичных слушаний – 0</w:t>
      </w:r>
      <w:r w:rsidR="00C72BF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2BF6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72BF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г;</w:t>
      </w:r>
    </w:p>
    <w:p w:rsidR="00575833" w:rsidRPr="00AF180C" w:rsidRDefault="0097332F" w:rsidP="00B145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D0545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проекта, подлежащего рассмотрению на публичных слушаниях и информационных материалов </w:t>
      </w:r>
      <w:r w:rsidR="00575833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нему</w:t>
      </w:r>
      <w:r w:rsidR="00ED6A44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75833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муниципального образования «Токсовское городское поселение» Всеволожского муниципального района Ленинградской облас</w:t>
      </w:r>
      <w:r w:rsidR="00CE3179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="009C0E30" w:rsidRPr="00AF180C">
        <w:rPr>
          <w:rFonts w:ascii="Times New Roman" w:hAnsi="Times New Roman" w:cs="Times New Roman"/>
          <w:sz w:val="28"/>
          <w:szCs w:val="28"/>
        </w:rPr>
        <w:t xml:space="preserve"> в сети «Интернет» – http://www.toksovo-lo.ru</w:t>
      </w:r>
      <w:r w:rsidR="00C72BF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газете «Вести Токсово» № 11 июнь 2022 года – 03.06.2022</w:t>
      </w:r>
      <w:r w:rsidR="009C0E30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575833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5833" w:rsidRPr="00AF180C" w:rsidRDefault="00575833" w:rsidP="00B145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Проведение экспозиции проекта, подлежащего рассмотре</w:t>
      </w:r>
      <w:r w:rsidR="00C72BF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на публичных слушаниях – с 09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2BF6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72BF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0022E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7F2B35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2BF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2BF6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72BF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0022E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5833" w:rsidRPr="00AF180C" w:rsidRDefault="00575833" w:rsidP="00B145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Проведение собрания участников публичных слушаний – </w:t>
      </w:r>
      <w:r w:rsidR="007F2B35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2BF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2BF6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72BF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г;</w:t>
      </w:r>
    </w:p>
    <w:p w:rsidR="00EB648F" w:rsidRPr="00AF180C" w:rsidRDefault="00575833" w:rsidP="00B145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Подготовка и оформление протокола публичных слушаний – с </w:t>
      </w:r>
      <w:r w:rsidR="009523AE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2BF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2BF6">
        <w:rPr>
          <w:rFonts w:ascii="Times New Roman" w:eastAsia="Times New Roman" w:hAnsi="Times New Roman" w:cs="Times New Roman"/>
          <w:sz w:val="28"/>
          <w:szCs w:val="28"/>
          <w:lang w:eastAsia="ru-RU"/>
        </w:rPr>
        <w:t>06.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72BF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0022E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C72BF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23AE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72BF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72BF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E0022E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EB648F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648F" w:rsidRPr="00AF180C" w:rsidRDefault="00EB648F" w:rsidP="00B145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Подготовка и опубликование заключения о результатах публичных слушаний – с </w:t>
      </w:r>
      <w:r w:rsidR="00C72BF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E0022E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23AE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72BF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0022E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72BF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E0022E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по </w:t>
      </w:r>
      <w:r w:rsidR="00272CF0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bookmarkStart w:id="1" w:name="_GoBack"/>
      <w:bookmarkEnd w:id="1"/>
      <w:r w:rsidR="00E0022E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2BF6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E0022E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72BF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E0022E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B648F" w:rsidRPr="00AF180C" w:rsidRDefault="00EB648F" w:rsidP="005B54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r w:rsidR="00ED6A44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время проведения собрания участников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слушаний:</w:t>
      </w:r>
    </w:p>
    <w:p w:rsidR="0097332F" w:rsidRPr="00AF180C" w:rsidRDefault="00EB648F" w:rsidP="000C2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72BF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администрации муниципального образования «Токсовское городское поселение» Всеволожского муниципального района Ленинградской области</w:t>
      </w:r>
      <w:r w:rsidR="00ED6A44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1</w:t>
      </w:r>
      <w:r w:rsidR="00C72BF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D6A44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="00ED6A44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минут,</w:t>
      </w:r>
      <w:r w:rsidR="00DA4AAC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</w:t>
      </w:r>
      <w:r w:rsidR="00C72BF6">
        <w:rPr>
          <w:rFonts w:ascii="Times New Roman" w:eastAsia="Times New Roman" w:hAnsi="Times New Roman" w:cs="Times New Roman"/>
          <w:sz w:val="28"/>
          <w:szCs w:val="28"/>
          <w:lang w:eastAsia="ru-RU"/>
        </w:rPr>
        <w:t>16 часов 00</w:t>
      </w:r>
      <w:r w:rsidR="00ED6A44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DA4AAC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4F68" w:rsidRPr="00AF180C" w:rsidRDefault="004C4F68" w:rsidP="000C2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188" w:rsidRPr="00AF180C" w:rsidRDefault="004C4F68" w:rsidP="005B545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80C">
        <w:rPr>
          <w:rFonts w:ascii="Times New Roman" w:eastAsia="Times New Roman" w:hAnsi="Times New Roman" w:cs="Times New Roman"/>
          <w:sz w:val="28"/>
          <w:szCs w:val="28"/>
        </w:rPr>
        <w:t>Оповещение о начале публичных слушаний</w:t>
      </w:r>
      <w:r w:rsidR="00300188" w:rsidRPr="00AF180C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опубликовано:</w:t>
      </w:r>
      <w:r w:rsidRPr="00AF18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4F68" w:rsidRPr="00AF180C" w:rsidRDefault="004C4F68" w:rsidP="000C27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80C">
        <w:rPr>
          <w:rFonts w:ascii="Times New Roman" w:hAnsi="Times New Roman" w:cs="Times New Roman"/>
          <w:sz w:val="28"/>
          <w:szCs w:val="28"/>
        </w:rPr>
        <w:t xml:space="preserve">на информационных стендах муниципального образования </w:t>
      </w:r>
      <w:r w:rsidR="00BC5F30" w:rsidRPr="00AF180C">
        <w:rPr>
          <w:rFonts w:ascii="Times New Roman" w:hAnsi="Times New Roman" w:cs="Times New Roman"/>
          <w:sz w:val="28"/>
          <w:szCs w:val="28"/>
        </w:rPr>
        <w:t xml:space="preserve">- </w:t>
      </w:r>
      <w:r w:rsidRPr="00AF180C">
        <w:rPr>
          <w:rFonts w:ascii="Times New Roman" w:hAnsi="Times New Roman" w:cs="Times New Roman"/>
          <w:sz w:val="28"/>
          <w:szCs w:val="28"/>
        </w:rPr>
        <w:t>0</w:t>
      </w:r>
      <w:r w:rsidR="00C72BF6">
        <w:rPr>
          <w:rFonts w:ascii="Times New Roman" w:hAnsi="Times New Roman" w:cs="Times New Roman"/>
          <w:sz w:val="28"/>
          <w:szCs w:val="28"/>
        </w:rPr>
        <w:t>3</w:t>
      </w:r>
      <w:r w:rsidRPr="00AF180C">
        <w:rPr>
          <w:rFonts w:ascii="Times New Roman" w:hAnsi="Times New Roman" w:cs="Times New Roman"/>
          <w:sz w:val="28"/>
          <w:szCs w:val="28"/>
        </w:rPr>
        <w:t xml:space="preserve"> </w:t>
      </w:r>
      <w:r w:rsidR="00C72BF6">
        <w:rPr>
          <w:rFonts w:ascii="Times New Roman" w:hAnsi="Times New Roman" w:cs="Times New Roman"/>
          <w:sz w:val="28"/>
          <w:szCs w:val="28"/>
        </w:rPr>
        <w:t>июн</w:t>
      </w:r>
      <w:r w:rsidR="009523AE" w:rsidRPr="00AF180C">
        <w:rPr>
          <w:rFonts w:ascii="Times New Roman" w:hAnsi="Times New Roman" w:cs="Times New Roman"/>
          <w:sz w:val="28"/>
          <w:szCs w:val="28"/>
        </w:rPr>
        <w:t>я</w:t>
      </w:r>
      <w:r w:rsidRPr="00AF180C">
        <w:rPr>
          <w:rFonts w:ascii="Times New Roman" w:hAnsi="Times New Roman" w:cs="Times New Roman"/>
          <w:sz w:val="28"/>
          <w:szCs w:val="28"/>
        </w:rPr>
        <w:t xml:space="preserve"> 20</w:t>
      </w:r>
      <w:r w:rsidR="00C72BF6">
        <w:rPr>
          <w:rFonts w:ascii="Times New Roman" w:hAnsi="Times New Roman" w:cs="Times New Roman"/>
          <w:sz w:val="28"/>
          <w:szCs w:val="28"/>
        </w:rPr>
        <w:t>22</w:t>
      </w:r>
      <w:r w:rsidRPr="00AF180C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300188" w:rsidRPr="00AF180C" w:rsidRDefault="00300188" w:rsidP="000C27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80C">
        <w:rPr>
          <w:rFonts w:ascii="Times New Roman" w:hAnsi="Times New Roman" w:cs="Times New Roman"/>
          <w:sz w:val="28"/>
          <w:szCs w:val="28"/>
        </w:rPr>
        <w:t xml:space="preserve">на </w:t>
      </w:r>
      <w:r w:rsidR="00E44AA5" w:rsidRPr="00AF180C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AF180C">
        <w:rPr>
          <w:rFonts w:ascii="Times New Roman" w:hAnsi="Times New Roman" w:cs="Times New Roman"/>
          <w:sz w:val="28"/>
          <w:szCs w:val="28"/>
        </w:rPr>
        <w:t>сайте МО «Токсовское городское поселение»</w:t>
      </w:r>
      <w:r w:rsidR="00E44AA5" w:rsidRPr="00AF180C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944D19" w:rsidRPr="00AF180C">
        <w:rPr>
          <w:rFonts w:ascii="Times New Roman" w:hAnsi="Times New Roman" w:cs="Times New Roman"/>
          <w:sz w:val="28"/>
          <w:szCs w:val="28"/>
        </w:rPr>
        <w:t xml:space="preserve"> в сети Интернет – </w:t>
      </w:r>
      <w:r w:rsidR="00944D19" w:rsidRPr="00AF180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964752" w:rsidRPr="00AF180C">
        <w:rPr>
          <w:rFonts w:ascii="Times New Roman" w:hAnsi="Times New Roman" w:cs="Times New Roman"/>
          <w:sz w:val="28"/>
          <w:szCs w:val="28"/>
        </w:rPr>
        <w:t>:</w:t>
      </w:r>
      <w:r w:rsidR="00944D19" w:rsidRPr="00AF180C">
        <w:rPr>
          <w:rFonts w:ascii="Times New Roman" w:hAnsi="Times New Roman" w:cs="Times New Roman"/>
          <w:sz w:val="28"/>
          <w:szCs w:val="28"/>
        </w:rPr>
        <w:t>//</w:t>
      </w:r>
      <w:r w:rsidR="00964752" w:rsidRPr="00AF180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964752" w:rsidRPr="00AF180C">
        <w:rPr>
          <w:rFonts w:ascii="Times New Roman" w:hAnsi="Times New Roman" w:cs="Times New Roman"/>
          <w:sz w:val="28"/>
          <w:szCs w:val="28"/>
        </w:rPr>
        <w:t>.</w:t>
      </w:r>
      <w:r w:rsidR="00944D19" w:rsidRPr="00AF180C">
        <w:rPr>
          <w:rFonts w:ascii="Times New Roman" w:hAnsi="Times New Roman" w:cs="Times New Roman"/>
          <w:sz w:val="28"/>
          <w:szCs w:val="28"/>
          <w:lang w:val="en-US"/>
        </w:rPr>
        <w:t>toksovo</w:t>
      </w:r>
      <w:r w:rsidR="00944D19" w:rsidRPr="00AF180C">
        <w:rPr>
          <w:rFonts w:ascii="Times New Roman" w:hAnsi="Times New Roman" w:cs="Times New Roman"/>
          <w:sz w:val="28"/>
          <w:szCs w:val="28"/>
        </w:rPr>
        <w:t>-</w:t>
      </w:r>
      <w:r w:rsidR="00944D19" w:rsidRPr="00AF180C">
        <w:rPr>
          <w:rFonts w:ascii="Times New Roman" w:hAnsi="Times New Roman" w:cs="Times New Roman"/>
          <w:sz w:val="28"/>
          <w:szCs w:val="28"/>
          <w:lang w:val="en-US"/>
        </w:rPr>
        <w:t>lo</w:t>
      </w:r>
      <w:r w:rsidR="00944D19" w:rsidRPr="00AF180C">
        <w:rPr>
          <w:rFonts w:ascii="Times New Roman" w:hAnsi="Times New Roman" w:cs="Times New Roman"/>
          <w:sz w:val="28"/>
          <w:szCs w:val="28"/>
        </w:rPr>
        <w:t>.</w:t>
      </w:r>
      <w:r w:rsidR="00944D19" w:rsidRPr="00AF180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72BF6">
        <w:rPr>
          <w:rFonts w:ascii="Times New Roman" w:hAnsi="Times New Roman" w:cs="Times New Roman"/>
          <w:sz w:val="28"/>
          <w:szCs w:val="28"/>
        </w:rPr>
        <w:t xml:space="preserve"> -03 июня 2022</w:t>
      </w:r>
      <w:r w:rsidR="00944D19" w:rsidRPr="00AF180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44D19" w:rsidRPr="00AF180C" w:rsidRDefault="00944D19" w:rsidP="000C27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80C">
        <w:rPr>
          <w:rFonts w:ascii="Times New Roman" w:hAnsi="Times New Roman" w:cs="Times New Roman"/>
          <w:sz w:val="28"/>
          <w:szCs w:val="28"/>
        </w:rPr>
        <w:t>в официальном печатном изд</w:t>
      </w:r>
      <w:r w:rsidR="00C72BF6">
        <w:rPr>
          <w:rFonts w:ascii="Times New Roman" w:hAnsi="Times New Roman" w:cs="Times New Roman"/>
          <w:sz w:val="28"/>
          <w:szCs w:val="28"/>
        </w:rPr>
        <w:t>ании газете «Вести Токсово» № 11, июнь 2022 года – 03 июня 2022</w:t>
      </w:r>
      <w:r w:rsidRPr="00AF180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44D19" w:rsidRPr="00AF180C" w:rsidRDefault="00944D19" w:rsidP="00C72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80C">
        <w:rPr>
          <w:rFonts w:ascii="Times New Roman" w:hAnsi="Times New Roman" w:cs="Times New Roman"/>
          <w:sz w:val="28"/>
          <w:szCs w:val="28"/>
        </w:rPr>
        <w:t xml:space="preserve">Размещение материалов по проекту </w:t>
      </w:r>
      <w:r w:rsidR="00C72BF6">
        <w:rPr>
          <w:rFonts w:ascii="Times New Roman" w:hAnsi="Times New Roman" w:cs="Times New Roman"/>
          <w:sz w:val="28"/>
          <w:szCs w:val="28"/>
        </w:rPr>
        <w:t>предоставления разрешения на отклонение от предельных параметров - в газете «Вести Токсово» № 11 июнь 2022 года (дата выхода 03.06.2022</w:t>
      </w:r>
      <w:r w:rsidRPr="00AF180C">
        <w:rPr>
          <w:rFonts w:ascii="Times New Roman" w:hAnsi="Times New Roman" w:cs="Times New Roman"/>
          <w:sz w:val="28"/>
          <w:szCs w:val="28"/>
        </w:rPr>
        <w:t>)</w:t>
      </w:r>
    </w:p>
    <w:p w:rsidR="00944D19" w:rsidRPr="00AF180C" w:rsidRDefault="004C4F68" w:rsidP="000C27D5">
      <w:pPr>
        <w:pStyle w:val="a9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180C">
        <w:rPr>
          <w:rFonts w:ascii="Times New Roman" w:hAnsi="Times New Roman"/>
          <w:sz w:val="28"/>
          <w:szCs w:val="28"/>
        </w:rPr>
        <w:t xml:space="preserve">Организация экспозиции проекта по адресу: </w:t>
      </w:r>
      <w:r w:rsidR="00F161FC" w:rsidRPr="00AF180C">
        <w:rPr>
          <w:rFonts w:ascii="Times New Roman" w:eastAsia="Times New Roman" w:hAnsi="Times New Roman"/>
          <w:sz w:val="28"/>
          <w:szCs w:val="28"/>
          <w:lang w:eastAsia="ru-RU"/>
        </w:rPr>
        <w:t>Ленинградская область, Всеволожский район, Токсовское городское поселение, г.п. Токсово, Ленинградское шоссе, д.55А, здание администрации МО «Токсовское городск</w:t>
      </w:r>
      <w:r w:rsidR="00C72BF6">
        <w:rPr>
          <w:rFonts w:ascii="Times New Roman" w:eastAsia="Times New Roman" w:hAnsi="Times New Roman"/>
          <w:sz w:val="28"/>
          <w:szCs w:val="28"/>
          <w:lang w:eastAsia="ru-RU"/>
        </w:rPr>
        <w:t>ое поселение», холл 2 этажа, с 09</w:t>
      </w:r>
      <w:r w:rsidR="00F161FC" w:rsidRPr="00AF18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2BF6">
        <w:rPr>
          <w:rFonts w:ascii="Times New Roman" w:eastAsia="Times New Roman" w:hAnsi="Times New Roman"/>
          <w:sz w:val="28"/>
          <w:szCs w:val="28"/>
          <w:lang w:eastAsia="ru-RU"/>
        </w:rPr>
        <w:t>июн</w:t>
      </w:r>
      <w:r w:rsidR="009523AE" w:rsidRPr="00AF180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F161FC" w:rsidRPr="00AF180C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C72BF6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F161FC" w:rsidRPr="00AF180C">
        <w:rPr>
          <w:rFonts w:ascii="Times New Roman" w:eastAsia="Times New Roman" w:hAnsi="Times New Roman"/>
          <w:sz w:val="28"/>
          <w:szCs w:val="28"/>
          <w:lang w:eastAsia="ru-RU"/>
        </w:rPr>
        <w:t xml:space="preserve">г. по </w:t>
      </w:r>
      <w:r w:rsidR="009523AE" w:rsidRPr="00AF180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72BF6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F161FC" w:rsidRPr="00AF18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2BF6">
        <w:rPr>
          <w:rFonts w:ascii="Times New Roman" w:eastAsia="Times New Roman" w:hAnsi="Times New Roman"/>
          <w:sz w:val="28"/>
          <w:szCs w:val="28"/>
          <w:lang w:eastAsia="ru-RU"/>
        </w:rPr>
        <w:t>июн</w:t>
      </w:r>
      <w:r w:rsidR="009523AE" w:rsidRPr="00AF180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F161FC" w:rsidRPr="00AF180C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C72BF6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F161FC" w:rsidRPr="00AF180C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3E6536" w:rsidRPr="00AF180C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включительно</w:t>
      </w:r>
    </w:p>
    <w:p w:rsidR="00964752" w:rsidRPr="00AF180C" w:rsidRDefault="00E44AA5" w:rsidP="000C27D5">
      <w:pPr>
        <w:pStyle w:val="a9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180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944D19" w:rsidRPr="00AF180C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AF180C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</w:t>
      </w:r>
      <w:r w:rsidR="00944D19" w:rsidRPr="00AF180C">
        <w:rPr>
          <w:rFonts w:ascii="Times New Roman" w:eastAsia="Times New Roman" w:hAnsi="Times New Roman"/>
          <w:sz w:val="28"/>
          <w:szCs w:val="28"/>
          <w:lang w:eastAsia="ru-RU"/>
        </w:rPr>
        <w:t>сайте МО «Токсовское городское поселение»</w:t>
      </w:r>
      <w:r w:rsidRPr="00AF180C">
        <w:rPr>
          <w:rFonts w:ascii="Times New Roman" w:eastAsia="Times New Roman" w:hAnsi="Times New Roman"/>
          <w:sz w:val="28"/>
          <w:szCs w:val="28"/>
          <w:lang w:eastAsia="ru-RU"/>
        </w:rPr>
        <w:t xml:space="preserve"> Всеволожского муниципального района Ленинградской области </w:t>
      </w:r>
      <w:r w:rsidR="00964752" w:rsidRPr="00AF180C">
        <w:rPr>
          <w:rFonts w:ascii="Times New Roman" w:eastAsia="Times New Roman" w:hAnsi="Times New Roman"/>
          <w:sz w:val="28"/>
          <w:szCs w:val="28"/>
          <w:lang w:eastAsia="ru-RU"/>
        </w:rPr>
        <w:t xml:space="preserve">в сети Интернет </w:t>
      </w:r>
      <w:hyperlink r:id="rId8" w:history="1">
        <w:r w:rsidR="00964752" w:rsidRPr="00AF180C">
          <w:rPr>
            <w:rStyle w:val="ab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http</w:t>
        </w:r>
        <w:r w:rsidR="00964752" w:rsidRPr="00AF180C">
          <w:rPr>
            <w:rStyle w:val="ab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://</w:t>
        </w:r>
        <w:r w:rsidR="00964752" w:rsidRPr="00AF180C">
          <w:rPr>
            <w:rStyle w:val="ab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964752" w:rsidRPr="00AF180C">
          <w:rPr>
            <w:rStyle w:val="ab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964752" w:rsidRPr="00AF180C">
          <w:rPr>
            <w:rStyle w:val="ab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toksovo</w:t>
        </w:r>
        <w:r w:rsidR="00964752" w:rsidRPr="00AF180C">
          <w:rPr>
            <w:rStyle w:val="ab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-</w:t>
        </w:r>
        <w:r w:rsidR="00964752" w:rsidRPr="00AF180C">
          <w:rPr>
            <w:rStyle w:val="ab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lo</w:t>
        </w:r>
        <w:r w:rsidR="00964752" w:rsidRPr="00AF180C">
          <w:rPr>
            <w:rStyle w:val="ab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964752" w:rsidRPr="00AF180C">
          <w:rPr>
            <w:rStyle w:val="ab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="008522B3" w:rsidRPr="008522B3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C72BF6">
        <w:rPr>
          <w:rFonts w:ascii="Times New Roman" w:eastAsia="Times New Roman" w:hAnsi="Times New Roman"/>
          <w:sz w:val="28"/>
          <w:szCs w:val="28"/>
          <w:lang w:eastAsia="ru-RU"/>
        </w:rPr>
        <w:t xml:space="preserve"> 03.06.2022</w:t>
      </w:r>
      <w:r w:rsidR="008522B3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4C4F68" w:rsidRPr="00AF180C" w:rsidRDefault="00964752" w:rsidP="000C27D5">
      <w:pPr>
        <w:pStyle w:val="a9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180C">
        <w:rPr>
          <w:rFonts w:ascii="Times New Roman" w:eastAsia="Times New Roman" w:hAnsi="Times New Roman"/>
          <w:sz w:val="28"/>
          <w:szCs w:val="28"/>
          <w:lang w:eastAsia="ru-RU"/>
        </w:rPr>
        <w:t>Во время проведения собрания участников публичных слушаний в месте проведения собрания</w:t>
      </w:r>
      <w:r w:rsidR="005B545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C4F68" w:rsidRPr="00AF180C">
        <w:rPr>
          <w:rFonts w:ascii="Times New Roman" w:hAnsi="Times New Roman"/>
          <w:sz w:val="28"/>
          <w:szCs w:val="28"/>
        </w:rPr>
        <w:t xml:space="preserve"> </w:t>
      </w:r>
    </w:p>
    <w:p w:rsidR="00181B41" w:rsidRPr="00AF180C" w:rsidRDefault="00181B41" w:rsidP="000C2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117" w:rsidRDefault="00852117" w:rsidP="005B5459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период, установленный для направления предложений и замечаний, касающихся предмета публичных слушаний, с </w:t>
      </w:r>
      <w:r w:rsidR="006128DD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28DD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6128D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по </w:t>
      </w:r>
      <w:r w:rsidR="00964752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128D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687A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128D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6128D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</w:t>
      </w:r>
      <w:r w:rsidR="0084668D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организатора публичных слушаний 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</w:t>
      </w:r>
      <w:r w:rsidR="00080511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замечани</w:t>
      </w:r>
      <w:r w:rsidR="00080511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41E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и юридических лиц</w:t>
      </w:r>
      <w:r w:rsidR="0061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поступило 4 обращения</w:t>
      </w:r>
    </w:p>
    <w:p w:rsidR="0053404B" w:rsidRDefault="0053404B" w:rsidP="0053404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Содержание поступивших замечаний и предложений: </w:t>
      </w:r>
    </w:p>
    <w:p w:rsidR="0053404B" w:rsidRDefault="0053404B" w:rsidP="0053404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5"/>
        <w:gridCol w:w="5310"/>
      </w:tblGrid>
      <w:tr w:rsidR="0053404B" w:rsidTr="003C65BB">
        <w:trPr>
          <w:trHeight w:val="660"/>
        </w:trPr>
        <w:tc>
          <w:tcPr>
            <w:tcW w:w="9405" w:type="dxa"/>
            <w:gridSpan w:val="2"/>
            <w:tcBorders>
              <w:bottom w:val="single" w:sz="4" w:space="0" w:color="auto"/>
            </w:tcBorders>
          </w:tcPr>
          <w:p w:rsidR="0053404B" w:rsidRDefault="0053404B" w:rsidP="003C65BB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Предложения и замечания участников публичных слушаний постоянно проживающих на территории поселения</w:t>
            </w:r>
          </w:p>
          <w:p w:rsidR="0053404B" w:rsidRDefault="0053404B" w:rsidP="003C65BB">
            <w:pPr>
              <w:spacing w:after="0" w:line="240" w:lineRule="auto"/>
              <w:ind w:left="6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04B" w:rsidTr="003C65BB">
        <w:trPr>
          <w:trHeight w:val="291"/>
        </w:trPr>
        <w:tc>
          <w:tcPr>
            <w:tcW w:w="4095" w:type="dxa"/>
            <w:tcBorders>
              <w:top w:val="single" w:sz="4" w:space="0" w:color="auto"/>
              <w:bottom w:val="single" w:sz="4" w:space="0" w:color="auto"/>
            </w:tcBorders>
          </w:tcPr>
          <w:p w:rsidR="0053404B" w:rsidRDefault="0053404B" w:rsidP="003C65BB">
            <w:pPr>
              <w:spacing w:after="0" w:line="240" w:lineRule="auto"/>
              <w:ind w:left="6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Булатовская С.Л.</w:t>
            </w:r>
          </w:p>
          <w:p w:rsidR="0053404B" w:rsidRDefault="0053404B" w:rsidP="003C65BB">
            <w:pPr>
              <w:spacing w:after="0" w:line="240" w:lineRule="auto"/>
              <w:ind w:left="6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Г.п. Токсово, ул. Осенняя, д.4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53404B" w:rsidRDefault="0053404B" w:rsidP="003C65BB">
            <w:pPr>
              <w:spacing w:after="0" w:line="240" w:lineRule="auto"/>
              <w:ind w:left="6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Предложение: внести изменения в ПЗЗ по установлению минимальной площади земельного участка для строительства многоквартирных домов.</w:t>
            </w:r>
          </w:p>
          <w:p w:rsidR="0053404B" w:rsidRDefault="0053404B" w:rsidP="003C65BB">
            <w:pPr>
              <w:spacing w:after="0" w:line="240" w:lineRule="auto"/>
              <w:ind w:left="6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Предоставить согласованную проектную документацию.</w:t>
            </w:r>
          </w:p>
        </w:tc>
      </w:tr>
      <w:tr w:rsidR="0053404B" w:rsidTr="003C65BB">
        <w:trPr>
          <w:trHeight w:val="291"/>
        </w:trPr>
        <w:tc>
          <w:tcPr>
            <w:tcW w:w="4095" w:type="dxa"/>
            <w:tcBorders>
              <w:top w:val="single" w:sz="4" w:space="0" w:color="auto"/>
              <w:bottom w:val="single" w:sz="4" w:space="0" w:color="auto"/>
            </w:tcBorders>
          </w:tcPr>
          <w:p w:rsidR="0053404B" w:rsidRDefault="0053404B" w:rsidP="003C65BB">
            <w:pPr>
              <w:spacing w:after="0" w:line="240" w:lineRule="auto"/>
              <w:ind w:left="6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Кузовова  Т.В. </w:t>
            </w:r>
          </w:p>
          <w:p w:rsidR="0053404B" w:rsidRDefault="0053404B" w:rsidP="003C65BB">
            <w:pPr>
              <w:spacing w:after="0" w:line="240" w:lineRule="auto"/>
              <w:ind w:left="6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Г.п. Токсово, ул. Широкая, д.11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53404B" w:rsidRDefault="0053404B" w:rsidP="003C65BB">
            <w:pPr>
              <w:spacing w:after="0" w:line="240" w:lineRule="auto"/>
              <w:ind w:left="6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Предложение: предложить застройщику построить детский сад, школу, дом культуры</w:t>
            </w:r>
          </w:p>
        </w:tc>
      </w:tr>
      <w:tr w:rsidR="0053404B" w:rsidTr="003C65BB">
        <w:trPr>
          <w:trHeight w:val="291"/>
        </w:trPr>
        <w:tc>
          <w:tcPr>
            <w:tcW w:w="4095" w:type="dxa"/>
            <w:tcBorders>
              <w:top w:val="single" w:sz="4" w:space="0" w:color="auto"/>
              <w:bottom w:val="single" w:sz="4" w:space="0" w:color="auto"/>
            </w:tcBorders>
          </w:tcPr>
          <w:p w:rsidR="0053404B" w:rsidRDefault="0053404B" w:rsidP="003C65BB">
            <w:pPr>
              <w:spacing w:after="0" w:line="240" w:lineRule="auto"/>
              <w:ind w:left="6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Щербинин Е.В. </w:t>
            </w:r>
          </w:p>
          <w:p w:rsidR="0053404B" w:rsidRDefault="0053404B" w:rsidP="003C65BB">
            <w:pPr>
              <w:spacing w:after="0" w:line="240" w:lineRule="auto"/>
              <w:ind w:left="6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Г.п. Токсово, ул. Советов, 35В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53404B" w:rsidRDefault="0053404B" w:rsidP="003C65BB">
            <w:pPr>
              <w:spacing w:after="0" w:line="240" w:lineRule="auto"/>
              <w:ind w:left="6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Замечание: строительство дома сделает и без того сложную ситуацию с местами в детском саду и школе еще сложнее.</w:t>
            </w:r>
          </w:p>
        </w:tc>
      </w:tr>
      <w:tr w:rsidR="0053404B" w:rsidTr="003C65BB">
        <w:trPr>
          <w:trHeight w:val="291"/>
        </w:trPr>
        <w:tc>
          <w:tcPr>
            <w:tcW w:w="4095" w:type="dxa"/>
            <w:tcBorders>
              <w:top w:val="single" w:sz="4" w:space="0" w:color="auto"/>
              <w:bottom w:val="single" w:sz="4" w:space="0" w:color="auto"/>
            </w:tcBorders>
          </w:tcPr>
          <w:p w:rsidR="0053404B" w:rsidRDefault="0053404B" w:rsidP="003C65BB">
            <w:pPr>
              <w:spacing w:after="0" w:line="240" w:lineRule="auto"/>
              <w:ind w:left="6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Михайлова Е.В.</w:t>
            </w:r>
          </w:p>
          <w:p w:rsidR="0053404B" w:rsidRDefault="0053404B" w:rsidP="003C65BB">
            <w:pPr>
              <w:spacing w:after="0" w:line="240" w:lineRule="auto"/>
              <w:ind w:left="6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Г.п. Токсово, ул. Советов, 44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53404B" w:rsidRDefault="0053404B" w:rsidP="003C65BB">
            <w:pPr>
              <w:spacing w:after="0" w:line="240" w:lineRule="auto"/>
              <w:ind w:left="6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Замечание: застройщик не предоставил информацию о нахождении объектов благоустройства на территории земельного участка</w:t>
            </w:r>
          </w:p>
        </w:tc>
      </w:tr>
      <w:tr w:rsidR="0053404B" w:rsidTr="003C65BB">
        <w:trPr>
          <w:trHeight w:val="291"/>
        </w:trPr>
        <w:tc>
          <w:tcPr>
            <w:tcW w:w="4095" w:type="dxa"/>
            <w:tcBorders>
              <w:top w:val="single" w:sz="4" w:space="0" w:color="auto"/>
              <w:bottom w:val="single" w:sz="4" w:space="0" w:color="auto"/>
            </w:tcBorders>
          </w:tcPr>
          <w:p w:rsidR="0053404B" w:rsidRDefault="0053404B" w:rsidP="003C65BB">
            <w:pPr>
              <w:spacing w:after="0" w:line="240" w:lineRule="auto"/>
              <w:ind w:left="6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Гинзбург Е.И. </w:t>
            </w:r>
          </w:p>
          <w:p w:rsidR="0053404B" w:rsidRDefault="0053404B" w:rsidP="003C65BB">
            <w:pPr>
              <w:spacing w:after="0" w:line="240" w:lineRule="auto"/>
              <w:ind w:left="6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Г.п. Токсово, ул. Осенняя, д.3</w:t>
            </w:r>
          </w:p>
        </w:tc>
        <w:tc>
          <w:tcPr>
            <w:tcW w:w="5310" w:type="dxa"/>
            <w:tcBorders>
              <w:top w:val="single" w:sz="4" w:space="0" w:color="auto"/>
            </w:tcBorders>
          </w:tcPr>
          <w:p w:rsidR="0053404B" w:rsidRDefault="0053404B" w:rsidP="003C65BB">
            <w:pPr>
              <w:spacing w:after="0" w:line="240" w:lineRule="auto"/>
              <w:ind w:left="6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Замечание: в результате строительства упадет стоимость соседних земельных участков </w:t>
            </w:r>
          </w:p>
        </w:tc>
      </w:tr>
    </w:tbl>
    <w:p w:rsidR="0053404B" w:rsidRDefault="0053404B" w:rsidP="005340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404B" w:rsidRDefault="0053404B" w:rsidP="005340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404B" w:rsidRDefault="0053404B" w:rsidP="005340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5265"/>
      </w:tblGrid>
      <w:tr w:rsidR="0053404B" w:rsidTr="003C65BB">
        <w:trPr>
          <w:trHeight w:val="915"/>
        </w:trPr>
        <w:tc>
          <w:tcPr>
            <w:tcW w:w="9420" w:type="dxa"/>
            <w:gridSpan w:val="2"/>
          </w:tcPr>
          <w:p w:rsidR="0053404B" w:rsidRDefault="0053404B" w:rsidP="003C65BB">
            <w:pPr>
              <w:spacing w:after="0" w:line="240" w:lineRule="auto"/>
              <w:ind w:left="-24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Предложения и замечания иных участников публичных слушаний.</w:t>
            </w:r>
          </w:p>
          <w:p w:rsidR="0053404B" w:rsidRDefault="0053404B" w:rsidP="003C65BB">
            <w:pPr>
              <w:spacing w:after="0" w:line="240" w:lineRule="auto"/>
              <w:ind w:left="-24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404B" w:rsidRDefault="0053404B" w:rsidP="003C65BB">
            <w:pPr>
              <w:spacing w:after="0" w:line="240" w:lineRule="auto"/>
              <w:ind w:left="-24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04B" w:rsidTr="003C65BB">
        <w:trPr>
          <w:trHeight w:val="495"/>
        </w:trPr>
        <w:tc>
          <w:tcPr>
            <w:tcW w:w="4155" w:type="dxa"/>
          </w:tcPr>
          <w:p w:rsidR="0053404B" w:rsidRDefault="0053404B" w:rsidP="003C65BB">
            <w:pPr>
              <w:spacing w:after="0" w:line="240" w:lineRule="auto"/>
              <w:ind w:left="-24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Анхимов А.В. </w:t>
            </w:r>
          </w:p>
          <w:p w:rsidR="0053404B" w:rsidRDefault="0053404B" w:rsidP="003C65BB">
            <w:pPr>
              <w:spacing w:after="0" w:line="240" w:lineRule="auto"/>
              <w:ind w:left="-24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С-Пб, Средний пр. В.О., д. 99/48, кв. 51</w:t>
            </w:r>
          </w:p>
          <w:p w:rsidR="0053404B" w:rsidRDefault="0053404B" w:rsidP="003C65BB">
            <w:pPr>
              <w:spacing w:after="0" w:line="240" w:lineRule="auto"/>
              <w:ind w:left="-24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5" w:type="dxa"/>
          </w:tcPr>
          <w:p w:rsidR="0053404B" w:rsidRDefault="0053404B" w:rsidP="003C6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Предложение: предоставить застройщику проектную документацию о соответствии строящего дома  нормам инсоляции</w:t>
            </w:r>
          </w:p>
          <w:p w:rsidR="0053404B" w:rsidRDefault="0053404B" w:rsidP="003C6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04B" w:rsidTr="003C65BB">
        <w:trPr>
          <w:trHeight w:val="510"/>
        </w:trPr>
        <w:tc>
          <w:tcPr>
            <w:tcW w:w="4155" w:type="dxa"/>
          </w:tcPr>
          <w:p w:rsidR="0053404B" w:rsidRDefault="0053404B" w:rsidP="003C65BB">
            <w:pPr>
              <w:spacing w:after="0" w:line="240" w:lineRule="auto"/>
              <w:ind w:left="-24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Федоров Ю.В. </w:t>
            </w:r>
          </w:p>
          <w:p w:rsidR="0053404B" w:rsidRDefault="0053404B" w:rsidP="003C65BB">
            <w:pPr>
              <w:spacing w:after="0" w:line="240" w:lineRule="auto"/>
              <w:ind w:left="-24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С-Пб, ул. Вавиловых, д.19, кв. 222</w:t>
            </w:r>
          </w:p>
        </w:tc>
        <w:tc>
          <w:tcPr>
            <w:tcW w:w="5265" w:type="dxa"/>
          </w:tcPr>
          <w:p w:rsidR="0053404B" w:rsidRDefault="0053404B" w:rsidP="003C65BB">
            <w:pPr>
              <w:spacing w:after="0" w:line="240" w:lineRule="auto"/>
              <w:ind w:left="-24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Замечание: необходимо разработать процедуру запрета на строительство домов на маленьких земельных участках  </w:t>
            </w:r>
          </w:p>
        </w:tc>
      </w:tr>
    </w:tbl>
    <w:p w:rsidR="0053404B" w:rsidRDefault="0053404B" w:rsidP="005340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404B" w:rsidRPr="00AF180C" w:rsidRDefault="0053404B" w:rsidP="0053404B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A278A9" w:rsidRDefault="0053404B" w:rsidP="000C27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3404B">
        <w:rPr>
          <w:rFonts w:ascii="Times New Roman" w:hAnsi="Times New Roman" w:cs="Times New Roman"/>
          <w:sz w:val="28"/>
          <w:szCs w:val="28"/>
        </w:rPr>
        <w:t>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E1528" w:rsidRPr="00DA4B1A" w:rsidRDefault="0053404B" w:rsidP="00DA4B1A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Учесть целесообразным предложение Булатовской С.Л. о предоставлении застройщиком проектной документации. В соответствии с </w:t>
      </w:r>
      <w:r w:rsidR="00DA4B1A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градостроительным регламентом Правил Землепользования и Застройки МО «Токсовское городское поселение»</w:t>
      </w:r>
      <w:r w:rsidR="00EE1528">
        <w:rPr>
          <w:rFonts w:ascii="Times New Roman" w:eastAsia="Times New Roman" w:hAnsi="Times New Roman"/>
          <w:sz w:val="28"/>
          <w:szCs w:val="28"/>
          <w:lang w:eastAsia="ru-RU"/>
        </w:rPr>
        <w:t xml:space="preserve"> Всеволожского муниципального района Л</w:t>
      </w:r>
      <w:r w:rsidR="00DA4B1A">
        <w:rPr>
          <w:rFonts w:ascii="Times New Roman" w:eastAsia="Times New Roman" w:hAnsi="Times New Roman"/>
          <w:sz w:val="28"/>
          <w:szCs w:val="28"/>
          <w:lang w:eastAsia="ru-RU"/>
        </w:rPr>
        <w:t>енинградской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минимальная площадь земельного участка под строительство многоквартирного жилого дома определяется проектной документацией. Ввиду не предоставления застройщиком в перио</w:t>
      </w:r>
      <w:r w:rsidR="00EE1528">
        <w:rPr>
          <w:rFonts w:ascii="Times New Roman" w:eastAsia="Times New Roman" w:hAnsi="Times New Roman"/>
          <w:sz w:val="28"/>
          <w:szCs w:val="28"/>
          <w:lang w:eastAsia="ru-RU"/>
        </w:rPr>
        <w:t>д проведения публичных слушаний, а также в день проведения собрания участников публичных слушаний проектной документации, организатор публичных слушаний решил: Исмаилову И</w:t>
      </w:r>
      <w:r w:rsidR="00DA4B1A">
        <w:rPr>
          <w:rFonts w:ascii="Times New Roman" w:eastAsia="Times New Roman" w:hAnsi="Times New Roman"/>
          <w:sz w:val="28"/>
          <w:szCs w:val="28"/>
          <w:lang w:eastAsia="ru-RU"/>
        </w:rPr>
        <w:t>смаилу Бахтияровичу</w:t>
      </w:r>
      <w:r w:rsidR="00EE152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предлагается предоставить согласованную проектную документацию на строительство многоквартирного жилого дома на земельном участке с кадастровым номером 47:07:0502027:68.</w:t>
      </w:r>
      <w:r w:rsidR="00DA4B1A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результату проведенных публичных слушаний по вопросу </w:t>
      </w:r>
      <w:r w:rsidR="00DA4B1A">
        <w:rPr>
          <w:rFonts w:ascii="Times New Roman" w:hAnsi="Times New Roman"/>
          <w:sz w:val="28"/>
          <w:szCs w:val="28"/>
          <w:lang w:eastAsia="ar-SA"/>
        </w:rPr>
        <w:t>предоставления</w:t>
      </w:r>
      <w:r w:rsidR="00DA4B1A" w:rsidRPr="00B708BF">
        <w:rPr>
          <w:rFonts w:ascii="Times New Roman" w:hAnsi="Times New Roman"/>
          <w:sz w:val="28"/>
          <w:szCs w:val="28"/>
          <w:lang w:eastAsia="ar-SA"/>
        </w:rPr>
        <w:t xml:space="preserve"> разрешения на отклонение от предельных параметров разрешенного строительства по земельному участку с кадастровым номером 47:07:0502027:68  в части предельного количества этажей с 4 этажей на 5 этажей (в том числе 1 подземный) расположенному по адресу: Ленинградская область, Всеволожский муниципальный район, Токсовское городское поселение, г.п. Токсово, принадлежащего  Исмаилову Исмаилу Бахтиярович</w:t>
      </w:r>
      <w:r w:rsidR="00DA4B1A">
        <w:rPr>
          <w:rFonts w:ascii="Times New Roman" w:hAnsi="Times New Roman"/>
          <w:sz w:val="28"/>
          <w:szCs w:val="28"/>
          <w:lang w:eastAsia="ar-SA"/>
        </w:rPr>
        <w:t>у на праве личной собственности, отказать в предоставлении разрешения на отклонение от предельных параметров разрешенного строительства.</w:t>
      </w:r>
    </w:p>
    <w:p w:rsidR="0010193B" w:rsidRPr="00AF180C" w:rsidRDefault="0010193B" w:rsidP="005B54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 </w:t>
      </w:r>
      <w:r w:rsidR="000D3D18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слушаний:</w:t>
      </w:r>
    </w:p>
    <w:p w:rsidR="0010193B" w:rsidRPr="00AF180C" w:rsidRDefault="0010193B" w:rsidP="00292A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Публичные слушания проведены в соответствии с Федеральным законом Российской Федерации </w:t>
      </w:r>
      <w:r w:rsidR="000031D0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190-ФЗ от 29.12.2004г. «Градостроительный кодекс Российской Федерации», постановлением Главы муниципального образования «Токсовское городское поселение» Всеволожского муниципального района Ленинградской области от </w:t>
      </w:r>
      <w:r w:rsidR="006128DD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1B5032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28DD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1B5032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6128D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1B5032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3D371C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8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031D0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31D0" w:rsidRPr="00AF180C" w:rsidRDefault="003D371C" w:rsidP="005B54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031D0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вопросам публичных слушаний доведена до сведения жителей Токсовского городского поселения и заинтересованных лиц в соответствии с требованиями действующего законодательства.</w:t>
      </w:r>
    </w:p>
    <w:p w:rsidR="000031D0" w:rsidRPr="006128DD" w:rsidRDefault="003D371C" w:rsidP="006128DD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  <w:lang w:eastAsia="ar-SA"/>
        </w:rPr>
      </w:pP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031D0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A3D34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D34" w:rsidRPr="00AF180C">
        <w:rPr>
          <w:rFonts w:ascii="Times New Roman" w:hAnsi="Times New Roman" w:cs="Times New Roman"/>
          <w:sz w:val="28"/>
          <w:szCs w:val="28"/>
        </w:rPr>
        <w:t>вопросу предоставления</w:t>
      </w:r>
      <w:r w:rsidR="006128DD" w:rsidRPr="006128D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128DD" w:rsidRPr="00B708BF">
        <w:rPr>
          <w:rFonts w:ascii="Times New Roman" w:hAnsi="Times New Roman"/>
          <w:sz w:val="28"/>
          <w:szCs w:val="28"/>
          <w:lang w:eastAsia="ar-SA"/>
        </w:rPr>
        <w:t xml:space="preserve"> разрешения на отклонение от предельных параметров разрешенного строительства по земельному участку с кадастровым номером 47:07:0502027:68  в части предельного количества этажей с 4 этажей на 5 этажей (в том числе 1 подземный) расположенному по адресу: Ленинградская область, Всеволожский муниципальный район, Токсовское городское поселение, г.п. Токсово, принадлежащего  Исмаилову Исмаилу Бахтиярович</w:t>
      </w:r>
      <w:r w:rsidR="006128DD">
        <w:rPr>
          <w:rFonts w:ascii="Times New Roman" w:hAnsi="Times New Roman"/>
          <w:sz w:val="28"/>
          <w:szCs w:val="28"/>
          <w:lang w:eastAsia="ar-SA"/>
        </w:rPr>
        <w:t>у на праве личной собственности</w:t>
      </w:r>
      <w:r w:rsidR="00420DC6">
        <w:rPr>
          <w:rFonts w:ascii="Times New Roman" w:hAnsi="Times New Roman" w:cs="Times New Roman"/>
          <w:sz w:val="28"/>
          <w:szCs w:val="28"/>
        </w:rPr>
        <w:t>,</w:t>
      </w:r>
      <w:r w:rsidR="000A3D34" w:rsidRPr="00AF180C">
        <w:rPr>
          <w:rFonts w:ascii="Times New Roman" w:hAnsi="Times New Roman" w:cs="Times New Roman"/>
          <w:sz w:val="28"/>
          <w:szCs w:val="28"/>
        </w:rPr>
        <w:t xml:space="preserve"> </w:t>
      </w:r>
      <w:r w:rsidR="000031D0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признаны состоявшимися.</w:t>
      </w:r>
    </w:p>
    <w:p w:rsidR="000031D0" w:rsidRPr="00AF180C" w:rsidRDefault="003D371C" w:rsidP="005B54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031D0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заключение подлежит официальному опубликованию в газете «Вести Токсово» и размещению на </w:t>
      </w:r>
      <w:r w:rsidR="009A32B7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="000031D0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МО «Токсовское городское поселение»</w:t>
      </w:r>
      <w:r w:rsidR="00BE7B93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Всеволожского муниципального района Ленинградской области в сети «Интернет»</w:t>
      </w:r>
      <w:r w:rsidR="009A32B7" w:rsidRPr="00AF180C">
        <w:rPr>
          <w:rFonts w:ascii="Times New Roman" w:hAnsi="Times New Roman" w:cs="Times New Roman"/>
          <w:sz w:val="28"/>
          <w:szCs w:val="28"/>
        </w:rPr>
        <w:t xml:space="preserve"> </w:t>
      </w:r>
      <w:r w:rsidR="000C27D5" w:rsidRPr="00AF180C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="009A32B7" w:rsidRPr="00AF180C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http</w:t>
        </w:r>
        <w:r w:rsidR="009A32B7" w:rsidRPr="00AF180C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://</w:t>
        </w:r>
        <w:r w:rsidR="009A32B7" w:rsidRPr="00AF180C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9A32B7" w:rsidRPr="00AF180C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9A32B7" w:rsidRPr="00AF180C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toksovo</w:t>
        </w:r>
        <w:r w:rsidR="009A32B7" w:rsidRPr="00AF180C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-</w:t>
        </w:r>
        <w:r w:rsidR="009A32B7" w:rsidRPr="00AF180C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lo</w:t>
        </w:r>
        <w:r w:rsidR="009A32B7" w:rsidRPr="00AF180C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9A32B7" w:rsidRPr="00AF180C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="00852117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5032" w:rsidRPr="00AF180C" w:rsidRDefault="001B5032" w:rsidP="000C2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6AF" w:rsidRPr="00AF180C" w:rsidRDefault="008676AF" w:rsidP="000C2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6AF" w:rsidRPr="00AF180C" w:rsidRDefault="00080511" w:rsidP="000C2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676AF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676AF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                                               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301F0B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Зиновьев Ю.А.</w:t>
      </w:r>
    </w:p>
    <w:p w:rsidR="00F20C40" w:rsidRPr="00AF180C" w:rsidRDefault="00F20C40" w:rsidP="000C2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6AF" w:rsidRPr="00AF180C" w:rsidRDefault="008676AF" w:rsidP="000C27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Pr="00AF180C">
        <w:rPr>
          <w:rFonts w:ascii="Times New Roman" w:hAnsi="Times New Roman" w:cs="Times New Roman"/>
          <w:sz w:val="28"/>
          <w:szCs w:val="28"/>
        </w:rPr>
        <w:t xml:space="preserve">комиссии                                                                          </w:t>
      </w:r>
      <w:r w:rsidR="006128DD">
        <w:rPr>
          <w:rFonts w:ascii="Times New Roman" w:hAnsi="Times New Roman" w:cs="Times New Roman"/>
          <w:sz w:val="28"/>
          <w:szCs w:val="28"/>
        </w:rPr>
        <w:t xml:space="preserve">Ашрапов Ф.М. </w:t>
      </w:r>
    </w:p>
    <w:sectPr w:rsidR="008676AF" w:rsidRPr="00AF180C" w:rsidSect="00415B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CD6" w:rsidRDefault="00686CD6" w:rsidP="00E346DB">
      <w:pPr>
        <w:spacing w:after="0" w:line="240" w:lineRule="auto"/>
      </w:pPr>
      <w:r>
        <w:separator/>
      </w:r>
    </w:p>
  </w:endnote>
  <w:endnote w:type="continuationSeparator" w:id="0">
    <w:p w:rsidR="00686CD6" w:rsidRDefault="00686CD6" w:rsidP="00E34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6DB" w:rsidRDefault="00E346D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8634553"/>
      <w:docPartObj>
        <w:docPartGallery w:val="Page Numbers (Bottom of Page)"/>
        <w:docPartUnique/>
      </w:docPartObj>
    </w:sdtPr>
    <w:sdtEndPr/>
    <w:sdtContent>
      <w:p w:rsidR="00E346DB" w:rsidRDefault="00E346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CF0">
          <w:rPr>
            <w:noProof/>
          </w:rPr>
          <w:t>1</w:t>
        </w:r>
        <w:r>
          <w:fldChar w:fldCharType="end"/>
        </w:r>
      </w:p>
    </w:sdtContent>
  </w:sdt>
  <w:p w:rsidR="00E346DB" w:rsidRDefault="00E346D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6DB" w:rsidRDefault="00E346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CD6" w:rsidRDefault="00686CD6" w:rsidP="00E346DB">
      <w:pPr>
        <w:spacing w:after="0" w:line="240" w:lineRule="auto"/>
      </w:pPr>
      <w:r>
        <w:separator/>
      </w:r>
    </w:p>
  </w:footnote>
  <w:footnote w:type="continuationSeparator" w:id="0">
    <w:p w:rsidR="00686CD6" w:rsidRDefault="00686CD6" w:rsidP="00E34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6DB" w:rsidRDefault="00E346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6DB" w:rsidRDefault="00E346D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6DB" w:rsidRDefault="00E346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24997"/>
    <w:multiLevelType w:val="hybridMultilevel"/>
    <w:tmpl w:val="DB9227B8"/>
    <w:lvl w:ilvl="0" w:tplc="8E283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D16EC"/>
    <w:multiLevelType w:val="hybridMultilevel"/>
    <w:tmpl w:val="C84CA266"/>
    <w:lvl w:ilvl="0" w:tplc="1D964D7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D6C41"/>
    <w:multiLevelType w:val="hybridMultilevel"/>
    <w:tmpl w:val="1F624D60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26"/>
    <w:rsid w:val="000031D0"/>
    <w:rsid w:val="00045588"/>
    <w:rsid w:val="00047407"/>
    <w:rsid w:val="00056B07"/>
    <w:rsid w:val="00076E32"/>
    <w:rsid w:val="00080511"/>
    <w:rsid w:val="000A3D34"/>
    <w:rsid w:val="000C27D5"/>
    <w:rsid w:val="000D3D18"/>
    <w:rsid w:val="000E7623"/>
    <w:rsid w:val="0010193B"/>
    <w:rsid w:val="00107D72"/>
    <w:rsid w:val="00120D2B"/>
    <w:rsid w:val="00135027"/>
    <w:rsid w:val="001533EE"/>
    <w:rsid w:val="00172BD4"/>
    <w:rsid w:val="00173AF1"/>
    <w:rsid w:val="00181B41"/>
    <w:rsid w:val="001B5032"/>
    <w:rsid w:val="001D4251"/>
    <w:rsid w:val="001D448D"/>
    <w:rsid w:val="00251F35"/>
    <w:rsid w:val="00272CF0"/>
    <w:rsid w:val="00284DFA"/>
    <w:rsid w:val="00292A62"/>
    <w:rsid w:val="002D0545"/>
    <w:rsid w:val="002D3923"/>
    <w:rsid w:val="00300188"/>
    <w:rsid w:val="00301F0B"/>
    <w:rsid w:val="003112FB"/>
    <w:rsid w:val="003507BD"/>
    <w:rsid w:val="0035399F"/>
    <w:rsid w:val="00354A2F"/>
    <w:rsid w:val="00370D06"/>
    <w:rsid w:val="003C541E"/>
    <w:rsid w:val="003D371C"/>
    <w:rsid w:val="003E03F9"/>
    <w:rsid w:val="003E6536"/>
    <w:rsid w:val="00415B5A"/>
    <w:rsid w:val="00420DC6"/>
    <w:rsid w:val="0047346B"/>
    <w:rsid w:val="004867D5"/>
    <w:rsid w:val="004A1F6B"/>
    <w:rsid w:val="004A2D0F"/>
    <w:rsid w:val="004C4F68"/>
    <w:rsid w:val="004C7512"/>
    <w:rsid w:val="004F6C25"/>
    <w:rsid w:val="00503047"/>
    <w:rsid w:val="0053404B"/>
    <w:rsid w:val="00575833"/>
    <w:rsid w:val="0059282D"/>
    <w:rsid w:val="005B5459"/>
    <w:rsid w:val="006128DD"/>
    <w:rsid w:val="00651226"/>
    <w:rsid w:val="0066538B"/>
    <w:rsid w:val="00686CD6"/>
    <w:rsid w:val="00693590"/>
    <w:rsid w:val="00693FA8"/>
    <w:rsid w:val="006E3AA1"/>
    <w:rsid w:val="006F39DA"/>
    <w:rsid w:val="006F3F97"/>
    <w:rsid w:val="006F74E6"/>
    <w:rsid w:val="007015C7"/>
    <w:rsid w:val="00712480"/>
    <w:rsid w:val="007151F0"/>
    <w:rsid w:val="00730A37"/>
    <w:rsid w:val="00737C14"/>
    <w:rsid w:val="0074687A"/>
    <w:rsid w:val="0075486D"/>
    <w:rsid w:val="007625AD"/>
    <w:rsid w:val="00767C26"/>
    <w:rsid w:val="007F2B35"/>
    <w:rsid w:val="007F40C7"/>
    <w:rsid w:val="00814F19"/>
    <w:rsid w:val="0081587F"/>
    <w:rsid w:val="008276F8"/>
    <w:rsid w:val="008424CA"/>
    <w:rsid w:val="0084668D"/>
    <w:rsid w:val="00852117"/>
    <w:rsid w:val="008522B3"/>
    <w:rsid w:val="008676AF"/>
    <w:rsid w:val="00871EB2"/>
    <w:rsid w:val="008938F1"/>
    <w:rsid w:val="008958F4"/>
    <w:rsid w:val="0090403C"/>
    <w:rsid w:val="00925FD7"/>
    <w:rsid w:val="00943CB9"/>
    <w:rsid w:val="00944D19"/>
    <w:rsid w:val="009523AE"/>
    <w:rsid w:val="00964752"/>
    <w:rsid w:val="0097332F"/>
    <w:rsid w:val="00994D9B"/>
    <w:rsid w:val="009A32B7"/>
    <w:rsid w:val="009A7BB7"/>
    <w:rsid w:val="009C0E30"/>
    <w:rsid w:val="009F30B4"/>
    <w:rsid w:val="00A278A9"/>
    <w:rsid w:val="00A45FB1"/>
    <w:rsid w:val="00A71B2A"/>
    <w:rsid w:val="00A84E2E"/>
    <w:rsid w:val="00AA6D5A"/>
    <w:rsid w:val="00AF180C"/>
    <w:rsid w:val="00B145E3"/>
    <w:rsid w:val="00B5028A"/>
    <w:rsid w:val="00B8323D"/>
    <w:rsid w:val="00BC5F30"/>
    <w:rsid w:val="00BD18B2"/>
    <w:rsid w:val="00BE7B93"/>
    <w:rsid w:val="00BF4852"/>
    <w:rsid w:val="00C01B17"/>
    <w:rsid w:val="00C42996"/>
    <w:rsid w:val="00C5768C"/>
    <w:rsid w:val="00C72BF6"/>
    <w:rsid w:val="00C84B75"/>
    <w:rsid w:val="00C9608C"/>
    <w:rsid w:val="00CE3179"/>
    <w:rsid w:val="00CF23B5"/>
    <w:rsid w:val="00D15073"/>
    <w:rsid w:val="00D51DC7"/>
    <w:rsid w:val="00D701DD"/>
    <w:rsid w:val="00D7589B"/>
    <w:rsid w:val="00D80CD5"/>
    <w:rsid w:val="00D83176"/>
    <w:rsid w:val="00D94A52"/>
    <w:rsid w:val="00D95479"/>
    <w:rsid w:val="00DA4AAC"/>
    <w:rsid w:val="00DA4B1A"/>
    <w:rsid w:val="00DD41D2"/>
    <w:rsid w:val="00E0022E"/>
    <w:rsid w:val="00E04BF0"/>
    <w:rsid w:val="00E12060"/>
    <w:rsid w:val="00E14FD8"/>
    <w:rsid w:val="00E25692"/>
    <w:rsid w:val="00E346DB"/>
    <w:rsid w:val="00E44AA5"/>
    <w:rsid w:val="00E81C33"/>
    <w:rsid w:val="00EB048E"/>
    <w:rsid w:val="00EB648F"/>
    <w:rsid w:val="00EC5394"/>
    <w:rsid w:val="00ED65DB"/>
    <w:rsid w:val="00ED6A44"/>
    <w:rsid w:val="00EE1528"/>
    <w:rsid w:val="00F151B6"/>
    <w:rsid w:val="00F161FC"/>
    <w:rsid w:val="00F20C40"/>
    <w:rsid w:val="00F323DA"/>
    <w:rsid w:val="00F417DA"/>
    <w:rsid w:val="00F465B8"/>
    <w:rsid w:val="00FA6572"/>
    <w:rsid w:val="00FC3185"/>
    <w:rsid w:val="00FD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B37B3-C648-424F-8AD7-166CDD5F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46DB"/>
  </w:style>
  <w:style w:type="paragraph" w:styleId="a5">
    <w:name w:val="footer"/>
    <w:basedOn w:val="a"/>
    <w:link w:val="a6"/>
    <w:uiPriority w:val="99"/>
    <w:unhideWhenUsed/>
    <w:rsid w:val="00E34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46DB"/>
  </w:style>
  <w:style w:type="paragraph" w:styleId="a7">
    <w:name w:val="Balloon Text"/>
    <w:basedOn w:val="a"/>
    <w:link w:val="a8"/>
    <w:uiPriority w:val="99"/>
    <w:semiHidden/>
    <w:unhideWhenUsed/>
    <w:rsid w:val="00135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5027"/>
    <w:rPr>
      <w:rFonts w:ascii="Segoe UI" w:hAnsi="Segoe UI" w:cs="Segoe UI"/>
      <w:sz w:val="18"/>
      <w:szCs w:val="18"/>
    </w:rPr>
  </w:style>
  <w:style w:type="paragraph" w:styleId="a9">
    <w:name w:val="List Paragraph"/>
    <w:aliases w:val="Заголовок мой1"/>
    <w:basedOn w:val="a"/>
    <w:link w:val="aa"/>
    <w:uiPriority w:val="34"/>
    <w:qFormat/>
    <w:rsid w:val="004C4F6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C4F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Абзац списка Знак"/>
    <w:aliases w:val="Заголовок мой1 Знак"/>
    <w:link w:val="a9"/>
    <w:uiPriority w:val="34"/>
    <w:locked/>
    <w:rsid w:val="004C4F68"/>
    <w:rPr>
      <w:rFonts w:ascii="Calibri" w:eastAsia="Calibri" w:hAnsi="Calibri" w:cs="Times New Roman"/>
    </w:rPr>
  </w:style>
  <w:style w:type="character" w:styleId="ab">
    <w:name w:val="Hyperlink"/>
    <w:uiPriority w:val="99"/>
    <w:unhideWhenUsed/>
    <w:rsid w:val="009523AE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64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ksovo-lo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ksovo-lo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070DC-530E-4E0C-904A-99B690FEA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2022-06-23T08:23:00Z</cp:lastPrinted>
  <dcterms:created xsi:type="dcterms:W3CDTF">2018-12-28T12:51:00Z</dcterms:created>
  <dcterms:modified xsi:type="dcterms:W3CDTF">2022-06-23T08:24:00Z</dcterms:modified>
</cp:coreProperties>
</file>