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0F2C" w14:textId="74F0A854" w:rsidR="00865F0A" w:rsidRPr="00865F0A" w:rsidRDefault="00865F0A" w:rsidP="006B326A">
      <w:pPr>
        <w:pStyle w:val="1"/>
      </w:pPr>
      <w:bookmarkStart w:id="0" w:name="_Hlk83646064"/>
      <w:bookmarkStart w:id="1" w:name="_Hlk67047565"/>
      <w:r w:rsidRPr="00865F0A">
        <w:t>ГЕРБ</w:t>
      </w:r>
    </w:p>
    <w:p w14:paraId="1E11DB9D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 образование</w:t>
      </w:r>
    </w:p>
    <w:p w14:paraId="2E22CB3C" w14:textId="77777777"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 городское поселение»</w:t>
      </w:r>
    </w:p>
    <w:p w14:paraId="07DB954A" w14:textId="77777777"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 муниципального района Ленинградской области</w:t>
      </w:r>
    </w:p>
    <w:p w14:paraId="0DFAFF38" w14:textId="77777777" w:rsidR="00865F0A" w:rsidRPr="00865F0A" w:rsidRDefault="00865F0A" w:rsidP="006B326A">
      <w:pPr>
        <w:rPr>
          <w:sz w:val="20"/>
        </w:rPr>
      </w:pPr>
    </w:p>
    <w:p w14:paraId="711DB7D2" w14:textId="77777777" w:rsidR="00865F0A" w:rsidRPr="00865F0A" w:rsidRDefault="00865F0A" w:rsidP="006B326A">
      <w:pPr>
        <w:pStyle w:val="2"/>
      </w:pPr>
      <w:r w:rsidRPr="00865F0A">
        <w:t>АДМИНИСТРАЦИЯ</w:t>
      </w:r>
    </w:p>
    <w:p w14:paraId="1C21E123" w14:textId="77777777"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14:paraId="5AC6BA47" w14:textId="77777777"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14:paraId="14E52956" w14:textId="77777777"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360"/>
        <w:gridCol w:w="634"/>
        <w:gridCol w:w="1731"/>
        <w:gridCol w:w="2366"/>
        <w:gridCol w:w="8"/>
      </w:tblGrid>
      <w:tr w:rsidR="00865F0A" w:rsidRPr="00865F0A" w14:paraId="3008EAC3" w14:textId="77777777" w:rsidTr="0068181E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14:paraId="366F7F2A" w14:textId="33464702" w:rsidR="00865F0A" w:rsidRPr="00865F0A" w:rsidRDefault="0099786C" w:rsidP="00865F0A">
            <w:pPr>
              <w:spacing w:after="120"/>
              <w:ind w:firstLine="0"/>
            </w:pPr>
            <w:r>
              <w:t>17.07.2023</w:t>
            </w:r>
          </w:p>
        </w:tc>
        <w:tc>
          <w:tcPr>
            <w:tcW w:w="1248" w:type="pct"/>
          </w:tcPr>
          <w:p w14:paraId="6E6E4D90" w14:textId="77777777"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18A28F51" w14:textId="77777777"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2F60CF99" w14:textId="2A1EE368" w:rsidR="00865F0A" w:rsidRPr="00865F0A" w:rsidRDefault="0099786C" w:rsidP="00865F0A">
            <w:pPr>
              <w:spacing w:after="120"/>
              <w:ind w:firstLine="0"/>
            </w:pPr>
            <w:r>
              <w:t>50-осн</w:t>
            </w:r>
          </w:p>
        </w:tc>
      </w:tr>
      <w:tr w:rsidR="00865F0A" w:rsidRPr="00865F0A" w14:paraId="737E7B8A" w14:textId="77777777" w:rsidTr="0068181E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14:paraId="61230DEF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 Токсово</w:t>
            </w:r>
          </w:p>
        </w:tc>
        <w:tc>
          <w:tcPr>
            <w:tcW w:w="1248" w:type="pct"/>
          </w:tcPr>
          <w:p w14:paraId="18DA7486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0FB50556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14:paraId="2E9A60C0" w14:textId="77777777"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bookmarkEnd w:id="1"/>
      <w:tr w:rsidR="0068181E" w14:paraId="6A8D7CC4" w14:textId="77777777" w:rsidTr="00B11D1B">
        <w:tc>
          <w:tcPr>
            <w:tcW w:w="2830" w:type="pct"/>
            <w:gridSpan w:val="3"/>
          </w:tcPr>
          <w:p w14:paraId="44D62421" w14:textId="7D2464E5" w:rsidR="00C35F80" w:rsidRDefault="00987F2B" w:rsidP="00C35F80">
            <w:pPr>
              <w:ind w:firstLine="0"/>
              <w:jc w:val="left"/>
            </w:pPr>
            <w:r>
              <w:t>Об изготовлении г</w:t>
            </w:r>
            <w:r w:rsidR="00C35F80">
              <w:t xml:space="preserve">ербовой печати </w:t>
            </w:r>
          </w:p>
          <w:p w14:paraId="6634CEAB" w14:textId="2DA44186" w:rsidR="003E1523" w:rsidRDefault="00C35F80" w:rsidP="003E1523">
            <w:pPr>
              <w:ind w:firstLine="0"/>
              <w:jc w:val="left"/>
            </w:pPr>
            <w:r>
              <w:t xml:space="preserve">и </w:t>
            </w:r>
            <w:proofErr w:type="gramStart"/>
            <w:r>
              <w:t>совершении</w:t>
            </w:r>
            <w:proofErr w:type="gramEnd"/>
            <w:r>
              <w:t xml:space="preserve"> нотариальных действий</w:t>
            </w:r>
          </w:p>
          <w:p w14:paraId="4C7D8096" w14:textId="5DC9F4B2" w:rsidR="0068181E" w:rsidRDefault="0068181E" w:rsidP="00C35F80">
            <w:pPr>
              <w:ind w:firstLine="0"/>
              <w:jc w:val="left"/>
            </w:pPr>
          </w:p>
        </w:tc>
        <w:tc>
          <w:tcPr>
            <w:tcW w:w="2170" w:type="pct"/>
            <w:gridSpan w:val="3"/>
          </w:tcPr>
          <w:p w14:paraId="05BACE6A" w14:textId="77777777" w:rsidR="0068181E" w:rsidRDefault="0068181E" w:rsidP="00AF51B5">
            <w:pPr>
              <w:spacing w:before="240" w:after="240"/>
              <w:ind w:firstLine="0"/>
              <w:contextualSpacing w:val="0"/>
            </w:pPr>
          </w:p>
        </w:tc>
      </w:tr>
    </w:tbl>
    <w:p w14:paraId="36EE9DD9" w14:textId="77777777" w:rsidR="00987F2B" w:rsidRDefault="00987F2B" w:rsidP="003E1523"/>
    <w:p w14:paraId="16B2B180" w14:textId="5273EF9A" w:rsidR="0019645A" w:rsidRDefault="003E1523" w:rsidP="003E1523">
      <w:proofErr w:type="gramStart"/>
      <w:r>
        <w:t>На основании Указа Президента Российской Федерации от 29.12.2008 № 1873 "Об использовании Государственного герба Российской Федерации на печатях органов местного самоуправления поселений и муниципальных районов", в</w:t>
      </w:r>
      <w:r w:rsidR="00202661" w:rsidRPr="00202661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часть</w:t>
      </w:r>
      <w:r w:rsidR="00202661">
        <w:t xml:space="preserve"> </w:t>
      </w:r>
      <w:r w:rsidR="00202661" w:rsidRPr="00202661">
        <w:t>четвертой статьи 1 Основ законодательства Российской  Федерации о нотариате от 11 февраля 1993 г. № 4462-1, Инструкци</w:t>
      </w:r>
      <w:r w:rsidR="00202661">
        <w:t>ей</w:t>
      </w:r>
      <w:r w:rsidR="00202661" w:rsidRPr="00202661">
        <w:t xml:space="preserve"> </w:t>
      </w:r>
      <w:r w:rsidR="00202661">
        <w:br/>
      </w:r>
      <w:r w:rsidR="00202661" w:rsidRPr="00202661">
        <w:t>о порядке</w:t>
      </w:r>
      <w:proofErr w:type="gramEnd"/>
      <w:r w:rsidR="00202661" w:rsidRPr="00202661">
        <w:t xml:space="preserve"> </w:t>
      </w:r>
      <w:proofErr w:type="gramStart"/>
      <w:r w:rsidR="00202661" w:rsidRPr="00202661">
        <w:t>совершения нотариальных действий должностными лицами местного самоуправления</w:t>
      </w:r>
      <w:r>
        <w:t xml:space="preserve">, </w:t>
      </w:r>
      <w:r w:rsidR="00202661" w:rsidRPr="00202661">
        <w:t>утвержденн</w:t>
      </w:r>
      <w:r w:rsidR="00202661">
        <w:t>ой</w:t>
      </w:r>
      <w:r>
        <w:t xml:space="preserve"> </w:t>
      </w:r>
      <w:r w:rsidR="00202661">
        <w:t>п</w:t>
      </w:r>
      <w:r>
        <w:t xml:space="preserve">риказом </w:t>
      </w:r>
      <w:r w:rsidR="00202661" w:rsidRPr="00202661">
        <w:t xml:space="preserve">Минюста России </w:t>
      </w:r>
      <w:r w:rsidR="00202661">
        <w:br/>
      </w:r>
      <w:r w:rsidR="00202661" w:rsidRPr="00202661">
        <w:t xml:space="preserve">от 07.02.2020 № 16, руководствуясь Уставом </w:t>
      </w:r>
      <w:r w:rsidR="00C35F80">
        <w:t>муниципального образования «Токсовское городское поселение» Всеволожского муни</w:t>
      </w:r>
      <w:r>
        <w:t xml:space="preserve">ципального района Ленинградской </w:t>
      </w:r>
      <w:r w:rsidR="00C35F80">
        <w:t>области,</w:t>
      </w:r>
      <w:r>
        <w:t xml:space="preserve"> </w:t>
      </w:r>
      <w:r w:rsidR="00C35F80">
        <w:t>принятого</w:t>
      </w:r>
      <w:r>
        <w:t xml:space="preserve"> </w:t>
      </w:r>
      <w:r w:rsidR="00C35F80">
        <w:t>решением</w:t>
      </w:r>
      <w:r>
        <w:t xml:space="preserve"> </w:t>
      </w:r>
      <w:r w:rsidR="00C35F80">
        <w:t>совета</w:t>
      </w:r>
      <w:r>
        <w:t xml:space="preserve"> </w:t>
      </w:r>
      <w:r w:rsidR="00C35F80">
        <w:t>депутатов муниципального</w:t>
      </w:r>
      <w:r>
        <w:t xml:space="preserve"> </w:t>
      </w:r>
      <w:r w:rsidR="00C35F80">
        <w:t>образования</w:t>
      </w:r>
      <w:r>
        <w:t xml:space="preserve"> </w:t>
      </w:r>
      <w:r w:rsidR="00C35F80">
        <w:t xml:space="preserve">«Токсовское городское поселение» Всеволожского муниципального района Ленинградской области </w:t>
      </w:r>
      <w:r>
        <w:br/>
      </w:r>
      <w:r w:rsidR="00C35F80">
        <w:t>от 06 декабря 2022 года № 66</w:t>
      </w:r>
      <w:r>
        <w:t xml:space="preserve">, в связи с отсутствием на территории </w:t>
      </w:r>
      <w:r>
        <w:br/>
        <w:t>МО «Токсовское городское поселение» нотариуса</w:t>
      </w:r>
      <w:r w:rsidR="00C35F80">
        <w:t>:</w:t>
      </w:r>
      <w:proofErr w:type="gramEnd"/>
    </w:p>
    <w:p w14:paraId="58F7069B" w14:textId="4BB69C63" w:rsidR="003E1523" w:rsidRDefault="003E1523" w:rsidP="003E1523">
      <w:r>
        <w:t xml:space="preserve">1. Изготовить гербовую печать (содержащую </w:t>
      </w:r>
      <w:r w:rsidRPr="003E1523">
        <w:t>Государственный герб Российской Федерации</w:t>
      </w:r>
      <w:r>
        <w:t>)</w:t>
      </w:r>
      <w:r w:rsidRPr="003E1523">
        <w:t xml:space="preserve"> </w:t>
      </w:r>
      <w:r>
        <w:t xml:space="preserve">администрации </w:t>
      </w:r>
      <w:r w:rsidRPr="003E1523">
        <w:t>муниципального образования «Токсовское городское поселение» Всеволожского муниципального района Ленинградской области</w:t>
      </w:r>
      <w:r>
        <w:t xml:space="preserve"> для</w:t>
      </w:r>
      <w:r w:rsidRPr="003E1523">
        <w:t xml:space="preserve"> совершени</w:t>
      </w:r>
      <w:r>
        <w:t>я</w:t>
      </w:r>
      <w:r w:rsidRPr="003E1523">
        <w:t xml:space="preserve"> нотариальных действий, предусмотренных законод</w:t>
      </w:r>
      <w:r w:rsidR="00987F2B">
        <w:t>ательством Российской Федерации</w:t>
      </w:r>
      <w:r>
        <w:t>.</w:t>
      </w:r>
      <w:r w:rsidRPr="003E1523">
        <w:t xml:space="preserve">  </w:t>
      </w:r>
    </w:p>
    <w:p w14:paraId="26C9762E" w14:textId="594D39B3" w:rsidR="00202661" w:rsidRDefault="003E1523" w:rsidP="00202661">
      <w:r>
        <w:t>2.</w:t>
      </w:r>
      <w:r w:rsidR="00202661">
        <w:t xml:space="preserve"> Возложить обязанности по совершению нотариальных действий 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987F2B">
        <w:t xml:space="preserve"> и использованию гербовой печати на </w:t>
      </w:r>
      <w:r w:rsidR="00202661">
        <w:t xml:space="preserve">Главу администрации </w:t>
      </w:r>
      <w:r w:rsidR="00202661" w:rsidRPr="00202661">
        <w:t>муниципального образования «Токсовское городское поселение» Всеволожского муниципально</w:t>
      </w:r>
      <w:r w:rsidR="00987F2B">
        <w:t xml:space="preserve">го района Ленинградской области </w:t>
      </w:r>
      <w:r w:rsidR="00202661">
        <w:t>Иванова Олега Анатольевича.</w:t>
      </w:r>
    </w:p>
    <w:p w14:paraId="434F03C9" w14:textId="59B65832" w:rsidR="00202661" w:rsidRDefault="0099786C" w:rsidP="00202661">
      <w:r>
        <w:lastRenderedPageBreak/>
        <w:t>3</w:t>
      </w:r>
      <w:r w:rsidR="00202661">
        <w:t>.      Опубликовать настоящее Распоряжение в газете «Вест</w:t>
      </w:r>
      <w:r w:rsidR="003E1523">
        <w:t>и Токсово</w:t>
      </w:r>
      <w:r w:rsidR="00202661">
        <w:t xml:space="preserve">», разместить на официальном сайте администрации </w:t>
      </w:r>
      <w:r w:rsidR="003E1523" w:rsidRPr="003E1523">
        <w:t xml:space="preserve">муниципального образования «Токсовское городское поселение» Всеволожского муниципального района Ленинградской области  </w:t>
      </w:r>
      <w:r w:rsidR="00202661">
        <w:t>в сети Интернет (</w:t>
      </w:r>
      <w:r w:rsidR="003E1523" w:rsidRPr="003E1523">
        <w:t>https://www.toksovo-lo.ru/</w:t>
      </w:r>
      <w:r w:rsidR="00202661">
        <w:t xml:space="preserve">). </w:t>
      </w:r>
    </w:p>
    <w:p w14:paraId="7F189F23" w14:textId="2D1A0E3F" w:rsidR="0019645A" w:rsidRDefault="0099786C" w:rsidP="00202661">
      <w:r>
        <w:t>4</w:t>
      </w:r>
      <w:r w:rsidR="00202661">
        <w:t xml:space="preserve">.      Копию данного Распоряжения  направить в </w:t>
      </w:r>
      <w:r w:rsidR="00987F2B" w:rsidRPr="00987F2B">
        <w:t xml:space="preserve">Главное управление Минюста России по Санкт-Петербургу и Ленинградской области </w:t>
      </w:r>
      <w:r w:rsidR="00987F2B">
        <w:br/>
      </w:r>
      <w:r w:rsidR="00202661">
        <w:t xml:space="preserve">и нотариальную палату </w:t>
      </w:r>
      <w:r w:rsidR="00987F2B">
        <w:t>Ленинградской</w:t>
      </w:r>
      <w:r w:rsidR="00202661">
        <w:t xml:space="preserve"> области.</w:t>
      </w:r>
    </w:p>
    <w:p w14:paraId="2134057B" w14:textId="541D89E3" w:rsidR="00987F2B" w:rsidRDefault="0099786C" w:rsidP="00987F2B">
      <w:pPr>
        <w:widowControl/>
        <w:autoSpaceDE/>
        <w:autoSpaceDN/>
        <w:adjustRightInd/>
        <w:contextualSpacing w:val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</w:t>
      </w:r>
      <w:r w:rsidR="00987F2B" w:rsidRPr="00DB6395">
        <w:rPr>
          <w:color w:val="auto"/>
          <w:szCs w:val="28"/>
          <w:lang w:eastAsia="en-US"/>
        </w:rPr>
        <w:t xml:space="preserve">. </w:t>
      </w:r>
      <w:r w:rsidR="00987F2B">
        <w:rPr>
          <w:color w:val="auto"/>
          <w:szCs w:val="28"/>
          <w:lang w:eastAsia="en-US"/>
        </w:rPr>
        <w:t>Настоящее Распоряжение вступает в силу со дня его официального опубликования</w:t>
      </w:r>
      <w:r w:rsidR="00987F2B" w:rsidRPr="00DB6395">
        <w:rPr>
          <w:color w:val="auto"/>
          <w:szCs w:val="28"/>
          <w:lang w:eastAsia="en-US"/>
        </w:rPr>
        <w:t>.</w:t>
      </w:r>
    </w:p>
    <w:p w14:paraId="63C2FEFF" w14:textId="77777777" w:rsidR="00987F2B" w:rsidRDefault="00987F2B" w:rsidP="00987F2B">
      <w:pPr>
        <w:widowControl/>
        <w:autoSpaceDE/>
        <w:autoSpaceDN/>
        <w:adjustRightInd/>
        <w:contextualSpacing w:val="0"/>
        <w:rPr>
          <w:color w:val="auto"/>
          <w:szCs w:val="28"/>
          <w:lang w:eastAsia="en-US"/>
        </w:rPr>
      </w:pPr>
      <w:bookmarkStart w:id="2" w:name="_GoBack"/>
      <w:bookmarkEnd w:id="2"/>
    </w:p>
    <w:p w14:paraId="4ABD6922" w14:textId="77777777" w:rsidR="00987F2B" w:rsidRDefault="00987F2B" w:rsidP="00987F2B">
      <w:pPr>
        <w:widowControl/>
        <w:autoSpaceDE/>
        <w:autoSpaceDN/>
        <w:adjustRightInd/>
        <w:contextualSpacing w:val="0"/>
        <w:rPr>
          <w:color w:val="auto"/>
          <w:szCs w:val="28"/>
          <w:lang w:eastAsia="en-US"/>
        </w:rPr>
      </w:pPr>
    </w:p>
    <w:p w14:paraId="5F7717CA" w14:textId="77777777" w:rsidR="00987F2B" w:rsidRDefault="00987F2B" w:rsidP="00987F2B">
      <w:pPr>
        <w:widowControl/>
        <w:autoSpaceDE/>
        <w:autoSpaceDN/>
        <w:adjustRightInd/>
        <w:contextualSpacing w:val="0"/>
        <w:rPr>
          <w:color w:val="auto"/>
          <w:szCs w:val="28"/>
          <w:lang w:eastAsia="en-US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987F2B" w14:paraId="41647941" w14:textId="77777777" w:rsidTr="00045E7C">
        <w:tc>
          <w:tcPr>
            <w:tcW w:w="2500" w:type="pct"/>
          </w:tcPr>
          <w:p w14:paraId="76D8836F" w14:textId="77777777" w:rsidR="00987F2B" w:rsidRDefault="00987F2B" w:rsidP="00045E7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84EF3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484EF3">
              <w:rPr>
                <w:szCs w:val="28"/>
              </w:rPr>
              <w:t xml:space="preserve"> администрации</w:t>
            </w:r>
          </w:p>
        </w:tc>
        <w:tc>
          <w:tcPr>
            <w:tcW w:w="2500" w:type="pct"/>
          </w:tcPr>
          <w:p w14:paraId="6B373E78" w14:textId="77777777" w:rsidR="00987F2B" w:rsidRDefault="00987F2B" w:rsidP="00045E7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О.А. Иванов</w:t>
            </w:r>
          </w:p>
        </w:tc>
      </w:tr>
    </w:tbl>
    <w:p w14:paraId="3F48EA6B" w14:textId="6251B740" w:rsidR="0099786C" w:rsidRDefault="0099786C" w:rsidP="0099786C">
      <w:pPr>
        <w:widowControl/>
        <w:autoSpaceDE/>
        <w:autoSpaceDN/>
        <w:adjustRightInd/>
        <w:spacing w:after="160" w:line="259" w:lineRule="auto"/>
        <w:ind w:left="5103" w:firstLine="0"/>
        <w:contextualSpacing w:val="0"/>
        <w:jc w:val="left"/>
      </w:pPr>
    </w:p>
    <w:p w14:paraId="4298A4E3" w14:textId="7E06D1C9" w:rsidR="0019645A" w:rsidRDefault="00E01475" w:rsidP="00E01475">
      <w:pPr>
        <w:widowControl/>
        <w:autoSpaceDE/>
        <w:autoSpaceDN/>
        <w:adjustRightInd/>
        <w:spacing w:after="160" w:line="259" w:lineRule="auto"/>
        <w:ind w:left="5103" w:firstLine="0"/>
        <w:contextualSpacing w:val="0"/>
        <w:jc w:val="left"/>
      </w:pPr>
      <w:r>
        <w:t xml:space="preserve"> </w:t>
      </w:r>
    </w:p>
    <w:p w14:paraId="4FD59A08" w14:textId="77777777" w:rsidR="0019645A" w:rsidRDefault="0019645A" w:rsidP="000B526B"/>
    <w:p w14:paraId="5082F946" w14:textId="77777777" w:rsidR="0019645A" w:rsidRDefault="0019645A" w:rsidP="000B526B"/>
    <w:p w14:paraId="4BA1E080" w14:textId="77777777" w:rsidR="0019645A" w:rsidRDefault="0019645A" w:rsidP="000B526B"/>
    <w:p w14:paraId="0319A038" w14:textId="77777777" w:rsidR="00987F2B" w:rsidRDefault="00987F2B" w:rsidP="0099786C">
      <w:pPr>
        <w:ind w:firstLine="0"/>
      </w:pPr>
    </w:p>
    <w:sectPr w:rsidR="00987F2B" w:rsidSect="006B326A">
      <w:headerReference w:type="default" r:id="rId8"/>
      <w:headerReference w:type="first" r:id="rId9"/>
      <w:footerReference w:type="first" r:id="rId10"/>
      <w:pgSz w:w="11906" w:h="16838"/>
      <w:pgMar w:top="1361" w:right="1304" w:bottom="113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1B96" w14:textId="77777777" w:rsidR="004D66EB" w:rsidRDefault="004D66EB" w:rsidP="006B7B25">
      <w:r>
        <w:separator/>
      </w:r>
    </w:p>
  </w:endnote>
  <w:endnote w:type="continuationSeparator" w:id="0">
    <w:p w14:paraId="0E97AF32" w14:textId="77777777" w:rsidR="004D66EB" w:rsidRDefault="004D66EB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2AC3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A73A" w14:textId="77777777" w:rsidR="004D66EB" w:rsidRDefault="004D66EB" w:rsidP="006B7B25">
      <w:r>
        <w:separator/>
      </w:r>
    </w:p>
  </w:footnote>
  <w:footnote w:type="continuationSeparator" w:id="0">
    <w:p w14:paraId="695AF3E4" w14:textId="77777777" w:rsidR="004D66EB" w:rsidRDefault="004D66EB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519F8" w14:textId="5BEEF584" w:rsidR="008A2A84" w:rsidRDefault="008A2A84">
    <w:pPr>
      <w:pStyle w:val="a3"/>
      <w:jc w:val="center"/>
    </w:pPr>
  </w:p>
  <w:p w14:paraId="6242260B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F664" w14:textId="77777777" w:rsidR="005A38FF" w:rsidRDefault="005A38FF">
    <w:pPr>
      <w:pStyle w:val="a3"/>
      <w:jc w:val="center"/>
    </w:pPr>
  </w:p>
  <w:p w14:paraId="671A43C0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3143"/>
    <w:multiLevelType w:val="hybridMultilevel"/>
    <w:tmpl w:val="E08E5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1B60"/>
    <w:multiLevelType w:val="hybridMultilevel"/>
    <w:tmpl w:val="E08E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8"/>
    <w:rsid w:val="000135DB"/>
    <w:rsid w:val="000460D7"/>
    <w:rsid w:val="000502E7"/>
    <w:rsid w:val="000B526B"/>
    <w:rsid w:val="000D28A1"/>
    <w:rsid w:val="000F66AD"/>
    <w:rsid w:val="00122B5A"/>
    <w:rsid w:val="001326CF"/>
    <w:rsid w:val="00160F1C"/>
    <w:rsid w:val="0019645A"/>
    <w:rsid w:val="00202661"/>
    <w:rsid w:val="00205257"/>
    <w:rsid w:val="0021296D"/>
    <w:rsid w:val="0025444D"/>
    <w:rsid w:val="002618DB"/>
    <w:rsid w:val="002D6F4C"/>
    <w:rsid w:val="002E011B"/>
    <w:rsid w:val="002E6CC4"/>
    <w:rsid w:val="002F6989"/>
    <w:rsid w:val="00300EE1"/>
    <w:rsid w:val="00332565"/>
    <w:rsid w:val="00332628"/>
    <w:rsid w:val="00373149"/>
    <w:rsid w:val="00376002"/>
    <w:rsid w:val="003D4140"/>
    <w:rsid w:val="003E1523"/>
    <w:rsid w:val="004002FC"/>
    <w:rsid w:val="00412B87"/>
    <w:rsid w:val="00474075"/>
    <w:rsid w:val="004C1BA7"/>
    <w:rsid w:val="004C1BA8"/>
    <w:rsid w:val="004C7301"/>
    <w:rsid w:val="004D5ED3"/>
    <w:rsid w:val="004D66EB"/>
    <w:rsid w:val="005236CE"/>
    <w:rsid w:val="00571E8C"/>
    <w:rsid w:val="005871B0"/>
    <w:rsid w:val="005A1146"/>
    <w:rsid w:val="005A38FF"/>
    <w:rsid w:val="005D7A97"/>
    <w:rsid w:val="00611260"/>
    <w:rsid w:val="006149AF"/>
    <w:rsid w:val="00627EEC"/>
    <w:rsid w:val="006318C5"/>
    <w:rsid w:val="00660BD4"/>
    <w:rsid w:val="0068181E"/>
    <w:rsid w:val="0068499B"/>
    <w:rsid w:val="006B326A"/>
    <w:rsid w:val="006B7B25"/>
    <w:rsid w:val="0070649C"/>
    <w:rsid w:val="00742E96"/>
    <w:rsid w:val="00774693"/>
    <w:rsid w:val="00775531"/>
    <w:rsid w:val="00783CA3"/>
    <w:rsid w:val="007C3FE1"/>
    <w:rsid w:val="008221D2"/>
    <w:rsid w:val="0082228D"/>
    <w:rsid w:val="00837643"/>
    <w:rsid w:val="00857DFD"/>
    <w:rsid w:val="00865F0A"/>
    <w:rsid w:val="00870C61"/>
    <w:rsid w:val="008A2A84"/>
    <w:rsid w:val="008C54A5"/>
    <w:rsid w:val="008F42B8"/>
    <w:rsid w:val="00942169"/>
    <w:rsid w:val="00956AE6"/>
    <w:rsid w:val="009678EE"/>
    <w:rsid w:val="00987F2B"/>
    <w:rsid w:val="0099786C"/>
    <w:rsid w:val="009A6D34"/>
    <w:rsid w:val="009D33BF"/>
    <w:rsid w:val="009D4FAA"/>
    <w:rsid w:val="009E1CE8"/>
    <w:rsid w:val="00A322A5"/>
    <w:rsid w:val="00A47DFC"/>
    <w:rsid w:val="00A60BA1"/>
    <w:rsid w:val="00A64B99"/>
    <w:rsid w:val="00AA0E89"/>
    <w:rsid w:val="00AE4996"/>
    <w:rsid w:val="00B11D1B"/>
    <w:rsid w:val="00B15B84"/>
    <w:rsid w:val="00B31988"/>
    <w:rsid w:val="00BB5E3F"/>
    <w:rsid w:val="00BE57C7"/>
    <w:rsid w:val="00C35F80"/>
    <w:rsid w:val="00C87F97"/>
    <w:rsid w:val="00DB6395"/>
    <w:rsid w:val="00DF1710"/>
    <w:rsid w:val="00E01475"/>
    <w:rsid w:val="00E07CC1"/>
    <w:rsid w:val="00E224E8"/>
    <w:rsid w:val="00E62128"/>
    <w:rsid w:val="00EA0AD5"/>
    <w:rsid w:val="00EA1C69"/>
    <w:rsid w:val="00EA6210"/>
    <w:rsid w:val="00EB10CB"/>
    <w:rsid w:val="00ED7D2F"/>
    <w:rsid w:val="00F01A06"/>
    <w:rsid w:val="00F4045F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E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8181E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DB63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639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23">
    <w:name w:val="Сетка таблицы2"/>
    <w:basedOn w:val="a1"/>
    <w:next w:val="a7"/>
    <w:uiPriority w:val="39"/>
    <w:rsid w:val="000B526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8181E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DB63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639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23">
    <w:name w:val="Сетка таблицы2"/>
    <w:basedOn w:val="a1"/>
    <w:next w:val="a7"/>
    <w:uiPriority w:val="39"/>
    <w:rsid w:val="000B526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73;&#1086;&#1095;&#1080;&#1081;%20&#1089;&#1090;&#1086;&#1083;\&#1055;&#1080;&#1089;&#1100;&#1084;&#1072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2022-03-10T11:23:00Z</cp:lastPrinted>
  <dcterms:created xsi:type="dcterms:W3CDTF">2023-07-17T13:41:00Z</dcterms:created>
  <dcterms:modified xsi:type="dcterms:W3CDTF">2023-07-17T13:41:00Z</dcterms:modified>
</cp:coreProperties>
</file>