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06BD" w14:textId="77777777" w:rsidR="00165A74" w:rsidRPr="00EC3A14" w:rsidRDefault="00165A74" w:rsidP="00165A74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bookmarkStart w:id="1" w:name="_Hlk110432509"/>
      <w:bookmarkStart w:id="2" w:name="_Hlk127530989"/>
      <w:bookmarkStart w:id="3" w:name="_Hlk127538408"/>
      <w:r w:rsidRPr="00EC3A14">
        <w:rPr>
          <w:b/>
          <w:color w:val="000000" w:themeColor="text1"/>
          <w:sz w:val="32"/>
          <w:szCs w:val="28"/>
        </w:rPr>
        <w:t>ГЕРБ</w:t>
      </w:r>
    </w:p>
    <w:p w14:paraId="3937801D" w14:textId="77777777" w:rsidR="00165A74" w:rsidRPr="00EC3A14" w:rsidRDefault="00165A74" w:rsidP="00165A74">
      <w:pPr>
        <w:jc w:val="center"/>
        <w:rPr>
          <w:b/>
          <w:color w:val="000000" w:themeColor="text1"/>
          <w:sz w:val="32"/>
          <w:szCs w:val="28"/>
        </w:rPr>
      </w:pPr>
      <w:r w:rsidRPr="00EC3A14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213AB154" w14:textId="77777777" w:rsidR="00165A74" w:rsidRPr="00EC3A14" w:rsidRDefault="00165A74" w:rsidP="00165A74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C3A14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63B1A05B" w14:textId="77777777" w:rsidR="00165A74" w:rsidRPr="00EC3A14" w:rsidRDefault="00165A74" w:rsidP="00165A74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C3A14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3061AFC8" w14:textId="77777777" w:rsidR="00165A74" w:rsidRPr="00EC3A14" w:rsidRDefault="00165A74" w:rsidP="00165A74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EC3A14">
        <w:rPr>
          <w:b/>
          <w:color w:val="000000" w:themeColor="text1"/>
          <w:sz w:val="32"/>
          <w:szCs w:val="28"/>
        </w:rPr>
        <w:t>Ленинградской области</w:t>
      </w:r>
    </w:p>
    <w:p w14:paraId="2EA154A3" w14:textId="77777777" w:rsidR="00165A74" w:rsidRDefault="00165A74" w:rsidP="00165A74">
      <w:pPr>
        <w:spacing w:before="120" w:after="120"/>
        <w:jc w:val="center"/>
        <w:outlineLvl w:val="0"/>
        <w:rPr>
          <w:b/>
          <w:sz w:val="32"/>
          <w:szCs w:val="28"/>
        </w:rPr>
      </w:pPr>
      <w:r w:rsidRPr="00EC3A14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7E38C7E7" w14:textId="77777777" w:rsidR="00165A74" w:rsidRPr="008400DF" w:rsidRDefault="00165A74" w:rsidP="00165A74">
      <w:pPr>
        <w:spacing w:before="120" w:after="120"/>
        <w:jc w:val="center"/>
        <w:outlineLvl w:val="0"/>
        <w:rPr>
          <w:b/>
          <w:sz w:val="32"/>
          <w:szCs w:val="28"/>
        </w:rPr>
      </w:pPr>
    </w:p>
    <w:p w14:paraId="6359EF30" w14:textId="77777777" w:rsidR="00165A74" w:rsidRPr="008400DF" w:rsidRDefault="00165A74" w:rsidP="00165A74">
      <w:pPr>
        <w:spacing w:before="120" w:after="120"/>
        <w:jc w:val="center"/>
        <w:outlineLvl w:val="0"/>
        <w:rPr>
          <w:b/>
          <w:sz w:val="32"/>
          <w:szCs w:val="28"/>
        </w:rPr>
      </w:pPr>
    </w:p>
    <w:p w14:paraId="0C39F176" w14:textId="77777777" w:rsidR="00165A74" w:rsidRPr="008400DF" w:rsidRDefault="00165A74" w:rsidP="00165A74">
      <w:pPr>
        <w:spacing w:before="120" w:after="120"/>
        <w:jc w:val="center"/>
        <w:outlineLvl w:val="0"/>
        <w:rPr>
          <w:b/>
          <w:sz w:val="32"/>
          <w:szCs w:val="28"/>
        </w:rPr>
      </w:pPr>
    </w:p>
    <w:p w14:paraId="25F0FA5C" w14:textId="77777777" w:rsidR="00165A74" w:rsidRPr="008400DF" w:rsidRDefault="00165A74" w:rsidP="00165A74">
      <w:pPr>
        <w:spacing w:before="120" w:after="120"/>
        <w:ind w:left="142"/>
        <w:jc w:val="center"/>
        <w:outlineLvl w:val="0"/>
        <w:rPr>
          <w:b/>
          <w:spacing w:val="40"/>
          <w:sz w:val="36"/>
          <w:szCs w:val="36"/>
        </w:rPr>
      </w:pPr>
      <w:r w:rsidRPr="008400DF">
        <w:rPr>
          <w:b/>
          <w:spacing w:val="40"/>
          <w:sz w:val="36"/>
          <w:szCs w:val="36"/>
        </w:rPr>
        <w:t>РЕШЕНИЕ</w:t>
      </w:r>
    </w:p>
    <w:p w14:paraId="28C161A2" w14:textId="77777777" w:rsidR="00165A74" w:rsidRPr="00263488" w:rsidRDefault="00165A74" w:rsidP="00165A74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1DCB3EE6" w14:textId="77777777" w:rsidR="00165A74" w:rsidRPr="00263488" w:rsidRDefault="00165A74" w:rsidP="00165A74">
      <w:pPr>
        <w:ind w:firstLine="709"/>
        <w:jc w:val="both"/>
        <w:rPr>
          <w:rFonts w:eastAsia="Calibri"/>
          <w:sz w:val="28"/>
          <w:szCs w:val="28"/>
        </w:rPr>
      </w:pPr>
    </w:p>
    <w:p w14:paraId="1938B621" w14:textId="7C5C70C1" w:rsidR="00165A74" w:rsidRPr="004A26CC" w:rsidRDefault="00165A74" w:rsidP="00165A74">
      <w:pPr>
        <w:rPr>
          <w:sz w:val="28"/>
          <w:szCs w:val="28"/>
          <w:u w:val="single"/>
        </w:rPr>
      </w:pPr>
      <w:r w:rsidRPr="004A26CC">
        <w:rPr>
          <w:sz w:val="28"/>
          <w:szCs w:val="28"/>
          <w:u w:val="single"/>
        </w:rPr>
        <w:t>16 февраля 2023 года</w:t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  <w:t xml:space="preserve">      №2</w:t>
      </w:r>
    </w:p>
    <w:p w14:paraId="1BED8258" w14:textId="7336FC05" w:rsidR="00C441FB" w:rsidRPr="004A26CC" w:rsidRDefault="00165A74" w:rsidP="00165A74">
      <w:pPr>
        <w:ind w:firstLine="284"/>
        <w:rPr>
          <w:sz w:val="28"/>
          <w:szCs w:val="28"/>
        </w:rPr>
      </w:pPr>
      <w:r w:rsidRPr="004A26CC">
        <w:rPr>
          <w:sz w:val="28"/>
          <w:szCs w:val="28"/>
        </w:rPr>
        <w:t xml:space="preserve">   </w:t>
      </w:r>
      <w:proofErr w:type="spellStart"/>
      <w:r w:rsidRPr="004A26CC">
        <w:rPr>
          <w:sz w:val="28"/>
          <w:szCs w:val="28"/>
        </w:rPr>
        <w:t>г.п</w:t>
      </w:r>
      <w:proofErr w:type="spellEnd"/>
      <w:r w:rsidRPr="004A26CC">
        <w:rPr>
          <w:sz w:val="28"/>
          <w:szCs w:val="28"/>
        </w:rPr>
        <w:t>. Токсово</w:t>
      </w:r>
      <w:bookmarkEnd w:id="1"/>
    </w:p>
    <w:bookmarkEnd w:id="2"/>
    <w:p w14:paraId="1F6F4A86" w14:textId="77777777" w:rsidR="00165A74" w:rsidRPr="001033C6" w:rsidRDefault="00165A74" w:rsidP="00165A74">
      <w:pPr>
        <w:ind w:firstLine="284"/>
        <w:rPr>
          <w:sz w:val="27"/>
          <w:szCs w:val="27"/>
        </w:rPr>
      </w:pPr>
    </w:p>
    <w:p w14:paraId="01AE3C2B" w14:textId="41018F74" w:rsidR="00C441FB" w:rsidRPr="001033C6" w:rsidRDefault="00C441FB" w:rsidP="001033C6">
      <w:pPr>
        <w:pStyle w:val="10"/>
        <w:shd w:val="clear" w:color="auto" w:fill="auto"/>
        <w:tabs>
          <w:tab w:val="left" w:pos="0"/>
        </w:tabs>
        <w:spacing w:after="0" w:line="240" w:lineRule="auto"/>
        <w:ind w:right="4110"/>
        <w:rPr>
          <w:b w:val="0"/>
          <w:sz w:val="27"/>
          <w:szCs w:val="27"/>
        </w:rPr>
      </w:pPr>
      <w:r w:rsidRPr="001033C6">
        <w:rPr>
          <w:b w:val="0"/>
          <w:sz w:val="27"/>
          <w:szCs w:val="27"/>
        </w:rPr>
        <w:t xml:space="preserve">Об утверждении положения о случаях и порядке </w:t>
      </w:r>
      <w:bookmarkStart w:id="4" w:name="bookmark4"/>
      <w:r w:rsidRPr="001033C6">
        <w:rPr>
          <w:b w:val="0"/>
          <w:sz w:val="27"/>
          <w:szCs w:val="27"/>
        </w:rPr>
        <w:t>посещения</w:t>
      </w:r>
      <w:bookmarkEnd w:id="4"/>
      <w:r w:rsidRPr="001033C6">
        <w:rPr>
          <w:b w:val="0"/>
          <w:sz w:val="27"/>
          <w:szCs w:val="27"/>
        </w:rPr>
        <w:t xml:space="preserve"> </w:t>
      </w:r>
      <w:bookmarkStart w:id="5" w:name="bookmark5"/>
      <w:r w:rsidRPr="001033C6">
        <w:rPr>
          <w:b w:val="0"/>
          <w:sz w:val="27"/>
          <w:szCs w:val="27"/>
        </w:rPr>
        <w:t>субъектами общественного контроля органов местного</w:t>
      </w:r>
      <w:bookmarkEnd w:id="5"/>
      <w:r w:rsidRPr="001033C6">
        <w:rPr>
          <w:b w:val="0"/>
          <w:sz w:val="27"/>
          <w:szCs w:val="27"/>
        </w:rPr>
        <w:t xml:space="preserve"> </w:t>
      </w:r>
      <w:bookmarkStart w:id="6" w:name="bookmark6"/>
      <w:r w:rsidRPr="001033C6">
        <w:rPr>
          <w:b w:val="0"/>
          <w:sz w:val="27"/>
          <w:szCs w:val="27"/>
        </w:rPr>
        <w:t>самоуправления и муниципальных организаций</w:t>
      </w:r>
      <w:bookmarkEnd w:id="6"/>
      <w:r w:rsidRPr="001033C6">
        <w:rPr>
          <w:b w:val="0"/>
          <w:sz w:val="27"/>
          <w:szCs w:val="27"/>
        </w:rPr>
        <w:t xml:space="preserve"> </w:t>
      </w:r>
      <w:r w:rsidR="00165A74" w:rsidRPr="001033C6">
        <w:rPr>
          <w:b w:val="0"/>
          <w:sz w:val="27"/>
          <w:szCs w:val="27"/>
        </w:rPr>
        <w:t xml:space="preserve">МО </w:t>
      </w:r>
      <w:r w:rsidRPr="001033C6">
        <w:rPr>
          <w:b w:val="0"/>
          <w:sz w:val="27"/>
          <w:szCs w:val="27"/>
        </w:rPr>
        <w:t>«Токсовское городское поселение»</w:t>
      </w:r>
    </w:p>
    <w:p w14:paraId="1446FB11" w14:textId="77777777" w:rsidR="005146E3" w:rsidRPr="001033C6" w:rsidRDefault="005146E3" w:rsidP="001033C6">
      <w:pPr>
        <w:pStyle w:val="10"/>
        <w:shd w:val="clear" w:color="auto" w:fill="auto"/>
        <w:tabs>
          <w:tab w:val="left" w:pos="0"/>
        </w:tabs>
        <w:spacing w:after="0" w:line="240" w:lineRule="auto"/>
        <w:ind w:right="4819"/>
        <w:rPr>
          <w:b w:val="0"/>
          <w:sz w:val="27"/>
          <w:szCs w:val="27"/>
        </w:rPr>
      </w:pPr>
    </w:p>
    <w:p w14:paraId="4AC368F7" w14:textId="21A46C9B" w:rsidR="007B24A0" w:rsidRPr="001033C6" w:rsidRDefault="00C441FB" w:rsidP="00165A74">
      <w:pPr>
        <w:ind w:firstLine="567"/>
        <w:jc w:val="both"/>
        <w:rPr>
          <w:sz w:val="27"/>
          <w:szCs w:val="27"/>
        </w:rPr>
      </w:pPr>
      <w:r w:rsidRPr="001033C6">
        <w:rPr>
          <w:sz w:val="27"/>
          <w:szCs w:val="27"/>
        </w:rPr>
        <w:t xml:space="preserve">В соответствии Федеральным законом от 6 октября 2003 года№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</w:t>
      </w:r>
      <w:r w:rsidR="00165A74" w:rsidRPr="001033C6">
        <w:rPr>
          <w:sz w:val="27"/>
          <w:szCs w:val="27"/>
        </w:rPr>
        <w:t>МО</w:t>
      </w:r>
      <w:r w:rsidRPr="001033C6">
        <w:rPr>
          <w:sz w:val="27"/>
          <w:szCs w:val="27"/>
        </w:rPr>
        <w:t xml:space="preserve"> </w:t>
      </w:r>
      <w:r w:rsidR="00C51E3D" w:rsidRPr="001033C6">
        <w:rPr>
          <w:sz w:val="27"/>
          <w:szCs w:val="27"/>
        </w:rPr>
        <w:t>«Токсовское городское поселение»</w:t>
      </w:r>
      <w:r w:rsidRPr="001033C6">
        <w:rPr>
          <w:rStyle w:val="2"/>
          <w:sz w:val="27"/>
          <w:szCs w:val="27"/>
        </w:rPr>
        <w:t>,</w:t>
      </w:r>
      <w:r w:rsidRPr="001033C6">
        <w:rPr>
          <w:sz w:val="27"/>
          <w:szCs w:val="27"/>
        </w:rPr>
        <w:t xml:space="preserve"> </w:t>
      </w:r>
      <w:bookmarkStart w:id="7" w:name="_Hlk127531210"/>
      <w:r w:rsidR="00C51E3D" w:rsidRPr="001033C6">
        <w:rPr>
          <w:sz w:val="27"/>
          <w:szCs w:val="27"/>
        </w:rPr>
        <w:t>совет депутатов принял</w:t>
      </w:r>
    </w:p>
    <w:bookmarkEnd w:id="7"/>
    <w:p w14:paraId="459E9C5B" w14:textId="4C91E812" w:rsidR="00C441FB" w:rsidRPr="001033C6" w:rsidRDefault="00C51E3D" w:rsidP="00C51E3D">
      <w:pPr>
        <w:rPr>
          <w:sz w:val="27"/>
          <w:szCs w:val="27"/>
        </w:rPr>
      </w:pPr>
      <w:r w:rsidRPr="001033C6">
        <w:rPr>
          <w:sz w:val="27"/>
          <w:szCs w:val="27"/>
        </w:rPr>
        <w:t>РЕШЕНИЕ</w:t>
      </w:r>
      <w:r w:rsidR="00EC3A14" w:rsidRPr="00EC3A14">
        <w:rPr>
          <w:sz w:val="28"/>
          <w:szCs w:val="28"/>
        </w:rPr>
        <w:t>:</w:t>
      </w:r>
    </w:p>
    <w:p w14:paraId="70E12A9E" w14:textId="77777777" w:rsidR="007B24A0" w:rsidRPr="001033C6" w:rsidRDefault="007B24A0" w:rsidP="00C51E3D">
      <w:pPr>
        <w:rPr>
          <w:sz w:val="27"/>
          <w:szCs w:val="27"/>
        </w:rPr>
      </w:pPr>
    </w:p>
    <w:p w14:paraId="092CEE41" w14:textId="35289ABA" w:rsidR="00C441FB" w:rsidRPr="001033C6" w:rsidRDefault="00165A74" w:rsidP="00165A74">
      <w:pPr>
        <w:pStyle w:val="21"/>
        <w:shd w:val="clear" w:color="auto" w:fill="auto"/>
        <w:spacing w:before="0" w:line="240" w:lineRule="auto"/>
        <w:ind w:firstLine="567"/>
        <w:rPr>
          <w:sz w:val="27"/>
          <w:szCs w:val="27"/>
        </w:rPr>
      </w:pPr>
      <w:r w:rsidRPr="00103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1. </w:t>
      </w:r>
      <w:r w:rsidR="00C441FB" w:rsidRPr="00103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Утвердить Положение </w:t>
      </w:r>
      <w:r w:rsidR="005146E3" w:rsidRPr="001033C6">
        <w:rPr>
          <w:sz w:val="27"/>
          <w:szCs w:val="27"/>
        </w:rPr>
        <w:t xml:space="preserve">о случаях и порядке посещения субъектами общественного контроля органов местного самоуправления и муниципальных организаций </w:t>
      </w:r>
      <w:r w:rsidRPr="00103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МО</w:t>
      </w:r>
      <w:r w:rsidR="005146E3" w:rsidRPr="001033C6">
        <w:rPr>
          <w:sz w:val="27"/>
          <w:szCs w:val="27"/>
        </w:rPr>
        <w:t xml:space="preserve"> «Токсовское городское поселение»</w:t>
      </w:r>
      <w:r w:rsidR="00C441FB" w:rsidRPr="001033C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согласно приложению.</w:t>
      </w:r>
    </w:p>
    <w:p w14:paraId="1BBCFB06" w14:textId="0E15A48D" w:rsidR="00C441FB" w:rsidRPr="001033C6" w:rsidRDefault="00165A74" w:rsidP="00165A74">
      <w:pPr>
        <w:pStyle w:val="ConsPlusNormal"/>
        <w:ind w:firstLine="567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2. 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>Опубликовать настоящее решение в</w:t>
      </w:r>
      <w:r w:rsidRPr="001033C6">
        <w:rPr>
          <w:rFonts w:ascii="Times New Roman" w:hAnsi="Times New Roman"/>
          <w:sz w:val="27"/>
          <w:szCs w:val="27"/>
        </w:rPr>
        <w:t xml:space="preserve"> газете «Вести Токсово»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, </w:t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разместить 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на </w:t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официальном 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сайте </w:t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>МО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«Токсовское городское поселение» http://www.toksovo-lo.ru в сети Интернет.</w:t>
      </w:r>
    </w:p>
    <w:p w14:paraId="3BF6CCA1" w14:textId="72829143" w:rsidR="00C441FB" w:rsidRPr="001033C6" w:rsidRDefault="00165A74" w:rsidP="00165A74">
      <w:pPr>
        <w:pStyle w:val="ConsPlusNormal"/>
        <w:ind w:firstLine="567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3. 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Настоящее </w:t>
      </w:r>
      <w:r w:rsidR="0076366E">
        <w:rPr>
          <w:rFonts w:asciiTheme="minorHAnsi" w:eastAsiaTheme="minorHAnsi" w:hAnsiTheme="minorHAnsi" w:cstheme="minorBidi"/>
          <w:sz w:val="27"/>
          <w:szCs w:val="27"/>
          <w:lang w:eastAsia="en-US"/>
        </w:rPr>
        <w:t>решение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вступает в силу со дня его опубликования.</w:t>
      </w:r>
    </w:p>
    <w:p w14:paraId="0614FFDA" w14:textId="305AEBBF" w:rsidR="00C441FB" w:rsidRPr="001033C6" w:rsidRDefault="00165A74" w:rsidP="001033C6">
      <w:pPr>
        <w:pStyle w:val="ConsPlusNormal"/>
        <w:ind w:firstLine="567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4. </w:t>
      </w:r>
      <w:r w:rsidR="00C441FB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>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6EA80CFC" w14:textId="77777777" w:rsidR="00C441FB" w:rsidRPr="001033C6" w:rsidRDefault="00C441FB" w:rsidP="00C51E3D">
      <w:pPr>
        <w:pStyle w:val="ConsPlusNormal"/>
        <w:ind w:left="539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</w:p>
    <w:p w14:paraId="49EA463B" w14:textId="77777777" w:rsidR="001033C6" w:rsidRPr="001033C6" w:rsidRDefault="001033C6" w:rsidP="001033C6">
      <w:pPr>
        <w:pStyle w:val="ConsPlusNormal"/>
        <w:jc w:val="both"/>
        <w:rPr>
          <w:rFonts w:asciiTheme="minorHAnsi" w:eastAsiaTheme="minorHAnsi" w:hAnsiTheme="minorHAnsi" w:cstheme="minorBidi"/>
          <w:sz w:val="27"/>
          <w:szCs w:val="27"/>
          <w:lang w:eastAsia="en-US"/>
        </w:rPr>
      </w:pPr>
    </w:p>
    <w:p w14:paraId="36A59851" w14:textId="72052157" w:rsidR="00C441FB" w:rsidRPr="001033C6" w:rsidRDefault="00C441FB" w:rsidP="001033C6">
      <w:pPr>
        <w:pStyle w:val="ConsPlusNormal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>Глава муниципального образования</w:t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ab/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ab/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ab/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ab/>
      </w:r>
      <w:r w:rsidR="001033C6"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                     </w:t>
      </w:r>
      <w:r w:rsidRPr="001033C6">
        <w:rPr>
          <w:rFonts w:asciiTheme="minorHAnsi" w:eastAsiaTheme="minorHAnsi" w:hAnsiTheme="minorHAnsi" w:cstheme="minorBidi"/>
          <w:sz w:val="27"/>
          <w:szCs w:val="27"/>
          <w:lang w:eastAsia="en-US"/>
        </w:rPr>
        <w:t>Е.В. Киселева</w:t>
      </w:r>
      <w:bookmarkEnd w:id="3"/>
      <w:r>
        <w:br w:type="page"/>
      </w:r>
    </w:p>
    <w:p w14:paraId="09D120BD" w14:textId="77777777" w:rsidR="00714704" w:rsidRDefault="00714704" w:rsidP="001033C6">
      <w:pPr>
        <w:pStyle w:val="50"/>
        <w:shd w:val="clear" w:color="auto" w:fill="auto"/>
        <w:spacing w:after="0" w:line="240" w:lineRule="auto"/>
        <w:ind w:left="6237"/>
        <w:jc w:val="right"/>
        <w:rPr>
          <w:rStyle w:val="51"/>
          <w:rFonts w:eastAsiaTheme="minorHAnsi"/>
        </w:rPr>
      </w:pPr>
      <w:r>
        <w:rPr>
          <w:rStyle w:val="51"/>
          <w:rFonts w:eastAsiaTheme="minorHAnsi"/>
        </w:rPr>
        <w:lastRenderedPageBreak/>
        <w:t xml:space="preserve">Приложение </w:t>
      </w:r>
    </w:p>
    <w:p w14:paraId="36E1A6D0" w14:textId="18F70AFC" w:rsidR="00714704" w:rsidRDefault="00714704" w:rsidP="001033C6">
      <w:pPr>
        <w:pStyle w:val="50"/>
        <w:shd w:val="clear" w:color="auto" w:fill="auto"/>
        <w:spacing w:after="0" w:line="240" w:lineRule="auto"/>
        <w:ind w:left="5954"/>
        <w:jc w:val="right"/>
        <w:rPr>
          <w:rStyle w:val="51"/>
          <w:rFonts w:eastAsiaTheme="minorHAnsi"/>
        </w:rPr>
      </w:pPr>
      <w:r>
        <w:rPr>
          <w:rStyle w:val="51"/>
          <w:rFonts w:eastAsiaTheme="minorHAnsi"/>
        </w:rPr>
        <w:t xml:space="preserve">к решению совета депутатов </w:t>
      </w:r>
      <w:bookmarkStart w:id="8" w:name="_Hlk127529401"/>
      <w:r>
        <w:rPr>
          <w:rStyle w:val="51"/>
          <w:rFonts w:eastAsiaTheme="minorHAnsi"/>
        </w:rPr>
        <w:t xml:space="preserve">от </w:t>
      </w:r>
      <w:r w:rsidR="001033C6">
        <w:rPr>
          <w:rStyle w:val="51"/>
          <w:rFonts w:eastAsiaTheme="minorHAnsi"/>
        </w:rPr>
        <w:t>16</w:t>
      </w:r>
      <w:r>
        <w:rPr>
          <w:rStyle w:val="51"/>
          <w:rFonts w:eastAsiaTheme="minorHAnsi"/>
        </w:rPr>
        <w:t xml:space="preserve"> </w:t>
      </w:r>
      <w:r w:rsidR="001033C6">
        <w:rPr>
          <w:rStyle w:val="51"/>
          <w:rFonts w:eastAsiaTheme="minorHAnsi"/>
        </w:rPr>
        <w:t>февраля</w:t>
      </w:r>
      <w:r>
        <w:rPr>
          <w:rStyle w:val="51"/>
          <w:rFonts w:eastAsiaTheme="minorHAnsi"/>
        </w:rPr>
        <w:t xml:space="preserve"> 2023 №</w:t>
      </w:r>
      <w:r w:rsidR="001033C6">
        <w:rPr>
          <w:rStyle w:val="51"/>
          <w:rFonts w:eastAsiaTheme="minorHAnsi"/>
        </w:rPr>
        <w:t>2</w:t>
      </w:r>
      <w:bookmarkEnd w:id="8"/>
    </w:p>
    <w:p w14:paraId="09C93D3A" w14:textId="77777777" w:rsidR="00714704" w:rsidRDefault="00714704" w:rsidP="001033C6">
      <w:pPr>
        <w:pStyle w:val="50"/>
        <w:shd w:val="clear" w:color="auto" w:fill="auto"/>
        <w:spacing w:after="0"/>
        <w:ind w:left="6600"/>
        <w:jc w:val="right"/>
        <w:rPr>
          <w:rStyle w:val="51"/>
          <w:rFonts w:eastAsiaTheme="minorHAnsi"/>
        </w:rPr>
      </w:pPr>
    </w:p>
    <w:p w14:paraId="083E8E60" w14:textId="77777777" w:rsidR="00714704" w:rsidRDefault="00C441FB" w:rsidP="001033C6">
      <w:pPr>
        <w:pStyle w:val="50"/>
        <w:shd w:val="clear" w:color="auto" w:fill="auto"/>
        <w:spacing w:after="0" w:line="240" w:lineRule="auto"/>
        <w:ind w:left="6237"/>
        <w:jc w:val="right"/>
        <w:rPr>
          <w:rStyle w:val="51"/>
          <w:rFonts w:eastAsiaTheme="minorHAnsi"/>
        </w:rPr>
      </w:pPr>
      <w:r>
        <w:rPr>
          <w:rStyle w:val="51"/>
          <w:rFonts w:eastAsiaTheme="minorHAnsi"/>
        </w:rPr>
        <w:t xml:space="preserve">УТВЕРЖДЕНО </w:t>
      </w:r>
    </w:p>
    <w:p w14:paraId="62E8A41B" w14:textId="77777777" w:rsidR="00714704" w:rsidRDefault="00C441FB" w:rsidP="001033C6">
      <w:pPr>
        <w:pStyle w:val="50"/>
        <w:shd w:val="clear" w:color="auto" w:fill="auto"/>
        <w:spacing w:after="0" w:line="240" w:lineRule="auto"/>
        <w:ind w:left="5812"/>
        <w:jc w:val="right"/>
        <w:rPr>
          <w:rStyle w:val="51"/>
          <w:rFonts w:eastAsiaTheme="minorHAnsi"/>
        </w:rPr>
      </w:pPr>
      <w:r>
        <w:rPr>
          <w:rStyle w:val="51"/>
          <w:rFonts w:eastAsiaTheme="minorHAnsi"/>
        </w:rPr>
        <w:t xml:space="preserve">решением </w:t>
      </w:r>
      <w:r w:rsidR="00714704">
        <w:rPr>
          <w:rStyle w:val="51"/>
          <w:rFonts w:eastAsiaTheme="minorHAnsi"/>
        </w:rPr>
        <w:t>совета депутатов</w:t>
      </w:r>
    </w:p>
    <w:p w14:paraId="3CA6D191" w14:textId="52EAAB60" w:rsidR="00C441FB" w:rsidRDefault="001033C6" w:rsidP="001033C6">
      <w:pPr>
        <w:pStyle w:val="21"/>
        <w:shd w:val="clear" w:color="auto" w:fill="auto"/>
        <w:tabs>
          <w:tab w:val="left" w:leader="underscore" w:pos="8314"/>
          <w:tab w:val="left" w:leader="underscore" w:pos="9956"/>
        </w:tabs>
        <w:spacing w:before="0" w:line="280" w:lineRule="exact"/>
        <w:ind w:left="638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9" w:name="_Hlk127532029"/>
      <w:r w:rsidRPr="001033C6">
        <w:rPr>
          <w:rStyle w:val="51"/>
          <w:rFonts w:eastAsiaTheme="minorHAnsi"/>
          <w:i w:val="0"/>
          <w:iCs w:val="0"/>
        </w:rPr>
        <w:t>от 16 февраля 2023 №2</w:t>
      </w:r>
    </w:p>
    <w:bookmarkEnd w:id="9"/>
    <w:p w14:paraId="66C2730D" w14:textId="77777777" w:rsidR="00C441FB" w:rsidRDefault="00C441FB" w:rsidP="00C441FB">
      <w:pPr>
        <w:pStyle w:val="21"/>
        <w:shd w:val="clear" w:color="auto" w:fill="auto"/>
        <w:tabs>
          <w:tab w:val="left" w:leader="underscore" w:pos="8314"/>
          <w:tab w:val="left" w:leader="underscore" w:pos="9956"/>
        </w:tabs>
        <w:spacing w:before="0" w:line="280" w:lineRule="exact"/>
        <w:ind w:left="63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4CC4AF96" w14:textId="77777777" w:rsidR="00C441FB" w:rsidRPr="00714704" w:rsidRDefault="00C441FB" w:rsidP="00714704">
      <w:pPr>
        <w:pStyle w:val="1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0" w:name="bookmark7"/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ПОЛОЖЕНИЕ</w:t>
      </w:r>
      <w:bookmarkEnd w:id="10"/>
    </w:p>
    <w:p w14:paraId="3090DC9E" w14:textId="77777777" w:rsidR="00C441FB" w:rsidRDefault="005146E3" w:rsidP="00714704">
      <w:pPr>
        <w:pStyle w:val="10"/>
        <w:shd w:val="clear" w:color="auto" w:fill="auto"/>
        <w:spacing w:after="0" w:line="240" w:lineRule="auto"/>
        <w:jc w:val="center"/>
        <w:rPr>
          <w:b w:val="0"/>
        </w:rPr>
      </w:pPr>
      <w:r w:rsidRPr="00411E6C">
        <w:rPr>
          <w:b w:val="0"/>
        </w:rPr>
        <w:t>о случаях и порядке</w:t>
      </w:r>
      <w:r>
        <w:rPr>
          <w:b w:val="0"/>
        </w:rPr>
        <w:t xml:space="preserve"> </w:t>
      </w:r>
      <w:r w:rsidRPr="00411E6C">
        <w:rPr>
          <w:b w:val="0"/>
        </w:rPr>
        <w:t>посещения</w:t>
      </w:r>
      <w:r>
        <w:rPr>
          <w:b w:val="0"/>
        </w:rPr>
        <w:t xml:space="preserve"> </w:t>
      </w:r>
      <w:r w:rsidRPr="00411E6C">
        <w:rPr>
          <w:b w:val="0"/>
        </w:rPr>
        <w:t>суб</w:t>
      </w:r>
      <w:r>
        <w:rPr>
          <w:b w:val="0"/>
        </w:rPr>
        <w:t>ъ</w:t>
      </w:r>
      <w:r w:rsidRPr="00411E6C">
        <w:rPr>
          <w:b w:val="0"/>
        </w:rPr>
        <w:t>ектами общественного контроля органов местного</w:t>
      </w:r>
      <w:r>
        <w:rPr>
          <w:b w:val="0"/>
        </w:rPr>
        <w:t xml:space="preserve"> </w:t>
      </w:r>
      <w:r w:rsidRPr="00411E6C">
        <w:rPr>
          <w:b w:val="0"/>
        </w:rPr>
        <w:t>самоуправления и</w:t>
      </w:r>
      <w:r>
        <w:rPr>
          <w:b w:val="0"/>
        </w:rPr>
        <w:t xml:space="preserve"> </w:t>
      </w:r>
      <w:r w:rsidRPr="00411E6C">
        <w:rPr>
          <w:b w:val="0"/>
        </w:rPr>
        <w:t>муниципальных организаций</w:t>
      </w:r>
      <w:r>
        <w:t xml:space="preserve"> </w:t>
      </w:r>
      <w:r w:rsidRPr="00411E6C">
        <w:rPr>
          <w:rFonts w:ascii="Times New Roman" w:eastAsia="Times New Roman" w:hAnsi="Times New Roman" w:cs="Times New Roman"/>
          <w:b w:val="0"/>
          <w:color w:val="000000"/>
          <w:lang w:eastAsia="ru-RU" w:bidi="ru-RU"/>
        </w:rPr>
        <w:t>муниципального образования</w:t>
      </w:r>
      <w:r w:rsidRPr="00411E6C">
        <w:rPr>
          <w:b w:val="0"/>
        </w:rPr>
        <w:t xml:space="preserve"> «Токсовское городское поселение»</w:t>
      </w:r>
    </w:p>
    <w:p w14:paraId="406C6C0B" w14:textId="77777777" w:rsidR="005146E3" w:rsidRPr="00714704" w:rsidRDefault="005146E3" w:rsidP="00714704">
      <w:pPr>
        <w:pStyle w:val="1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1A79C940" w14:textId="135C95E2" w:rsidR="005C24DB" w:rsidRPr="00714704" w:rsidRDefault="001033C6" w:rsidP="001033C6">
      <w:pPr>
        <w:pStyle w:val="21"/>
        <w:shd w:val="clear" w:color="auto" w:fill="auto"/>
        <w:spacing w:before="0" w:line="240" w:lineRule="auto"/>
        <w:ind w:firstLine="567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Положение </w:t>
      </w:r>
      <w:r w:rsidR="005146E3" w:rsidRPr="006B3F8A">
        <w:t xml:space="preserve">о случаях и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МО</w:t>
      </w:r>
      <w:r w:rsidR="005146E3" w:rsidRPr="006B3F8A">
        <w:t xml:space="preserve"> «Токсовское городское поселение»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 </w:t>
      </w:r>
      <w:r w:rsidR="005146E3" w:rsidRPr="006B3F8A">
        <w:t>«Токсовское городское поселение»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подведомственных им муниципальных организаций (далее - органы и организации).</w:t>
      </w:r>
      <w:r w:rsidR="005C24DB" w:rsidRPr="00714704">
        <w:t xml:space="preserve"> </w:t>
      </w:r>
    </w:p>
    <w:p w14:paraId="4D2A5B44" w14:textId="77777777" w:rsidR="005C24DB" w:rsidRPr="00714704" w:rsidRDefault="005C24DB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14:paraId="6CFC1053" w14:textId="2378515C" w:rsidR="005C24DB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Субъекты общественного контроля вправе посещать органы и организации в случае проведения ими общественного контроля в следующих формах: </w:t>
      </w:r>
    </w:p>
    <w:p w14:paraId="1D0B2B14" w14:textId="77777777" w:rsidR="00803806" w:rsidRDefault="005C24DB" w:rsidP="00223770">
      <w:pPr>
        <w:pStyle w:val="21"/>
        <w:shd w:val="clear" w:color="auto" w:fill="auto"/>
        <w:tabs>
          <w:tab w:val="left" w:pos="1043"/>
        </w:tabs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общественного мониторинга; </w:t>
      </w:r>
    </w:p>
    <w:p w14:paraId="50805989" w14:textId="77777777" w:rsidR="005C24DB" w:rsidRPr="00714704" w:rsidRDefault="005C24DB" w:rsidP="00FB5AB5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общественной проверки; </w:t>
      </w:r>
    </w:p>
    <w:p w14:paraId="66F7AA3E" w14:textId="77777777" w:rsidR="005C24DB" w:rsidRPr="00714704" w:rsidRDefault="005C24DB" w:rsidP="00223770">
      <w:pPr>
        <w:pStyle w:val="21"/>
        <w:shd w:val="clear" w:color="auto" w:fill="auto"/>
        <w:tabs>
          <w:tab w:val="left" w:pos="1043"/>
        </w:tabs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общественной экспертизы; </w:t>
      </w:r>
    </w:p>
    <w:p w14:paraId="464B05AF" w14:textId="77777777" w:rsidR="005C24DB" w:rsidRPr="00714704" w:rsidRDefault="005C24DB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14:paraId="4725D966" w14:textId="56DF30FC" w:rsidR="005C24DB" w:rsidRPr="00714704" w:rsidRDefault="00223770" w:rsidP="00FB5AB5">
      <w:pPr>
        <w:pStyle w:val="21"/>
        <w:shd w:val="clear" w:color="auto" w:fill="auto"/>
        <w:spacing w:before="0" w:line="240" w:lineRule="auto"/>
        <w:ind w:firstLine="567"/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3. 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14:paraId="1211FB32" w14:textId="1A3FF92C" w:rsidR="005C24DB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4. 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14:paraId="56DE582C" w14:textId="77777777" w:rsidR="005C24DB" w:rsidRPr="00714704" w:rsidRDefault="005C24DB" w:rsidP="00714704">
      <w:pPr>
        <w:pStyle w:val="21"/>
        <w:shd w:val="clear" w:color="auto" w:fill="auto"/>
        <w:tabs>
          <w:tab w:val="left" w:pos="1043"/>
        </w:tabs>
        <w:spacing w:before="0" w:line="240" w:lineRule="auto"/>
        <w:ind w:left="-142" w:firstLine="882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14:paraId="2AE973DE" w14:textId="07CA9896" w:rsidR="005C24DB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5. 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</w:t>
      </w:r>
      <w:r w:rsidR="005C24DB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14:paraId="590EC3FE" w14:textId="042087BD" w:rsidR="005C24DB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6. 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Направление о посещении должно содержать следующие сведения:</w:t>
      </w:r>
    </w:p>
    <w:p w14:paraId="2681D7E4" w14:textId="77777777" w:rsidR="009E0144" w:rsidRPr="00714704" w:rsidRDefault="009E0144" w:rsidP="00223770">
      <w:pPr>
        <w:pStyle w:val="21"/>
        <w:shd w:val="clear" w:color="auto" w:fill="auto"/>
        <w:tabs>
          <w:tab w:val="left" w:pos="1086"/>
        </w:tabs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14:paraId="5E441FE4" w14:textId="77777777" w:rsidR="009E0144" w:rsidRPr="00714704" w:rsidRDefault="009E0144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2) фамилия, имя, отчество (при наличии) лица (лиц), направленного (направленных) для посещения органа или организации; </w:t>
      </w:r>
    </w:p>
    <w:p w14:paraId="76885467" w14:textId="77777777" w:rsidR="009E0144" w:rsidRPr="00714704" w:rsidRDefault="009E0144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3) наименование, местонахождение органа или организации, посещение которых осуществляется; </w:t>
      </w:r>
    </w:p>
    <w:p w14:paraId="671AE6CE" w14:textId="77777777" w:rsidR="009E0144" w:rsidRPr="00714704" w:rsidRDefault="009E0144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4) цель, задачи посещения; </w:t>
      </w:r>
    </w:p>
    <w:p w14:paraId="0E15628D" w14:textId="77777777" w:rsidR="009E0144" w:rsidRPr="00714704" w:rsidRDefault="009E0144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5) дата и время посещения; </w:t>
      </w:r>
    </w:p>
    <w:p w14:paraId="65727C69" w14:textId="77777777" w:rsidR="009E0144" w:rsidRPr="00714704" w:rsidRDefault="009E0144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6) правовые основания посещения; </w:t>
      </w:r>
    </w:p>
    <w:p w14:paraId="741BA308" w14:textId="77777777" w:rsidR="009E0144" w:rsidRPr="00714704" w:rsidRDefault="009E0144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 </w:t>
      </w:r>
    </w:p>
    <w:p w14:paraId="634A5068" w14:textId="77777777" w:rsidR="009E0144" w:rsidRPr="00714704" w:rsidRDefault="006B3F8A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8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) перечень документов</w:t>
      </w:r>
      <w:r w:rsidR="00D14445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материалов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="00D14445" w:rsidRPr="00714704">
        <w:t xml:space="preserve">необходимых для проведения общественного 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контроля.</w:t>
      </w:r>
    </w:p>
    <w:p w14:paraId="34FB9234" w14:textId="28564C4D" w:rsidR="009E0144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7. </w:t>
      </w:r>
      <w:r w:rsidR="009E0144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14:paraId="3224A85D" w14:textId="77777777" w:rsidR="002A2C8F" w:rsidRPr="00714704" w:rsidRDefault="002A2C8F" w:rsidP="00223770">
      <w:pPr>
        <w:pStyle w:val="21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14:paraId="435BB899" w14:textId="77777777" w:rsidR="002A2C8F" w:rsidRPr="00714704" w:rsidRDefault="002A2C8F" w:rsidP="00223770">
      <w:pPr>
        <w:pStyle w:val="21"/>
        <w:shd w:val="clear" w:color="auto" w:fill="auto"/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14:paraId="30C5A3FE" w14:textId="77777777" w:rsidR="002A2C8F" w:rsidRPr="00714704" w:rsidRDefault="002A2C8F" w:rsidP="00223770">
      <w:pPr>
        <w:pStyle w:val="21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14:paraId="29311C05" w14:textId="77777777" w:rsidR="00C441FB" w:rsidRPr="00714704" w:rsidRDefault="002A2C8F" w:rsidP="00223770">
      <w:pPr>
        <w:pStyle w:val="21"/>
        <w:numPr>
          <w:ilvl w:val="0"/>
          <w:numId w:val="5"/>
        </w:numPr>
        <w:shd w:val="clear" w:color="auto" w:fill="auto"/>
        <w:tabs>
          <w:tab w:val="left" w:pos="1086"/>
        </w:tabs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14:paraId="5C0CB000" w14:textId="1D8E1CDC" w:rsidR="00571A1F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8. </w:t>
      </w:r>
      <w:r w:rsidR="002A2C8F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14:paraId="6DC8D513" w14:textId="0084DBBC" w:rsidR="002A2C8F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9. </w:t>
      </w:r>
      <w:r w:rsidR="002A2C8F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14:paraId="4CA33B61" w14:textId="77777777" w:rsidR="002A2C8F" w:rsidRPr="00714704" w:rsidRDefault="002A2C8F" w:rsidP="00223770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14:paraId="2D29CD49" w14:textId="77777777" w:rsidR="002A2C8F" w:rsidRPr="00714704" w:rsidRDefault="002A2C8F" w:rsidP="00223770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согласованию с уполномоченным представителем получать доступ </w:t>
      </w: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в здания (помещения), в которых располагается соответствующий орган или организация;</w:t>
      </w:r>
    </w:p>
    <w:p w14:paraId="37B52337" w14:textId="77777777" w:rsidR="002C27E3" w:rsidRPr="00714704" w:rsidRDefault="002C27E3" w:rsidP="00223770">
      <w:pPr>
        <w:pStyle w:val="21"/>
        <w:numPr>
          <w:ilvl w:val="0"/>
          <w:numId w:val="6"/>
        </w:numPr>
        <w:shd w:val="clear" w:color="auto" w:fill="auto"/>
        <w:tabs>
          <w:tab w:val="left" w:pos="1086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14:paraId="3B14C993" w14:textId="77777777" w:rsidR="002C27E3" w:rsidRPr="00714704" w:rsidRDefault="002C27E3" w:rsidP="00223770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14:paraId="2785E904" w14:textId="483040B6" w:rsidR="002C27E3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10. </w:t>
      </w:r>
      <w:r w:rsidR="002C27E3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14:paraId="57490569" w14:textId="77777777" w:rsidR="002C27E3" w:rsidRPr="00714704" w:rsidRDefault="002C27E3" w:rsidP="00FB5AB5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14:paraId="27616783" w14:textId="77777777" w:rsidR="002C27E3" w:rsidRPr="00714704" w:rsidRDefault="002C27E3" w:rsidP="00FB5AB5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14:paraId="5ECCC250" w14:textId="77777777" w:rsidR="002C27E3" w:rsidRPr="00714704" w:rsidRDefault="002C27E3" w:rsidP="00FB5AB5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не препятствовать осуществлению текущей деятельности органа и организации;</w:t>
      </w:r>
    </w:p>
    <w:p w14:paraId="704759F7" w14:textId="77777777" w:rsidR="002C27E3" w:rsidRPr="00714704" w:rsidRDefault="002C27E3" w:rsidP="00FB5AB5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нести иные обязанности, предусмотренные законодательством Российской Федерации.</w:t>
      </w:r>
    </w:p>
    <w:p w14:paraId="7C534FF0" w14:textId="2D3A494E" w:rsidR="002C27E3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11. </w:t>
      </w:r>
      <w:r w:rsidR="002C27E3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14:paraId="232EAA18" w14:textId="77777777" w:rsidR="002C27E3" w:rsidRPr="00714704" w:rsidRDefault="002C27E3" w:rsidP="00223770">
      <w:pPr>
        <w:pStyle w:val="21"/>
        <w:numPr>
          <w:ilvl w:val="0"/>
          <w:numId w:val="10"/>
        </w:numPr>
        <w:shd w:val="clear" w:color="auto" w:fill="auto"/>
        <w:tabs>
          <w:tab w:val="left" w:pos="1303"/>
        </w:tabs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получать от субъекта общественного контроля необходимую информацию об осуществлении общественного контроля;</w:t>
      </w:r>
    </w:p>
    <w:p w14:paraId="50401097" w14:textId="77777777" w:rsidR="002C27E3" w:rsidRPr="00714704" w:rsidRDefault="002C27E3" w:rsidP="00223770">
      <w:pPr>
        <w:pStyle w:val="21"/>
        <w:numPr>
          <w:ilvl w:val="0"/>
          <w:numId w:val="10"/>
        </w:numPr>
        <w:shd w:val="clear" w:color="auto" w:fill="auto"/>
        <w:tabs>
          <w:tab w:val="left" w:pos="1131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знакомиться с результатами осуществления общественного контроля;</w:t>
      </w:r>
    </w:p>
    <w:p w14:paraId="44C961B3" w14:textId="77777777" w:rsidR="002C27E3" w:rsidRPr="00714704" w:rsidRDefault="002C27E3" w:rsidP="00223770">
      <w:pPr>
        <w:pStyle w:val="21"/>
        <w:numPr>
          <w:ilvl w:val="0"/>
          <w:numId w:val="10"/>
        </w:numPr>
        <w:shd w:val="clear" w:color="auto" w:fill="auto"/>
        <w:tabs>
          <w:tab w:val="left" w:pos="1131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давать объяснения по предмету общественного контроля;</w:t>
      </w:r>
    </w:p>
    <w:p w14:paraId="7CB5D8A1" w14:textId="77777777" w:rsidR="002C27E3" w:rsidRPr="00714704" w:rsidRDefault="002C27E3" w:rsidP="00223770">
      <w:pPr>
        <w:pStyle w:val="21"/>
        <w:numPr>
          <w:ilvl w:val="0"/>
          <w:numId w:val="10"/>
        </w:numPr>
        <w:shd w:val="clear" w:color="auto" w:fill="auto"/>
        <w:tabs>
          <w:tab w:val="left" w:pos="1086"/>
        </w:tabs>
        <w:spacing w:before="0" w:line="240" w:lineRule="auto"/>
        <w:ind w:firstLine="567"/>
      </w:pPr>
      <w:r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иными правами, предусмотренными законодательством Российской Федерации.</w:t>
      </w:r>
    </w:p>
    <w:p w14:paraId="67449910" w14:textId="1FEB6217" w:rsidR="002A2C8F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12. </w:t>
      </w:r>
      <w:r w:rsidR="00B62230" w:rsidRPr="00714704">
        <w:rPr>
          <w:rFonts w:ascii="Times New Roman" w:eastAsia="Times New Roman" w:hAnsi="Times New Roman" w:cs="Times New Roman"/>
          <w:color w:val="000000"/>
          <w:lang w:eastAsia="ru-RU" w:bidi="ru-RU"/>
        </w:rPr>
        <w:t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14:paraId="4DB0EF53" w14:textId="77777777" w:rsidR="00B62230" w:rsidRDefault="00B62230" w:rsidP="00223770">
      <w:pPr>
        <w:widowControl/>
        <w:ind w:firstLine="567"/>
        <w:rPr>
          <w:sz w:val="28"/>
          <w:szCs w:val="28"/>
          <w:lang w:bidi="ar-SA"/>
        </w:rPr>
      </w:pPr>
      <w:r w:rsidRPr="00B62230">
        <w:rPr>
          <w:sz w:val="28"/>
          <w:szCs w:val="28"/>
          <w:lang w:bidi="ar-SA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14:paraId="17DA2E4D" w14:textId="23F47A98" w:rsidR="00B62230" w:rsidRPr="00714704" w:rsidRDefault="00223770" w:rsidP="00223770">
      <w:pPr>
        <w:pStyle w:val="21"/>
        <w:shd w:val="clear" w:color="auto" w:fill="auto"/>
        <w:spacing w:before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13. </w:t>
      </w:r>
      <w:r w:rsidR="006B3F8A" w:rsidRPr="006B3F8A"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="00851277" w:rsidRPr="006B3F8A">
        <w:rPr>
          <w:rFonts w:ascii="Times New Roman" w:eastAsia="Times New Roman" w:hAnsi="Times New Roman" w:cs="Times New Roman"/>
          <w:color w:val="000000"/>
          <w:lang w:eastAsia="ru-RU" w:bidi="ru-RU"/>
        </w:rPr>
        <w:t>рганы местного самоуправления, муниципальные организации, осуществляющие в соответствии с федеральными законами отдельные публичные полномочия,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sectPr w:rsidR="00B62230" w:rsidRPr="00714704" w:rsidSect="00B84C27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6245D"/>
    <w:multiLevelType w:val="multilevel"/>
    <w:tmpl w:val="90A209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0715B"/>
    <w:multiLevelType w:val="multilevel"/>
    <w:tmpl w:val="140A4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231DF"/>
    <w:multiLevelType w:val="multilevel"/>
    <w:tmpl w:val="D38C4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D0E8D"/>
    <w:multiLevelType w:val="multilevel"/>
    <w:tmpl w:val="8CD6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B76255"/>
    <w:multiLevelType w:val="multilevel"/>
    <w:tmpl w:val="58BEF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68229D"/>
    <w:multiLevelType w:val="multilevel"/>
    <w:tmpl w:val="14A8E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9772D1"/>
    <w:multiLevelType w:val="multilevel"/>
    <w:tmpl w:val="8CD6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F36A6"/>
    <w:multiLevelType w:val="multilevel"/>
    <w:tmpl w:val="7696C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5B689B"/>
    <w:multiLevelType w:val="multilevel"/>
    <w:tmpl w:val="8CD6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9C4FFA"/>
    <w:multiLevelType w:val="multilevel"/>
    <w:tmpl w:val="05222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4894248">
    <w:abstractNumId w:val="4"/>
  </w:num>
  <w:num w:numId="2" w16cid:durableId="396635235">
    <w:abstractNumId w:val="7"/>
  </w:num>
  <w:num w:numId="3" w16cid:durableId="151068508">
    <w:abstractNumId w:val="9"/>
  </w:num>
  <w:num w:numId="4" w16cid:durableId="1222055705">
    <w:abstractNumId w:val="1"/>
  </w:num>
  <w:num w:numId="5" w16cid:durableId="1724132329">
    <w:abstractNumId w:val="0"/>
  </w:num>
  <w:num w:numId="6" w16cid:durableId="270598806">
    <w:abstractNumId w:val="8"/>
  </w:num>
  <w:num w:numId="7" w16cid:durableId="843976740">
    <w:abstractNumId w:val="2"/>
  </w:num>
  <w:num w:numId="8" w16cid:durableId="1223374053">
    <w:abstractNumId w:val="6"/>
  </w:num>
  <w:num w:numId="9" w16cid:durableId="1785727364">
    <w:abstractNumId w:val="5"/>
  </w:num>
  <w:num w:numId="10" w16cid:durableId="2106655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FB"/>
    <w:rsid w:val="000834FE"/>
    <w:rsid w:val="001033C6"/>
    <w:rsid w:val="00165A74"/>
    <w:rsid w:val="00223770"/>
    <w:rsid w:val="002A2C8F"/>
    <w:rsid w:val="002C27E3"/>
    <w:rsid w:val="00377A22"/>
    <w:rsid w:val="00483870"/>
    <w:rsid w:val="004A26CC"/>
    <w:rsid w:val="005146E3"/>
    <w:rsid w:val="005C24DB"/>
    <w:rsid w:val="005C56F9"/>
    <w:rsid w:val="006B3F8A"/>
    <w:rsid w:val="00714704"/>
    <w:rsid w:val="0074736F"/>
    <w:rsid w:val="0076366E"/>
    <w:rsid w:val="007B24A0"/>
    <w:rsid w:val="00803806"/>
    <w:rsid w:val="00851277"/>
    <w:rsid w:val="008E26E0"/>
    <w:rsid w:val="009E0144"/>
    <w:rsid w:val="00B07DB2"/>
    <w:rsid w:val="00B62230"/>
    <w:rsid w:val="00B84C27"/>
    <w:rsid w:val="00C441FB"/>
    <w:rsid w:val="00C51E3D"/>
    <w:rsid w:val="00C72BC3"/>
    <w:rsid w:val="00D14445"/>
    <w:rsid w:val="00DE095A"/>
    <w:rsid w:val="00E73E21"/>
    <w:rsid w:val="00EC3A14"/>
    <w:rsid w:val="00F85327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630C"/>
  <w15:chartTrackingRefBased/>
  <w15:docId w15:val="{A5186010-5AD3-4014-B5D6-801382C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41F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41FB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41FB"/>
    <w:pPr>
      <w:shd w:val="clear" w:color="auto" w:fill="FFFFFF"/>
      <w:spacing w:after="60" w:line="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Курсив"/>
    <w:basedOn w:val="a0"/>
    <w:rsid w:val="00C441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441F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41FB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C441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5">
    <w:name w:val="Основной текст (5)_"/>
    <w:basedOn w:val="a0"/>
    <w:link w:val="50"/>
    <w:rsid w:val="00C441FB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C441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41F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 w:bidi="ar-SA"/>
    </w:rPr>
  </w:style>
  <w:style w:type="character" w:customStyle="1" w:styleId="4">
    <w:name w:val="Основной текст (4) + Не полужирный;Курсив"/>
    <w:basedOn w:val="a0"/>
    <w:rsid w:val="00C441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a0"/>
    <w:rsid w:val="00C44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9</cp:revision>
  <cp:lastPrinted>2023-02-17T13:19:00Z</cp:lastPrinted>
  <dcterms:created xsi:type="dcterms:W3CDTF">2023-01-19T08:22:00Z</dcterms:created>
  <dcterms:modified xsi:type="dcterms:W3CDTF">2023-02-20T13:38:00Z</dcterms:modified>
</cp:coreProperties>
</file>