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B85040" w:rsidTr="00B85040">
        <w:trPr>
          <w:trHeight w:val="6110"/>
        </w:trPr>
        <w:tc>
          <w:tcPr>
            <w:tcW w:w="5211" w:type="dxa"/>
          </w:tcPr>
          <w:p w:rsidR="00B85040" w:rsidRDefault="00B85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9750" cy="3730625"/>
                  <wp:effectExtent l="0" t="0" r="6350" b="3175"/>
                  <wp:docPr id="1" name="Рисунок 1" descr="Описание: Описание: Описание: Описание: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373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040" w:rsidRDefault="00B85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040" w:rsidRDefault="00B85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B85040" w:rsidRDefault="00B85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B85040" w:rsidRDefault="00B850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040" w:rsidRDefault="00B85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муниципальному имуществу администрации муниципального образования «Всеволожский муниципальный район» Ленинградской области</w:t>
            </w:r>
          </w:p>
          <w:p w:rsidR="00B85040" w:rsidRDefault="00B85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188640, Ленинградская область, город Всеволожск,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шоссе, дом 138,</w:t>
            </w:r>
          </w:p>
          <w:p w:rsidR="00B85040" w:rsidRDefault="00B85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экономике, градостроительству и имущественным вопросам</w:t>
            </w:r>
          </w:p>
          <w:p w:rsidR="00B85040" w:rsidRDefault="00B85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Тоноян</w:t>
            </w:r>
            <w:proofErr w:type="spellEnd"/>
          </w:p>
          <w:p w:rsidR="00B85040" w:rsidRPr="00B85040" w:rsidRDefault="00B85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ipmsp</w:t>
            </w:r>
            <w:proofErr w:type="spellEnd"/>
            <w:r w:rsidRPr="00B85040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lenreg</w:t>
            </w:r>
            <w:proofErr w:type="spellEnd"/>
            <w:r w:rsidRPr="00B850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85040" w:rsidRPr="00B85040" w:rsidRDefault="00B850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sv</w:t>
            </w:r>
            <w:proofErr w:type="spellEnd"/>
            <w:r w:rsidRPr="00B85040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maksimov</w:t>
            </w:r>
            <w:proofErr w:type="spellEnd"/>
            <w:r w:rsidRPr="00B85040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lenreg</w:t>
            </w:r>
            <w:proofErr w:type="spellEnd"/>
            <w:r w:rsidRPr="00B850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85040" w:rsidRDefault="00B85040" w:rsidP="00B85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040" w:rsidRDefault="00B85040" w:rsidP="00B85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040" w:rsidRDefault="00B85040" w:rsidP="00B850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85040" w:rsidRDefault="00B85040" w:rsidP="00B85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040" w:rsidRDefault="00B85040" w:rsidP="00B85040">
      <w:pPr>
        <w:tabs>
          <w:tab w:val="left" w:pos="93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ваше обращение от </w:t>
      </w:r>
      <w:r w:rsidRPr="00B850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1.04.2020 № </w:t>
      </w:r>
      <w:r w:rsidR="00B0051A">
        <w:rPr>
          <w:rFonts w:ascii="Times New Roman" w:hAnsi="Times New Roman"/>
          <w:sz w:val="28"/>
          <w:szCs w:val="28"/>
        </w:rPr>
        <w:t>1105/10-16</w:t>
      </w:r>
      <w:r>
        <w:rPr>
          <w:rFonts w:ascii="Times New Roman" w:hAnsi="Times New Roman"/>
          <w:sz w:val="28"/>
          <w:szCs w:val="28"/>
        </w:rPr>
        <w:t>,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 по вопросу предоставлении информации  о </w:t>
      </w:r>
      <w:r w:rsidR="00F75EE4">
        <w:rPr>
          <w:rFonts w:ascii="Times New Roman" w:hAnsi="Times New Roman"/>
          <w:sz w:val="28"/>
          <w:szCs w:val="28"/>
        </w:rPr>
        <w:t>количестве заключенных дополнительных соглашений с арендаторами недвижимого имущества об отсрочке внесения арендной платы по договорам аренды муниципального недвижимого имущества сообщает</w:t>
      </w:r>
      <w:r w:rsidR="009C77EC">
        <w:rPr>
          <w:rFonts w:ascii="Times New Roman" w:hAnsi="Times New Roman"/>
          <w:sz w:val="28"/>
          <w:szCs w:val="28"/>
        </w:rPr>
        <w:t>,</w:t>
      </w:r>
      <w:r w:rsidR="00F75EE4">
        <w:rPr>
          <w:rFonts w:ascii="Times New Roman" w:hAnsi="Times New Roman"/>
          <w:sz w:val="28"/>
          <w:szCs w:val="28"/>
        </w:rPr>
        <w:t xml:space="preserve"> что </w:t>
      </w:r>
      <w:r w:rsidR="009C77EC">
        <w:rPr>
          <w:rFonts w:ascii="Times New Roman" w:hAnsi="Times New Roman"/>
          <w:sz w:val="28"/>
          <w:szCs w:val="28"/>
        </w:rPr>
        <w:t xml:space="preserve">для </w:t>
      </w:r>
      <w:r w:rsidR="00F75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мер  поддержки арендаторов-субъектов МСП в соответствии  с постановлением Правительства Ленинградской области от 24.04.2020 года № 241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 на территории Ленинградской области», </w:t>
      </w:r>
      <w:r w:rsidR="00914948">
        <w:rPr>
          <w:rFonts w:ascii="Times New Roman" w:hAnsi="Times New Roman"/>
          <w:sz w:val="28"/>
          <w:szCs w:val="28"/>
        </w:rPr>
        <w:t>утвердила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Постановление № 199 от 29.04.2020 года «О предоставлении льгот по уплате арендной платы по договорам аренды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 муниципального района Ленинградской области  в условиях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коронавирусной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 Вышеуказанное Постановление размешено на официальном сайте МО «</w:t>
      </w:r>
      <w:proofErr w:type="spellStart"/>
      <w:r>
        <w:rPr>
          <w:rFonts w:ascii="Times New Roman" w:hAnsi="Times New Roman"/>
          <w:sz w:val="28"/>
          <w:szCs w:val="28"/>
        </w:rPr>
        <w:t>Тосковкое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городское поселение».</w:t>
      </w:r>
      <w:r w:rsidR="009C77EC">
        <w:rPr>
          <w:rFonts w:ascii="Times New Roman" w:hAnsi="Times New Roman"/>
          <w:sz w:val="28"/>
          <w:szCs w:val="28"/>
        </w:rPr>
        <w:t xml:space="preserve"> </w:t>
      </w:r>
      <w:r w:rsidR="001532FF">
        <w:rPr>
          <w:rFonts w:ascii="Times New Roman" w:hAnsi="Times New Roman"/>
          <w:sz w:val="28"/>
          <w:szCs w:val="28"/>
        </w:rPr>
        <w:t>Арендаторы в администрацию МО «</w:t>
      </w:r>
      <w:proofErr w:type="spellStart"/>
      <w:r w:rsidR="001532FF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1532FF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для заключений дополнительных соглашений, не обращались.</w:t>
      </w:r>
    </w:p>
    <w:p w:rsidR="00B85040" w:rsidRDefault="00B85040" w:rsidP="00B85040">
      <w:pPr>
        <w:tabs>
          <w:tab w:val="left" w:pos="93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B85040" w:rsidRDefault="001532FF" w:rsidP="00B85040">
      <w:pPr>
        <w:pStyle w:val="a3"/>
        <w:numPr>
          <w:ilvl w:val="0"/>
          <w:numId w:val="1"/>
        </w:numPr>
        <w:tabs>
          <w:tab w:val="left" w:pos="9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Приложение.</w:t>
      </w:r>
    </w:p>
    <w:p w:rsidR="00B85040" w:rsidRDefault="00B85040" w:rsidP="00B85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32FF" w:rsidRDefault="001532FF" w:rsidP="00B85040">
      <w:pPr>
        <w:jc w:val="both"/>
        <w:rPr>
          <w:rFonts w:ascii="Times New Roman" w:hAnsi="Times New Roman"/>
          <w:sz w:val="28"/>
          <w:szCs w:val="28"/>
        </w:rPr>
      </w:pPr>
    </w:p>
    <w:p w:rsidR="00B85040" w:rsidRDefault="00B85040" w:rsidP="00B85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С.Н. Кузьмин</w:t>
      </w:r>
    </w:p>
    <w:p w:rsidR="00B85040" w:rsidRDefault="00B85040" w:rsidP="00B85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040" w:rsidRDefault="00B85040" w:rsidP="00B8504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B85040" w:rsidRDefault="00B85040" w:rsidP="00B85040">
      <w:pPr>
        <w:rPr>
          <w:rFonts w:ascii="Times New Roman" w:hAnsi="Times New Roman"/>
          <w:sz w:val="16"/>
          <w:szCs w:val="16"/>
        </w:rPr>
      </w:pPr>
    </w:p>
    <w:p w:rsidR="00406577" w:rsidRDefault="00406577"/>
    <w:sectPr w:rsidR="0040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3A6"/>
    <w:multiLevelType w:val="hybridMultilevel"/>
    <w:tmpl w:val="AF467E0E"/>
    <w:lvl w:ilvl="0" w:tplc="26144A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4"/>
    <w:rsid w:val="001532FF"/>
    <w:rsid w:val="00406577"/>
    <w:rsid w:val="00914948"/>
    <w:rsid w:val="009C77EC"/>
    <w:rsid w:val="00AD55B4"/>
    <w:rsid w:val="00B0051A"/>
    <w:rsid w:val="00B85040"/>
    <w:rsid w:val="00BC555D"/>
    <w:rsid w:val="00BE7FCF"/>
    <w:rsid w:val="00CC4616"/>
    <w:rsid w:val="00F7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0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B85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0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B85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B632-EE28-4B86-945E-3E11D809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2020-05-14T11:20:00Z</cp:lastPrinted>
  <dcterms:created xsi:type="dcterms:W3CDTF">2020-05-14T07:37:00Z</dcterms:created>
  <dcterms:modified xsi:type="dcterms:W3CDTF">2020-05-14T11:21:00Z</dcterms:modified>
</cp:coreProperties>
</file>