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4" w:rsidRPr="00730278" w:rsidRDefault="00B30DF4" w:rsidP="00B30DF4">
      <w:pPr>
        <w:jc w:val="center"/>
        <w:rPr>
          <w:sz w:val="36"/>
          <w:szCs w:val="36"/>
        </w:rPr>
      </w:pPr>
      <w:r w:rsidRPr="00730278">
        <w:rPr>
          <w:sz w:val="36"/>
          <w:szCs w:val="36"/>
        </w:rPr>
        <w:t>ГЕРБ</w:t>
      </w: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  <w:r w:rsidRPr="00730278">
        <w:rPr>
          <w:b/>
          <w:sz w:val="36"/>
          <w:szCs w:val="36"/>
        </w:rPr>
        <w:t>Муниципальное образование</w:t>
      </w: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  <w:r w:rsidRPr="00730278">
        <w:rPr>
          <w:b/>
          <w:sz w:val="36"/>
          <w:szCs w:val="36"/>
        </w:rPr>
        <w:t>«</w:t>
      </w:r>
      <w:proofErr w:type="spellStart"/>
      <w:r w:rsidRPr="00730278">
        <w:rPr>
          <w:b/>
          <w:sz w:val="36"/>
          <w:szCs w:val="36"/>
        </w:rPr>
        <w:t>Токсовское</w:t>
      </w:r>
      <w:proofErr w:type="spellEnd"/>
      <w:r w:rsidRPr="00730278">
        <w:rPr>
          <w:b/>
          <w:sz w:val="36"/>
          <w:szCs w:val="36"/>
        </w:rPr>
        <w:t xml:space="preserve"> городское поселение»</w:t>
      </w: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  <w:r w:rsidRPr="00730278">
        <w:rPr>
          <w:b/>
          <w:sz w:val="36"/>
          <w:szCs w:val="36"/>
        </w:rPr>
        <w:t>Всеволожского муниципального района</w:t>
      </w: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  <w:proofErr w:type="gramStart"/>
      <w:r w:rsidRPr="00730278">
        <w:rPr>
          <w:b/>
          <w:sz w:val="36"/>
          <w:szCs w:val="36"/>
        </w:rPr>
        <w:t>Ленинградской  области</w:t>
      </w:r>
      <w:proofErr w:type="gramEnd"/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  <w:r w:rsidRPr="00730278">
        <w:rPr>
          <w:b/>
          <w:sz w:val="36"/>
          <w:szCs w:val="36"/>
        </w:rPr>
        <w:t>АДМИНИСТРАЦИЯ</w:t>
      </w:r>
    </w:p>
    <w:p w:rsidR="00B30DF4" w:rsidRPr="00730278" w:rsidRDefault="00B30DF4" w:rsidP="00B30DF4">
      <w:pPr>
        <w:jc w:val="center"/>
        <w:rPr>
          <w:b/>
          <w:sz w:val="36"/>
          <w:szCs w:val="36"/>
        </w:rPr>
      </w:pPr>
    </w:p>
    <w:p w:rsidR="00B30DF4" w:rsidRPr="00730278" w:rsidRDefault="00B30DF4" w:rsidP="00B30DF4">
      <w:pPr>
        <w:jc w:val="center"/>
        <w:rPr>
          <w:b/>
          <w:sz w:val="48"/>
          <w:szCs w:val="48"/>
        </w:rPr>
      </w:pPr>
      <w:r w:rsidRPr="00730278">
        <w:rPr>
          <w:b/>
          <w:sz w:val="48"/>
          <w:szCs w:val="48"/>
        </w:rPr>
        <w:t>Постановление</w:t>
      </w:r>
    </w:p>
    <w:p w:rsidR="00B30DF4" w:rsidRPr="00730278" w:rsidRDefault="00B30DF4" w:rsidP="00B30DF4">
      <w:pPr>
        <w:jc w:val="center"/>
        <w:rPr>
          <w:b/>
          <w:sz w:val="48"/>
          <w:szCs w:val="48"/>
        </w:rPr>
      </w:pPr>
    </w:p>
    <w:p w:rsidR="00B30DF4" w:rsidRPr="00730278" w:rsidRDefault="00697589" w:rsidP="00B30DF4">
      <w:pPr>
        <w:tabs>
          <w:tab w:val="left" w:pos="6705"/>
        </w:tabs>
        <w:rPr>
          <w:szCs w:val="28"/>
        </w:rPr>
      </w:pPr>
      <w:r>
        <w:rPr>
          <w:szCs w:val="28"/>
        </w:rPr>
        <w:t xml:space="preserve">  </w:t>
      </w:r>
      <w:bookmarkStart w:id="0" w:name="_GoBack"/>
      <w:r w:rsidRPr="00697589">
        <w:rPr>
          <w:szCs w:val="28"/>
          <w:u w:val="single"/>
        </w:rPr>
        <w:t>31.07.2020</w:t>
      </w:r>
      <w:bookmarkEnd w:id="0"/>
      <w:r w:rsidR="00B30DF4" w:rsidRPr="00730278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№ </w:t>
      </w:r>
      <w:r w:rsidRPr="00697589">
        <w:rPr>
          <w:szCs w:val="28"/>
          <w:u w:val="single"/>
        </w:rPr>
        <w:t>429</w:t>
      </w:r>
    </w:p>
    <w:p w:rsidR="00B30DF4" w:rsidRPr="00730278" w:rsidRDefault="00B30DF4" w:rsidP="00B30DF4">
      <w:pPr>
        <w:tabs>
          <w:tab w:val="left" w:pos="6705"/>
        </w:tabs>
        <w:rPr>
          <w:color w:val="FFFFFF"/>
          <w:szCs w:val="28"/>
        </w:rPr>
      </w:pPr>
      <w:r w:rsidRPr="00F4646C">
        <w:rPr>
          <w:sz w:val="24"/>
          <w:szCs w:val="24"/>
        </w:rPr>
        <w:t xml:space="preserve">  г.</w:t>
      </w:r>
      <w:r w:rsidRPr="00730278">
        <w:rPr>
          <w:szCs w:val="28"/>
        </w:rPr>
        <w:t xml:space="preserve"> </w:t>
      </w:r>
      <w:r w:rsidRPr="00730278">
        <w:rPr>
          <w:sz w:val="24"/>
          <w:szCs w:val="24"/>
        </w:rPr>
        <w:t>п. Токсово</w:t>
      </w:r>
      <w:r w:rsidRPr="00730278">
        <w:rPr>
          <w:color w:val="FFFFFF"/>
          <w:szCs w:val="28"/>
        </w:rPr>
        <w:t xml:space="preserve">       №_</w:t>
      </w:r>
    </w:p>
    <w:p w:rsidR="00B30DF4" w:rsidRPr="00730278" w:rsidRDefault="00B30DF4" w:rsidP="00B30DF4">
      <w:pPr>
        <w:spacing w:line="120" w:lineRule="auto"/>
        <w:rPr>
          <w:sz w:val="24"/>
          <w:szCs w:val="24"/>
        </w:rPr>
      </w:pP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 xml:space="preserve">Об организации обеспечения надежного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 xml:space="preserve">теплоснабжения потребителей, о мониторинге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 xml:space="preserve">состояния   системы   теплоснабжения и об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>оперативно-</w:t>
      </w:r>
      <w:proofErr w:type="gramStart"/>
      <w:r w:rsidRPr="0066344A">
        <w:rPr>
          <w:rStyle w:val="af6"/>
          <w:b w:val="0"/>
        </w:rPr>
        <w:t>диспетчерском  управлении</w:t>
      </w:r>
      <w:proofErr w:type="gramEnd"/>
      <w:r w:rsidRPr="0066344A">
        <w:rPr>
          <w:rStyle w:val="af6"/>
          <w:b w:val="0"/>
        </w:rPr>
        <w:t xml:space="preserve"> в системе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 xml:space="preserve">теплоснабжения на территории муниципального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>образования «</w:t>
      </w:r>
      <w:proofErr w:type="spellStart"/>
      <w:r w:rsidRPr="0066344A">
        <w:rPr>
          <w:rStyle w:val="af6"/>
          <w:b w:val="0"/>
        </w:rPr>
        <w:t>Токсовское</w:t>
      </w:r>
      <w:proofErr w:type="spellEnd"/>
      <w:r w:rsidRPr="0066344A">
        <w:rPr>
          <w:rStyle w:val="af6"/>
          <w:b w:val="0"/>
        </w:rPr>
        <w:t xml:space="preserve"> городское поселение»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 xml:space="preserve">Всеволожского муниципального района </w:t>
      </w:r>
    </w:p>
    <w:p w:rsidR="00B30DF4" w:rsidRPr="0066344A" w:rsidRDefault="00B30DF4" w:rsidP="00B30DF4">
      <w:pPr>
        <w:rPr>
          <w:rStyle w:val="af6"/>
          <w:b w:val="0"/>
        </w:rPr>
      </w:pPr>
      <w:r w:rsidRPr="0066344A">
        <w:rPr>
          <w:rStyle w:val="af6"/>
          <w:b w:val="0"/>
        </w:rPr>
        <w:t>Ленинградской области</w:t>
      </w:r>
    </w:p>
    <w:p w:rsidR="00B30DF4" w:rsidRDefault="00B30DF4" w:rsidP="00B30DF4">
      <w:pPr>
        <w:autoSpaceDE w:val="0"/>
        <w:autoSpaceDN w:val="0"/>
        <w:adjustRightInd w:val="0"/>
        <w:rPr>
          <w:rStyle w:val="af6"/>
          <w:b w:val="0"/>
          <w:szCs w:val="28"/>
        </w:rPr>
      </w:pPr>
    </w:p>
    <w:p w:rsidR="00B30DF4" w:rsidRPr="00BC218E" w:rsidRDefault="00B30DF4" w:rsidP="00B30DF4">
      <w:pPr>
        <w:pStyle w:val="HTML"/>
        <w:tabs>
          <w:tab w:val="clear" w:pos="916"/>
          <w:tab w:val="left" w:pos="540"/>
          <w:tab w:val="left" w:pos="7380"/>
          <w:tab w:val="left" w:pos="9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B30DF4" w:rsidRPr="003060F4" w:rsidRDefault="00B30DF4" w:rsidP="00B30DF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555555"/>
          <w:szCs w:val="28"/>
        </w:rPr>
        <w:t xml:space="preserve">         </w:t>
      </w:r>
      <w:r w:rsidRPr="004F5066">
        <w:rPr>
          <w:szCs w:val="28"/>
        </w:rPr>
        <w:t>В соответствии со статьей 6 Федерального закона от 27</w:t>
      </w:r>
      <w:r>
        <w:rPr>
          <w:szCs w:val="28"/>
        </w:rPr>
        <w:t>.07.</w:t>
      </w:r>
      <w:r w:rsidRPr="004F5066">
        <w:rPr>
          <w:szCs w:val="28"/>
        </w:rPr>
        <w:t>2010 г</w:t>
      </w:r>
      <w:r>
        <w:rPr>
          <w:szCs w:val="28"/>
        </w:rPr>
        <w:t>.</w:t>
      </w:r>
      <w:r w:rsidRPr="004F5066">
        <w:rPr>
          <w:szCs w:val="28"/>
        </w:rPr>
        <w:t xml:space="preserve"> № 190-ФЗ</w:t>
      </w:r>
      <w:r>
        <w:rPr>
          <w:szCs w:val="28"/>
        </w:rPr>
        <w:t xml:space="preserve"> «О теплоснабжении» и П</w:t>
      </w:r>
      <w:r w:rsidRPr="004F5066">
        <w:rPr>
          <w:szCs w:val="28"/>
        </w:rPr>
        <w:t>риказ</w:t>
      </w:r>
      <w:r>
        <w:rPr>
          <w:szCs w:val="28"/>
        </w:rPr>
        <w:t>ом</w:t>
      </w:r>
      <w:r w:rsidRPr="004F5066">
        <w:rPr>
          <w:szCs w:val="28"/>
        </w:rPr>
        <w:t xml:space="preserve"> Министерства энергетики </w:t>
      </w:r>
      <w:r>
        <w:rPr>
          <w:szCs w:val="28"/>
        </w:rPr>
        <w:t xml:space="preserve">     </w:t>
      </w:r>
      <w:r w:rsidRPr="004F5066">
        <w:rPr>
          <w:szCs w:val="28"/>
        </w:rPr>
        <w:t>Российской Федерации от 12 марта 2013 г</w:t>
      </w:r>
      <w:r>
        <w:rPr>
          <w:szCs w:val="28"/>
        </w:rPr>
        <w:t>ода</w:t>
      </w:r>
      <w:r w:rsidRPr="004F5066">
        <w:rPr>
          <w:szCs w:val="28"/>
        </w:rPr>
        <w:t xml:space="preserve"> № 103 «Об утверждении </w:t>
      </w:r>
      <w:r>
        <w:rPr>
          <w:szCs w:val="28"/>
        </w:rPr>
        <w:t xml:space="preserve">               </w:t>
      </w:r>
      <w:r w:rsidRPr="004F5066">
        <w:rPr>
          <w:szCs w:val="28"/>
        </w:rPr>
        <w:t>правил оценки готовности к отопительному периоду»</w:t>
      </w:r>
      <w:r>
        <w:rPr>
          <w:szCs w:val="28"/>
        </w:rPr>
        <w:t>,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A14843">
        <w:rPr>
          <w:szCs w:val="28"/>
        </w:rPr>
        <w:t>обеспечения надежного теплоснабжения потребителей на территории</w:t>
      </w:r>
      <w:r w:rsidRPr="00A14843">
        <w:rPr>
          <w:bCs/>
          <w:szCs w:val="28"/>
        </w:rPr>
        <w:t xml:space="preserve"> </w:t>
      </w:r>
      <w:r>
        <w:rPr>
          <w:bCs/>
          <w:szCs w:val="28"/>
        </w:rPr>
        <w:t>муниципального образования «</w:t>
      </w:r>
      <w:proofErr w:type="spellStart"/>
      <w:r>
        <w:rPr>
          <w:bCs/>
          <w:szCs w:val="28"/>
        </w:rPr>
        <w:t>Токсовское</w:t>
      </w:r>
      <w:proofErr w:type="spellEnd"/>
      <w:r>
        <w:rPr>
          <w:bCs/>
          <w:szCs w:val="28"/>
        </w:rPr>
        <w:t xml:space="preserve"> городское поселение», </w:t>
      </w:r>
      <w:r w:rsidRPr="003060F4">
        <w:rPr>
          <w:szCs w:val="28"/>
        </w:rPr>
        <w:t>администрация муниципального образования «</w:t>
      </w:r>
      <w:proofErr w:type="spellStart"/>
      <w:r w:rsidRPr="003060F4">
        <w:rPr>
          <w:szCs w:val="28"/>
        </w:rPr>
        <w:t>Токсовское</w:t>
      </w:r>
      <w:proofErr w:type="spellEnd"/>
      <w:r w:rsidRPr="003060F4">
        <w:rPr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B30DF4" w:rsidRPr="003060F4" w:rsidRDefault="00B30DF4" w:rsidP="00B30DF4">
      <w:pPr>
        <w:ind w:firstLine="709"/>
        <w:jc w:val="both"/>
        <w:rPr>
          <w:sz w:val="20"/>
        </w:rPr>
      </w:pPr>
    </w:p>
    <w:p w:rsidR="00B30DF4" w:rsidRDefault="00B30DF4" w:rsidP="00B30DF4">
      <w:pPr>
        <w:ind w:firstLine="709"/>
        <w:jc w:val="both"/>
        <w:rPr>
          <w:szCs w:val="28"/>
        </w:rPr>
      </w:pPr>
      <w:r w:rsidRPr="003060F4">
        <w:rPr>
          <w:szCs w:val="28"/>
        </w:rPr>
        <w:t>ПОСТАНОВЛЯЕТ:</w:t>
      </w:r>
    </w:p>
    <w:p w:rsidR="00B30DF4" w:rsidRPr="003060F4" w:rsidRDefault="00B30DF4" w:rsidP="00B30DF4">
      <w:pPr>
        <w:ind w:firstLine="709"/>
        <w:jc w:val="both"/>
        <w:rPr>
          <w:sz w:val="20"/>
        </w:rPr>
      </w:pPr>
    </w:p>
    <w:p w:rsidR="00B30DF4" w:rsidRDefault="00B30DF4" w:rsidP="00B30DF4">
      <w:pPr>
        <w:jc w:val="both"/>
        <w:rPr>
          <w:szCs w:val="28"/>
        </w:rPr>
      </w:pPr>
      <w:r>
        <w:rPr>
          <w:szCs w:val="28"/>
        </w:rPr>
        <w:t>1.  Утвердить прилагаемые:</w:t>
      </w:r>
    </w:p>
    <w:p w:rsidR="00B30DF4" w:rsidRDefault="00B30DF4" w:rsidP="00B30DF4">
      <w:pPr>
        <w:jc w:val="both"/>
        <w:rPr>
          <w:szCs w:val="28"/>
        </w:rPr>
      </w:pPr>
      <w:r>
        <w:rPr>
          <w:szCs w:val="28"/>
        </w:rPr>
        <w:t>-</w:t>
      </w:r>
      <w:r w:rsidRPr="004F5066">
        <w:rPr>
          <w:szCs w:val="28"/>
        </w:rPr>
        <w:t xml:space="preserve"> </w:t>
      </w:r>
      <w:r>
        <w:rPr>
          <w:szCs w:val="28"/>
        </w:rPr>
        <w:t>П</w:t>
      </w:r>
      <w:r w:rsidRPr="004F5066">
        <w:rPr>
          <w:szCs w:val="28"/>
        </w:rPr>
        <w:t xml:space="preserve">орядок </w:t>
      </w:r>
      <w:r w:rsidRPr="004F5066">
        <w:rPr>
          <w:bCs/>
          <w:szCs w:val="28"/>
        </w:rPr>
        <w:t xml:space="preserve">мониторинга системы теплоснабжения </w:t>
      </w:r>
      <w:r>
        <w:rPr>
          <w:bCs/>
          <w:szCs w:val="28"/>
        </w:rPr>
        <w:t>муниципального              образования «</w:t>
      </w:r>
      <w:proofErr w:type="spellStart"/>
      <w:r>
        <w:rPr>
          <w:bCs/>
          <w:szCs w:val="28"/>
        </w:rPr>
        <w:t>Токсовское</w:t>
      </w:r>
      <w:proofErr w:type="spellEnd"/>
      <w:r>
        <w:rPr>
          <w:bCs/>
          <w:szCs w:val="28"/>
        </w:rPr>
        <w:t xml:space="preserve"> городское поселение» (Приложение № 1)</w:t>
      </w:r>
      <w:r>
        <w:rPr>
          <w:szCs w:val="28"/>
        </w:rPr>
        <w:t>;</w:t>
      </w:r>
    </w:p>
    <w:p w:rsidR="00B30DF4" w:rsidRDefault="00B30DF4" w:rsidP="00B30DF4">
      <w:pPr>
        <w:jc w:val="both"/>
        <w:rPr>
          <w:b/>
          <w:sz w:val="26"/>
        </w:rPr>
      </w:pPr>
      <w:r>
        <w:rPr>
          <w:szCs w:val="28"/>
        </w:rPr>
        <w:t xml:space="preserve">-  </w:t>
      </w:r>
      <w:r w:rsidRPr="00F937E6">
        <w:rPr>
          <w:rStyle w:val="af6"/>
          <w:b w:val="0"/>
        </w:rPr>
        <w:t>Положение об опера</w:t>
      </w:r>
      <w:r>
        <w:rPr>
          <w:rStyle w:val="af6"/>
          <w:b w:val="0"/>
        </w:rPr>
        <w:t xml:space="preserve">тивно-диспетчерском управлении </w:t>
      </w:r>
      <w:r w:rsidRPr="00F937E6">
        <w:rPr>
          <w:rStyle w:val="af6"/>
          <w:b w:val="0"/>
        </w:rPr>
        <w:t xml:space="preserve">в системе </w:t>
      </w:r>
      <w:r>
        <w:rPr>
          <w:rStyle w:val="af6"/>
          <w:b w:val="0"/>
        </w:rPr>
        <w:t xml:space="preserve">                  </w:t>
      </w:r>
      <w:r w:rsidRPr="00F937E6">
        <w:rPr>
          <w:rStyle w:val="af6"/>
          <w:b w:val="0"/>
        </w:rPr>
        <w:t>теплоснабжения</w:t>
      </w:r>
      <w:r>
        <w:rPr>
          <w:rStyle w:val="af6"/>
          <w:b w:val="0"/>
        </w:rPr>
        <w:t xml:space="preserve"> </w:t>
      </w:r>
      <w:r w:rsidRPr="00F937E6">
        <w:rPr>
          <w:rStyle w:val="af6"/>
          <w:b w:val="0"/>
        </w:rPr>
        <w:t xml:space="preserve">муниципального </w:t>
      </w:r>
      <w:proofErr w:type="gramStart"/>
      <w:r w:rsidRPr="00F937E6">
        <w:rPr>
          <w:rStyle w:val="af6"/>
          <w:b w:val="0"/>
        </w:rPr>
        <w:t>образования</w:t>
      </w:r>
      <w:r w:rsidRPr="004B5803">
        <w:rPr>
          <w:bCs/>
          <w:spacing w:val="-21"/>
          <w:szCs w:val="28"/>
        </w:rPr>
        <w:t xml:space="preserve"> </w:t>
      </w:r>
      <w:r>
        <w:rPr>
          <w:bCs/>
          <w:szCs w:val="28"/>
        </w:rPr>
        <w:t xml:space="preserve"> «</w:t>
      </w:r>
      <w:proofErr w:type="spellStart"/>
      <w:proofErr w:type="gramEnd"/>
      <w:r>
        <w:rPr>
          <w:bCs/>
          <w:szCs w:val="28"/>
        </w:rPr>
        <w:t>Токсовское</w:t>
      </w:r>
      <w:proofErr w:type="spellEnd"/>
      <w:r>
        <w:rPr>
          <w:bCs/>
          <w:szCs w:val="28"/>
        </w:rPr>
        <w:t xml:space="preserve"> городское             поселение» (Приложение № 2)</w:t>
      </w:r>
      <w:r w:rsidRPr="004B5803">
        <w:rPr>
          <w:szCs w:val="28"/>
        </w:rPr>
        <w:t>.</w:t>
      </w:r>
    </w:p>
    <w:p w:rsidR="00B30DF4" w:rsidRPr="00337BB8" w:rsidRDefault="00B30DF4" w:rsidP="00B30DF4">
      <w:pPr>
        <w:spacing w:line="225" w:lineRule="atLeast"/>
        <w:jc w:val="both"/>
        <w:rPr>
          <w:szCs w:val="28"/>
        </w:rPr>
      </w:pPr>
      <w:r>
        <w:t>2</w:t>
      </w:r>
      <w:r w:rsidRPr="00141C4F">
        <w:t xml:space="preserve">. </w:t>
      </w:r>
      <w:r>
        <w:t xml:space="preserve"> </w:t>
      </w:r>
      <w:r w:rsidRPr="00141C4F">
        <w:t xml:space="preserve">Рекомендовать теплоснабжающим предприятиям, расположенным </w:t>
      </w:r>
      <w:r>
        <w:t xml:space="preserve">                   </w:t>
      </w:r>
      <w:r w:rsidRPr="00141C4F">
        <w:t>на территории поселения</w:t>
      </w:r>
      <w:r>
        <w:t xml:space="preserve">, руководствоваться </w:t>
      </w:r>
      <w:r w:rsidRPr="00141C4F">
        <w:t>указанным</w:t>
      </w:r>
      <w:r>
        <w:t xml:space="preserve">и Порядком               и </w:t>
      </w:r>
      <w:r w:rsidRPr="00141C4F">
        <w:t>Положением.</w:t>
      </w:r>
    </w:p>
    <w:p w:rsidR="00B30DF4" w:rsidRPr="00E85E20" w:rsidRDefault="00B30DF4" w:rsidP="00B30DF4">
      <w:pPr>
        <w:jc w:val="both"/>
        <w:rPr>
          <w:szCs w:val="28"/>
        </w:rPr>
      </w:pPr>
      <w:r w:rsidRPr="00E85E20">
        <w:rPr>
          <w:szCs w:val="28"/>
        </w:rPr>
        <w:lastRenderedPageBreak/>
        <w:t xml:space="preserve">3. </w:t>
      </w:r>
      <w:r>
        <w:rPr>
          <w:szCs w:val="28"/>
        </w:rPr>
        <w:t xml:space="preserve">  </w:t>
      </w:r>
      <w:r w:rsidRPr="00E85E20">
        <w:rPr>
          <w:szCs w:val="28"/>
        </w:rPr>
        <w:t xml:space="preserve">Опубликовать настоящее постановление в газете «Вести </w:t>
      </w:r>
      <w:proofErr w:type="gramStart"/>
      <w:r w:rsidRPr="00E85E20">
        <w:rPr>
          <w:szCs w:val="28"/>
        </w:rPr>
        <w:t xml:space="preserve">Токсово»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</w:t>
      </w:r>
      <w:r w:rsidRPr="00E85E20">
        <w:rPr>
          <w:szCs w:val="28"/>
        </w:rPr>
        <w:t>и в сети Интернет на официальном сайте администрации МО «</w:t>
      </w:r>
      <w:proofErr w:type="spellStart"/>
      <w:r w:rsidRPr="00E85E20">
        <w:rPr>
          <w:szCs w:val="28"/>
        </w:rPr>
        <w:t>Токсовское</w:t>
      </w:r>
      <w:proofErr w:type="spellEnd"/>
      <w:r w:rsidRPr="00E85E20">
        <w:rPr>
          <w:szCs w:val="28"/>
        </w:rPr>
        <w:t xml:space="preserve"> городское поселение» </w:t>
      </w:r>
      <w:r w:rsidRPr="00E85E20">
        <w:rPr>
          <w:szCs w:val="28"/>
          <w:u w:val="single"/>
          <w:lang w:val="en-US"/>
        </w:rPr>
        <w:t>www</w:t>
      </w:r>
      <w:r w:rsidRPr="00E85E20">
        <w:rPr>
          <w:szCs w:val="28"/>
          <w:u w:val="single"/>
        </w:rPr>
        <w:t>.</w:t>
      </w:r>
      <w:proofErr w:type="spellStart"/>
      <w:r w:rsidRPr="00E85E20">
        <w:rPr>
          <w:szCs w:val="28"/>
          <w:u w:val="single"/>
          <w:lang w:val="en-US"/>
        </w:rPr>
        <w:t>toksovo</w:t>
      </w:r>
      <w:proofErr w:type="spellEnd"/>
      <w:r w:rsidRPr="00E85E20">
        <w:rPr>
          <w:szCs w:val="28"/>
          <w:u w:val="single"/>
        </w:rPr>
        <w:t>-</w:t>
      </w:r>
      <w:r w:rsidRPr="00E85E20">
        <w:rPr>
          <w:szCs w:val="28"/>
          <w:u w:val="single"/>
          <w:lang w:val="en-US"/>
        </w:rPr>
        <w:t>lo</w:t>
      </w:r>
      <w:r w:rsidRPr="00E85E20">
        <w:rPr>
          <w:szCs w:val="28"/>
        </w:rPr>
        <w:t>.</w:t>
      </w:r>
    </w:p>
    <w:p w:rsidR="00B30DF4" w:rsidRDefault="00B30DF4" w:rsidP="00B30DF4">
      <w:pPr>
        <w:jc w:val="both"/>
        <w:rPr>
          <w:color w:val="000000"/>
          <w:szCs w:val="28"/>
          <w:lang w:bidi="ru-RU"/>
        </w:rPr>
      </w:pPr>
      <w:r>
        <w:rPr>
          <w:color w:val="555555"/>
          <w:szCs w:val="28"/>
        </w:rPr>
        <w:t>4</w:t>
      </w:r>
      <w:r w:rsidRPr="00B509BD">
        <w:rPr>
          <w:color w:val="555555"/>
          <w:szCs w:val="28"/>
        </w:rPr>
        <w:t>.</w:t>
      </w:r>
      <w:r w:rsidRPr="00B509B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 </w:t>
      </w:r>
      <w:r w:rsidRPr="000721A2">
        <w:rPr>
          <w:color w:val="000000"/>
          <w:szCs w:val="28"/>
          <w:lang w:bidi="ru-RU"/>
        </w:rPr>
        <w:t>Настоящее постановление вступает</w:t>
      </w:r>
      <w:r>
        <w:rPr>
          <w:color w:val="000000"/>
          <w:szCs w:val="28"/>
          <w:lang w:bidi="ru-RU"/>
        </w:rPr>
        <w:t xml:space="preserve"> в силу после его опубликования</w:t>
      </w:r>
      <w:r w:rsidRPr="00B5282A">
        <w:rPr>
          <w:color w:val="000000"/>
          <w:szCs w:val="28"/>
          <w:lang w:bidi="ru-RU"/>
        </w:rPr>
        <w:t>.</w:t>
      </w:r>
    </w:p>
    <w:p w:rsidR="00B30DF4" w:rsidRPr="00E85E20" w:rsidRDefault="00B30DF4" w:rsidP="00B30DF4">
      <w:pPr>
        <w:jc w:val="both"/>
        <w:rPr>
          <w:szCs w:val="28"/>
        </w:rPr>
      </w:pPr>
      <w:r w:rsidRPr="00E85E20">
        <w:rPr>
          <w:szCs w:val="28"/>
        </w:rPr>
        <w:t xml:space="preserve">5.  </w:t>
      </w:r>
      <w:r>
        <w:rPr>
          <w:szCs w:val="28"/>
        </w:rPr>
        <w:t xml:space="preserve"> </w:t>
      </w:r>
      <w:r w:rsidRPr="00E85E20">
        <w:rPr>
          <w:szCs w:val="28"/>
        </w:rPr>
        <w:t xml:space="preserve">С момента вступления в силу настоящего постановления, постановление № </w:t>
      </w:r>
      <w:r>
        <w:rPr>
          <w:szCs w:val="28"/>
        </w:rPr>
        <w:t>212</w:t>
      </w:r>
      <w:r w:rsidRPr="00E85E20">
        <w:rPr>
          <w:szCs w:val="28"/>
        </w:rPr>
        <w:t xml:space="preserve"> от </w:t>
      </w:r>
      <w:r>
        <w:rPr>
          <w:szCs w:val="28"/>
        </w:rPr>
        <w:t>24</w:t>
      </w:r>
      <w:r w:rsidRPr="00E85E20">
        <w:rPr>
          <w:szCs w:val="28"/>
        </w:rPr>
        <w:t>.</w:t>
      </w:r>
      <w:r>
        <w:rPr>
          <w:szCs w:val="28"/>
        </w:rPr>
        <w:t>07</w:t>
      </w:r>
      <w:r w:rsidRPr="00E85E20">
        <w:rPr>
          <w:szCs w:val="28"/>
        </w:rPr>
        <w:t>.201</w:t>
      </w:r>
      <w:r>
        <w:rPr>
          <w:szCs w:val="28"/>
        </w:rPr>
        <w:t>9</w:t>
      </w:r>
      <w:r w:rsidRPr="00E85E20">
        <w:rPr>
          <w:szCs w:val="28"/>
        </w:rPr>
        <w:t xml:space="preserve"> г. считать утратившим силу.</w:t>
      </w:r>
    </w:p>
    <w:p w:rsidR="00B30DF4" w:rsidRPr="00730278" w:rsidRDefault="00B30DF4" w:rsidP="00B30DF4">
      <w:pPr>
        <w:jc w:val="both"/>
        <w:rPr>
          <w:szCs w:val="28"/>
          <w:lang w:eastAsia="en-US"/>
        </w:rPr>
      </w:pPr>
      <w:r>
        <w:rPr>
          <w:color w:val="555555"/>
          <w:szCs w:val="28"/>
        </w:rPr>
        <w:t>6.</w:t>
      </w:r>
      <w:r w:rsidRPr="00730278">
        <w:rPr>
          <w:color w:val="555555"/>
          <w:szCs w:val="28"/>
        </w:rPr>
        <w:t xml:space="preserve"> </w:t>
      </w:r>
      <w:r>
        <w:rPr>
          <w:color w:val="555555"/>
          <w:szCs w:val="28"/>
        </w:rPr>
        <w:t xml:space="preserve"> </w:t>
      </w:r>
      <w:r w:rsidRPr="00730278">
        <w:rPr>
          <w:szCs w:val="28"/>
          <w:lang w:eastAsia="en-US"/>
        </w:rPr>
        <w:t xml:space="preserve">Контроль за исполнением настоящего постановления возложить </w:t>
      </w:r>
      <w:r>
        <w:rPr>
          <w:szCs w:val="28"/>
          <w:lang w:eastAsia="en-US"/>
        </w:rPr>
        <w:t xml:space="preserve">                </w:t>
      </w:r>
      <w:r w:rsidRPr="00730278">
        <w:rPr>
          <w:szCs w:val="28"/>
          <w:lang w:eastAsia="en-US"/>
        </w:rPr>
        <w:t xml:space="preserve">на </w:t>
      </w:r>
      <w:r>
        <w:rPr>
          <w:szCs w:val="28"/>
          <w:lang w:eastAsia="en-US"/>
        </w:rPr>
        <w:t>з</w:t>
      </w:r>
      <w:r w:rsidRPr="00973EB4">
        <w:rPr>
          <w:szCs w:val="28"/>
          <w:lang w:eastAsia="en-US"/>
        </w:rPr>
        <w:t>ам</w:t>
      </w:r>
      <w:r>
        <w:rPr>
          <w:szCs w:val="28"/>
          <w:lang w:eastAsia="en-US"/>
        </w:rPr>
        <w:t>е</w:t>
      </w:r>
      <w:r w:rsidRPr="00973EB4">
        <w:rPr>
          <w:szCs w:val="28"/>
          <w:lang w:eastAsia="en-US"/>
        </w:rPr>
        <w:t>стител</w:t>
      </w:r>
      <w:r>
        <w:rPr>
          <w:szCs w:val="28"/>
          <w:lang w:eastAsia="en-US"/>
        </w:rPr>
        <w:t>я</w:t>
      </w:r>
      <w:r w:rsidRPr="00973EB4">
        <w:rPr>
          <w:szCs w:val="28"/>
          <w:lang w:eastAsia="en-US"/>
        </w:rPr>
        <w:t xml:space="preserve"> главы администрации по ЖКХ </w:t>
      </w:r>
      <w:r>
        <w:rPr>
          <w:szCs w:val="28"/>
          <w:lang w:eastAsia="en-US"/>
        </w:rPr>
        <w:t xml:space="preserve">В.В. </w:t>
      </w:r>
      <w:proofErr w:type="spellStart"/>
      <w:r>
        <w:rPr>
          <w:szCs w:val="28"/>
          <w:lang w:eastAsia="en-US"/>
        </w:rPr>
        <w:t>Картавенко</w:t>
      </w:r>
      <w:proofErr w:type="spellEnd"/>
      <w:r>
        <w:rPr>
          <w:szCs w:val="28"/>
          <w:lang w:eastAsia="en-US"/>
        </w:rPr>
        <w:t>.</w:t>
      </w:r>
    </w:p>
    <w:p w:rsidR="00B30DF4" w:rsidRPr="00730278" w:rsidRDefault="00B30DF4" w:rsidP="00B30DF4">
      <w:pPr>
        <w:rPr>
          <w:rFonts w:ascii="Calibri" w:hAnsi="Calibri"/>
          <w:sz w:val="24"/>
          <w:szCs w:val="24"/>
          <w:lang w:eastAsia="en-US"/>
        </w:rPr>
      </w:pPr>
    </w:p>
    <w:p w:rsidR="00B30DF4" w:rsidRPr="00730278" w:rsidRDefault="00B30DF4" w:rsidP="00B30DF4">
      <w:pPr>
        <w:rPr>
          <w:rFonts w:ascii="Calibri" w:hAnsi="Calibri"/>
          <w:sz w:val="24"/>
          <w:szCs w:val="24"/>
          <w:lang w:eastAsia="en-US"/>
        </w:rPr>
      </w:pPr>
    </w:p>
    <w:p w:rsidR="00B30DF4" w:rsidRPr="00730278" w:rsidRDefault="00B30DF4" w:rsidP="00B30DF4">
      <w:pPr>
        <w:rPr>
          <w:rFonts w:ascii="Calibri" w:hAnsi="Calibri"/>
          <w:sz w:val="24"/>
          <w:szCs w:val="24"/>
          <w:lang w:eastAsia="en-US"/>
        </w:rPr>
      </w:pPr>
    </w:p>
    <w:p w:rsidR="00B30DF4" w:rsidRDefault="00B30DF4" w:rsidP="00B30DF4">
      <w:pPr>
        <w:rPr>
          <w:b/>
          <w:bCs/>
          <w:szCs w:val="28"/>
        </w:rPr>
      </w:pPr>
      <w:r>
        <w:rPr>
          <w:color w:val="000000"/>
          <w:spacing w:val="-2"/>
          <w:szCs w:val="28"/>
          <w:lang w:eastAsia="en-US"/>
        </w:rPr>
        <w:t>Г</w:t>
      </w:r>
      <w:r w:rsidRPr="00730278">
        <w:rPr>
          <w:color w:val="000000"/>
          <w:spacing w:val="-2"/>
          <w:szCs w:val="28"/>
          <w:lang w:eastAsia="en-US"/>
        </w:rPr>
        <w:t>лав</w:t>
      </w:r>
      <w:r>
        <w:rPr>
          <w:color w:val="000000"/>
          <w:spacing w:val="-2"/>
          <w:szCs w:val="28"/>
          <w:lang w:eastAsia="en-US"/>
        </w:rPr>
        <w:t>а</w:t>
      </w:r>
      <w:r w:rsidRPr="00730278">
        <w:rPr>
          <w:color w:val="000000"/>
          <w:spacing w:val="-2"/>
          <w:szCs w:val="28"/>
          <w:lang w:eastAsia="en-US"/>
        </w:rPr>
        <w:t xml:space="preserve"> администрации                                    </w:t>
      </w:r>
      <w:r>
        <w:rPr>
          <w:color w:val="000000"/>
          <w:spacing w:val="-2"/>
          <w:szCs w:val="28"/>
          <w:lang w:eastAsia="en-US"/>
        </w:rPr>
        <w:t xml:space="preserve">                          </w:t>
      </w:r>
      <w:r w:rsidRPr="00730278">
        <w:rPr>
          <w:color w:val="000000"/>
          <w:spacing w:val="-2"/>
          <w:szCs w:val="28"/>
          <w:lang w:eastAsia="en-US"/>
        </w:rPr>
        <w:t xml:space="preserve">     </w:t>
      </w:r>
      <w:r>
        <w:rPr>
          <w:color w:val="000000"/>
          <w:spacing w:val="-2"/>
          <w:szCs w:val="28"/>
          <w:lang w:eastAsia="en-US"/>
        </w:rPr>
        <w:t xml:space="preserve">         С.Н. Кузьмин</w:t>
      </w: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Приложение № 1 </w:t>
      </w:r>
    </w:p>
    <w:p w:rsidR="00B30DF4" w:rsidRPr="004F5066" w:rsidRDefault="00B30DF4" w:rsidP="00B30DF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к </w:t>
      </w:r>
      <w:r w:rsidRPr="004F5066">
        <w:rPr>
          <w:szCs w:val="28"/>
        </w:rPr>
        <w:t>постановлени</w:t>
      </w:r>
      <w:r>
        <w:rPr>
          <w:szCs w:val="28"/>
        </w:rPr>
        <w:t>ю</w:t>
      </w:r>
      <w:r w:rsidRPr="004F5066">
        <w:rPr>
          <w:szCs w:val="28"/>
        </w:rPr>
        <w:t xml:space="preserve"> администрации</w:t>
      </w:r>
      <w:r>
        <w:rPr>
          <w:szCs w:val="28"/>
        </w:rPr>
        <w:t xml:space="preserve">  </w:t>
      </w:r>
    </w:p>
    <w:p w:rsidR="00B30DF4" w:rsidRPr="004F5066" w:rsidRDefault="00B30DF4" w:rsidP="00B30DF4">
      <w:pPr>
        <w:ind w:left="3960"/>
        <w:rPr>
          <w:szCs w:val="28"/>
        </w:rPr>
      </w:pPr>
      <w:r>
        <w:rPr>
          <w:szCs w:val="28"/>
        </w:rPr>
        <w:t xml:space="preserve">      </w:t>
      </w:r>
      <w:r w:rsidRPr="004F5066">
        <w:rPr>
          <w:szCs w:val="28"/>
        </w:rPr>
        <w:t>от «</w:t>
      </w:r>
      <w:r>
        <w:rPr>
          <w:szCs w:val="28"/>
        </w:rPr>
        <w:t>__</w:t>
      </w:r>
      <w:proofErr w:type="gramStart"/>
      <w:r>
        <w:rPr>
          <w:szCs w:val="28"/>
        </w:rPr>
        <w:t>_</w:t>
      </w:r>
      <w:r w:rsidRPr="004F5066">
        <w:rPr>
          <w:szCs w:val="28"/>
        </w:rPr>
        <w:t>»</w:t>
      </w:r>
      <w:r>
        <w:rPr>
          <w:szCs w:val="28"/>
        </w:rPr>
        <w:t>_</w:t>
      </w:r>
      <w:proofErr w:type="gramEnd"/>
      <w:r>
        <w:rPr>
          <w:szCs w:val="28"/>
        </w:rPr>
        <w:t xml:space="preserve">________2020 </w:t>
      </w:r>
      <w:r w:rsidRPr="004F5066">
        <w:rPr>
          <w:szCs w:val="28"/>
        </w:rPr>
        <w:t>г</w:t>
      </w:r>
      <w:r>
        <w:rPr>
          <w:szCs w:val="28"/>
        </w:rPr>
        <w:t xml:space="preserve">. </w:t>
      </w:r>
      <w:r w:rsidRPr="004F5066">
        <w:rPr>
          <w:szCs w:val="28"/>
        </w:rPr>
        <w:t>№</w:t>
      </w:r>
      <w:r>
        <w:rPr>
          <w:szCs w:val="28"/>
        </w:rPr>
        <w:t xml:space="preserve"> ___</w:t>
      </w:r>
    </w:p>
    <w:p w:rsidR="00B30DF4" w:rsidRDefault="00B30DF4" w:rsidP="00B30DF4">
      <w:pPr>
        <w:ind w:firstLine="709"/>
        <w:rPr>
          <w:szCs w:val="28"/>
        </w:rPr>
      </w:pPr>
    </w:p>
    <w:p w:rsidR="00B30DF4" w:rsidRDefault="00B30DF4" w:rsidP="00B30DF4">
      <w:pPr>
        <w:ind w:firstLine="709"/>
        <w:rPr>
          <w:szCs w:val="28"/>
        </w:rPr>
      </w:pPr>
    </w:p>
    <w:p w:rsidR="00B30DF4" w:rsidRPr="004F5066" w:rsidRDefault="00B30DF4" w:rsidP="00B30DF4">
      <w:pPr>
        <w:ind w:firstLine="709"/>
        <w:rPr>
          <w:szCs w:val="28"/>
        </w:rPr>
      </w:pPr>
    </w:p>
    <w:p w:rsidR="00B30DF4" w:rsidRPr="004F5066" w:rsidRDefault="00B30DF4" w:rsidP="00B30DF4">
      <w:pPr>
        <w:jc w:val="center"/>
        <w:rPr>
          <w:rStyle w:val="apple-style-span"/>
          <w:b/>
          <w:szCs w:val="28"/>
        </w:rPr>
      </w:pPr>
      <w:r w:rsidRPr="004F5066">
        <w:rPr>
          <w:rStyle w:val="apple-style-span"/>
          <w:b/>
          <w:szCs w:val="28"/>
        </w:rPr>
        <w:t>П О Р Я Д О К</w:t>
      </w:r>
    </w:p>
    <w:p w:rsidR="00B30DF4" w:rsidRDefault="00B30DF4" w:rsidP="00B30DF4">
      <w:pPr>
        <w:jc w:val="center"/>
        <w:rPr>
          <w:b/>
          <w:szCs w:val="28"/>
        </w:rPr>
      </w:pPr>
      <w:r w:rsidRPr="004F5066">
        <w:rPr>
          <w:b/>
          <w:bCs/>
          <w:szCs w:val="28"/>
        </w:rPr>
        <w:t xml:space="preserve">мониторинга системы теплоснабжения </w:t>
      </w:r>
      <w:r>
        <w:rPr>
          <w:b/>
          <w:bCs/>
          <w:szCs w:val="28"/>
        </w:rPr>
        <w:t>муниципального образования</w:t>
      </w:r>
      <w:r w:rsidRPr="004F5066">
        <w:rPr>
          <w:b/>
          <w:bCs/>
          <w:szCs w:val="28"/>
        </w:rPr>
        <w:t xml:space="preserve"> </w:t>
      </w:r>
      <w:r w:rsidRPr="0043430E">
        <w:rPr>
          <w:b/>
          <w:szCs w:val="28"/>
        </w:rPr>
        <w:t>«</w:t>
      </w:r>
      <w:proofErr w:type="spellStart"/>
      <w:r>
        <w:rPr>
          <w:b/>
          <w:szCs w:val="28"/>
        </w:rPr>
        <w:t>Токсовское</w:t>
      </w:r>
      <w:proofErr w:type="spellEnd"/>
      <w:r>
        <w:rPr>
          <w:b/>
          <w:szCs w:val="28"/>
        </w:rPr>
        <w:t xml:space="preserve"> </w:t>
      </w:r>
      <w:r w:rsidRPr="0043430E">
        <w:rPr>
          <w:b/>
          <w:szCs w:val="28"/>
        </w:rPr>
        <w:t>городское поселение»</w:t>
      </w:r>
    </w:p>
    <w:p w:rsidR="00B30DF4" w:rsidRPr="0043430E" w:rsidRDefault="00B30DF4" w:rsidP="00B30DF4">
      <w:pPr>
        <w:jc w:val="center"/>
        <w:rPr>
          <w:b/>
          <w:bCs/>
          <w:szCs w:val="28"/>
        </w:rPr>
      </w:pPr>
    </w:p>
    <w:p w:rsidR="00B30DF4" w:rsidRPr="004F5066" w:rsidRDefault="00B30DF4" w:rsidP="00B30DF4">
      <w:pPr>
        <w:ind w:firstLine="709"/>
        <w:jc w:val="both"/>
        <w:rPr>
          <w:rStyle w:val="apple-style-span"/>
          <w:szCs w:val="28"/>
        </w:rPr>
      </w:pPr>
      <w:r w:rsidRPr="004F5066">
        <w:rPr>
          <w:rStyle w:val="apple-style-span"/>
          <w:szCs w:val="28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4F5066">
        <w:rPr>
          <w:rStyle w:val="apple-style-span"/>
          <w:szCs w:val="28"/>
        </w:rPr>
        <w:t>теплосетевых</w:t>
      </w:r>
      <w:proofErr w:type="spellEnd"/>
      <w:r w:rsidRPr="004F5066">
        <w:rPr>
          <w:rStyle w:val="apple-style-span"/>
          <w:szCs w:val="28"/>
        </w:rPr>
        <w:t xml:space="preserve"> организаций при </w:t>
      </w:r>
      <w:r>
        <w:rPr>
          <w:rStyle w:val="apple-style-span"/>
          <w:szCs w:val="28"/>
        </w:rPr>
        <w:t xml:space="preserve">            </w:t>
      </w:r>
      <w:r w:rsidRPr="004F5066">
        <w:rPr>
          <w:rStyle w:val="apple-style-span"/>
          <w:szCs w:val="28"/>
        </w:rPr>
        <w:t>создании и функционировании системы мониторинга теплоснабжения.</w:t>
      </w:r>
    </w:p>
    <w:p w:rsidR="00B30DF4" w:rsidRPr="004F5066" w:rsidRDefault="00B30DF4" w:rsidP="00B30DF4">
      <w:pPr>
        <w:ind w:firstLine="720"/>
        <w:jc w:val="both"/>
        <w:rPr>
          <w:rStyle w:val="apple-style-span"/>
          <w:szCs w:val="28"/>
        </w:rPr>
      </w:pPr>
      <w:r w:rsidRPr="004F5066">
        <w:rPr>
          <w:szCs w:val="28"/>
        </w:rPr>
        <w:t xml:space="preserve">Система мониторинга состояния системы теплоснабжения – это </w:t>
      </w:r>
      <w:r>
        <w:rPr>
          <w:szCs w:val="28"/>
        </w:rPr>
        <w:t xml:space="preserve">            </w:t>
      </w:r>
      <w:r w:rsidRPr="004F5066">
        <w:rPr>
          <w:szCs w:val="28"/>
        </w:rPr>
        <w:t>комплексная система наблюдений, оценки и прогноза состояния тепловых сетей (далее – система мониторинга).</w:t>
      </w:r>
    </w:p>
    <w:p w:rsidR="00B30DF4" w:rsidRPr="004F5066" w:rsidRDefault="00B30DF4" w:rsidP="00B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5066">
        <w:rPr>
          <w:rStyle w:val="apple-style-span"/>
          <w:szCs w:val="28"/>
        </w:rPr>
        <w:t xml:space="preserve">Целями создания и функционирования системы мониторинга </w:t>
      </w:r>
      <w:r>
        <w:rPr>
          <w:rStyle w:val="apple-style-span"/>
          <w:szCs w:val="28"/>
        </w:rPr>
        <w:t xml:space="preserve">                </w:t>
      </w:r>
      <w:r w:rsidRPr="004F5066">
        <w:rPr>
          <w:rStyle w:val="apple-style-span"/>
          <w:szCs w:val="28"/>
        </w:rPr>
        <w:t>теплоснабжения являются п</w:t>
      </w:r>
      <w:r w:rsidRPr="004F5066">
        <w:rPr>
          <w:szCs w:val="28"/>
        </w:rPr>
        <w:t xml:space="preserve"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</w:t>
      </w:r>
      <w:r>
        <w:rPr>
          <w:szCs w:val="28"/>
        </w:rPr>
        <w:t xml:space="preserve">                </w:t>
      </w:r>
      <w:r w:rsidRPr="004F5066">
        <w:rPr>
          <w:szCs w:val="28"/>
        </w:rPr>
        <w:t xml:space="preserve">предупреждению, предотвращению, выявлению и ликвидации аварийных </w:t>
      </w:r>
      <w:r>
        <w:rPr>
          <w:szCs w:val="28"/>
        </w:rPr>
        <w:t xml:space="preserve">  </w:t>
      </w:r>
      <w:r w:rsidRPr="004F5066">
        <w:rPr>
          <w:szCs w:val="28"/>
        </w:rPr>
        <w:t>ситуаций.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4F5066">
        <w:rPr>
          <w:szCs w:val="28"/>
        </w:rPr>
        <w:t>. Основными задачами системы мониторинга являются: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сбор, обработка и анализ данных о состоянии объектов </w:t>
      </w:r>
      <w:r>
        <w:rPr>
          <w:szCs w:val="28"/>
        </w:rPr>
        <w:t xml:space="preserve">                              </w:t>
      </w:r>
      <w:r w:rsidRPr="004F5066">
        <w:rPr>
          <w:szCs w:val="28"/>
        </w:rPr>
        <w:t xml:space="preserve">теплоснабжения, статистических данных об аварийности на системах </w:t>
      </w:r>
      <w:r>
        <w:rPr>
          <w:szCs w:val="28"/>
        </w:rPr>
        <w:t xml:space="preserve">               </w:t>
      </w:r>
      <w:r w:rsidRPr="004F5066">
        <w:rPr>
          <w:szCs w:val="28"/>
        </w:rPr>
        <w:t>теплоснабжения и проводимых на них ремонтных работ;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оптимизация процесса составления планов проведения ремонтных </w:t>
      </w:r>
      <w:r>
        <w:rPr>
          <w:szCs w:val="28"/>
        </w:rPr>
        <w:t xml:space="preserve">            </w:t>
      </w:r>
      <w:r w:rsidRPr="004F5066">
        <w:rPr>
          <w:szCs w:val="28"/>
        </w:rPr>
        <w:t>работ на теплосетях;</w:t>
      </w:r>
    </w:p>
    <w:p w:rsidR="00B30DF4" w:rsidRPr="004F5066" w:rsidRDefault="00B30DF4" w:rsidP="00B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F5066">
        <w:rPr>
          <w:szCs w:val="28"/>
        </w:rPr>
        <w:t xml:space="preserve">эффективное планирование выделения финансовых средств </w:t>
      </w:r>
      <w:r w:rsidRPr="004F5066">
        <w:rPr>
          <w:szCs w:val="28"/>
        </w:rPr>
        <w:br/>
        <w:t>на содержание и проведения ремонтных работ на теплосетях.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4F5066">
        <w:rPr>
          <w:szCs w:val="28"/>
        </w:rPr>
        <w:t xml:space="preserve">. Функционирование системы мониторинга осуществляется </w:t>
      </w:r>
      <w:r w:rsidRPr="004F5066">
        <w:rPr>
          <w:szCs w:val="28"/>
        </w:rPr>
        <w:br/>
        <w:t xml:space="preserve">на объектовом и </w:t>
      </w:r>
      <w:r w:rsidRPr="00637379">
        <w:rPr>
          <w:szCs w:val="28"/>
        </w:rPr>
        <w:t xml:space="preserve">муниципальном </w:t>
      </w:r>
      <w:r w:rsidRPr="004F5066">
        <w:rPr>
          <w:szCs w:val="28"/>
        </w:rPr>
        <w:t>уровнях.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На объектовом уровне организационно-методическое руководство </w:t>
      </w:r>
      <w:r w:rsidRPr="004F5066">
        <w:rPr>
          <w:szCs w:val="28"/>
        </w:rPr>
        <w:br/>
        <w:t xml:space="preserve">и координацию деятельности системы мониторинга осуществляют </w:t>
      </w:r>
      <w:r>
        <w:rPr>
          <w:szCs w:val="28"/>
        </w:rPr>
        <w:t xml:space="preserve">                </w:t>
      </w:r>
      <w:r w:rsidRPr="004F5066">
        <w:rPr>
          <w:szCs w:val="28"/>
        </w:rPr>
        <w:t>организации</w:t>
      </w:r>
      <w:r>
        <w:rPr>
          <w:szCs w:val="28"/>
        </w:rPr>
        <w:t>,</w:t>
      </w:r>
      <w:r w:rsidRPr="004F5066">
        <w:rPr>
          <w:szCs w:val="28"/>
        </w:rPr>
        <w:t xml:space="preserve"> эксплуатирующие теплосети.</w:t>
      </w:r>
    </w:p>
    <w:p w:rsidR="00B30DF4" w:rsidRPr="009871A4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На </w:t>
      </w:r>
      <w:r w:rsidRPr="00637379">
        <w:rPr>
          <w:szCs w:val="28"/>
        </w:rPr>
        <w:t>муниципальном</w:t>
      </w:r>
      <w:r w:rsidRPr="004F5066">
        <w:rPr>
          <w:szCs w:val="28"/>
        </w:rPr>
        <w:t xml:space="preserve"> уровне организационно-методическое руководство и координацию деятельности системы мониторинга осуществляет </w:t>
      </w:r>
      <w:r>
        <w:rPr>
          <w:szCs w:val="28"/>
        </w:rPr>
        <w:t xml:space="preserve">                   </w:t>
      </w:r>
      <w:r w:rsidRPr="00637379">
        <w:rPr>
          <w:szCs w:val="28"/>
        </w:rPr>
        <w:t>администрация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Токсовское</w:t>
      </w:r>
      <w:proofErr w:type="spellEnd"/>
      <w:r>
        <w:rPr>
          <w:szCs w:val="28"/>
        </w:rPr>
        <w:t xml:space="preserve"> городское поселение»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rStyle w:val="apple-style-span"/>
          <w:szCs w:val="28"/>
        </w:rPr>
        <w:t>4</w:t>
      </w:r>
      <w:r w:rsidRPr="004F5066">
        <w:rPr>
          <w:rStyle w:val="apple-style-span"/>
          <w:szCs w:val="28"/>
        </w:rPr>
        <w:t>.</w:t>
      </w:r>
      <w:r w:rsidRPr="004F5066">
        <w:rPr>
          <w:rStyle w:val="apple-style-span"/>
          <w:szCs w:val="28"/>
          <w:lang w:val="en-US"/>
        </w:rPr>
        <w:t> </w:t>
      </w:r>
      <w:r w:rsidRPr="004F5066">
        <w:rPr>
          <w:rStyle w:val="apple-style-span"/>
          <w:szCs w:val="28"/>
        </w:rPr>
        <w:t xml:space="preserve">Система мониторинга </w:t>
      </w:r>
      <w:r w:rsidRPr="004F5066">
        <w:rPr>
          <w:szCs w:val="28"/>
        </w:rPr>
        <w:t>включает в себя:</w:t>
      </w:r>
    </w:p>
    <w:p w:rsidR="00B30DF4" w:rsidRPr="004F5066" w:rsidRDefault="00B30DF4" w:rsidP="00B30DF4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 xml:space="preserve">сбор данных; </w:t>
      </w:r>
    </w:p>
    <w:p w:rsidR="00B30DF4" w:rsidRPr="004F5066" w:rsidRDefault="00B30DF4" w:rsidP="00B30DF4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хранени</w:t>
      </w:r>
      <w:r>
        <w:rPr>
          <w:szCs w:val="28"/>
        </w:rPr>
        <w:t>е</w:t>
      </w:r>
      <w:r w:rsidRPr="004F5066">
        <w:rPr>
          <w:szCs w:val="28"/>
        </w:rPr>
        <w:t xml:space="preserve">, обработку и представление данных; </w:t>
      </w:r>
    </w:p>
    <w:p w:rsidR="00B30DF4" w:rsidRPr="004F5066" w:rsidRDefault="00B30DF4" w:rsidP="00B30DF4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Pr="004F5066">
        <w:rPr>
          <w:szCs w:val="28"/>
        </w:rPr>
        <w:t>анализ и выдачу информации для принятия решения.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.1. Сбор данных</w:t>
      </w:r>
      <w:r>
        <w:rPr>
          <w:szCs w:val="28"/>
        </w:rPr>
        <w:t>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lastRenderedPageBreak/>
        <w:t xml:space="preserve">Система сбора данных мониторинга за состоянием тепловых сетей объединяет в себе все существующие методы наблюдения за тепловыми </w:t>
      </w:r>
      <w:r>
        <w:rPr>
          <w:szCs w:val="28"/>
        </w:rPr>
        <w:t xml:space="preserve">             </w:t>
      </w:r>
      <w:r w:rsidRPr="004F5066">
        <w:rPr>
          <w:szCs w:val="28"/>
        </w:rPr>
        <w:t xml:space="preserve">сетями на территории муниципального образования </w:t>
      </w:r>
      <w:r w:rsidRPr="00141C4F">
        <w:rPr>
          <w:szCs w:val="28"/>
        </w:rPr>
        <w:t>«</w:t>
      </w:r>
      <w:proofErr w:type="spellStart"/>
      <w:r>
        <w:rPr>
          <w:szCs w:val="28"/>
        </w:rPr>
        <w:t>Токсовское</w:t>
      </w:r>
      <w:proofErr w:type="spellEnd"/>
      <w:r w:rsidRPr="00141C4F">
        <w:rPr>
          <w:szCs w:val="28"/>
        </w:rPr>
        <w:t xml:space="preserve"> городское поселение» </w:t>
      </w:r>
      <w:r w:rsidRPr="004F5066">
        <w:rPr>
          <w:szCs w:val="28"/>
        </w:rPr>
        <w:t>(</w:t>
      </w:r>
      <w:r>
        <w:rPr>
          <w:szCs w:val="28"/>
        </w:rPr>
        <w:t>Таблица № 1</w:t>
      </w:r>
      <w:r w:rsidRPr="004F5066">
        <w:rPr>
          <w:szCs w:val="28"/>
        </w:rPr>
        <w:t>).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В систему сбора данных вносятся данные по проведенным ремонтам </w:t>
      </w:r>
      <w:r>
        <w:rPr>
          <w:szCs w:val="28"/>
        </w:rPr>
        <w:t xml:space="preserve">           </w:t>
      </w:r>
      <w:r w:rsidRPr="004F5066">
        <w:rPr>
          <w:szCs w:val="28"/>
        </w:rPr>
        <w:t xml:space="preserve">и сведения, накапливаемые эксплуатационным персоналом. </w:t>
      </w:r>
    </w:p>
    <w:p w:rsidR="00B30DF4" w:rsidRPr="004F5066" w:rsidRDefault="00B30DF4" w:rsidP="00B30DF4">
      <w:pPr>
        <w:ind w:firstLine="720"/>
        <w:rPr>
          <w:szCs w:val="28"/>
        </w:rPr>
      </w:pPr>
      <w:r w:rsidRPr="004F5066">
        <w:rPr>
          <w:szCs w:val="28"/>
        </w:rPr>
        <w:t>Собирается следующая информация: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паспортная база данных технологического оборудования прокладок тепловых сетей;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исполнительная документация в электронном виде (аксонометрические схемы теплопроводов);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данные о грунтах в зоне прокладки теплосети (грунтовые </w:t>
      </w:r>
      <w:proofErr w:type="gramStart"/>
      <w:r w:rsidRPr="004F5066">
        <w:rPr>
          <w:szCs w:val="28"/>
        </w:rPr>
        <w:t xml:space="preserve">воды,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</w:t>
      </w:r>
      <w:r w:rsidRPr="004F5066">
        <w:rPr>
          <w:szCs w:val="28"/>
        </w:rPr>
        <w:t xml:space="preserve">суффозионные грунты).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Сбор данных организуется на бумажных носителях и вводит в базу данных (БД) единой диспетчерской службы (ЕДДС)</w:t>
      </w:r>
      <w:r>
        <w:rPr>
          <w:szCs w:val="28"/>
        </w:rPr>
        <w:t>.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Анализ данных для управления производится специалист</w:t>
      </w:r>
      <w:r>
        <w:rPr>
          <w:szCs w:val="28"/>
        </w:rPr>
        <w:t xml:space="preserve">ом                    </w:t>
      </w:r>
      <w:r w:rsidRPr="004F5066">
        <w:rPr>
          <w:szCs w:val="28"/>
        </w:rPr>
        <w:t xml:space="preserve">администрации </w:t>
      </w:r>
      <w:r w:rsidRPr="00141C4F">
        <w:rPr>
          <w:szCs w:val="28"/>
        </w:rPr>
        <w:t>«</w:t>
      </w:r>
      <w:proofErr w:type="spellStart"/>
      <w:r>
        <w:rPr>
          <w:szCs w:val="28"/>
        </w:rPr>
        <w:t>Токсовское</w:t>
      </w:r>
      <w:proofErr w:type="spellEnd"/>
      <w:r>
        <w:rPr>
          <w:szCs w:val="28"/>
        </w:rPr>
        <w:t xml:space="preserve"> </w:t>
      </w:r>
      <w:r w:rsidRPr="00141C4F">
        <w:rPr>
          <w:szCs w:val="28"/>
        </w:rPr>
        <w:t>городское поселение»</w:t>
      </w:r>
      <w:r>
        <w:rPr>
          <w:szCs w:val="28"/>
        </w:rPr>
        <w:t>.</w:t>
      </w:r>
      <w:r w:rsidRPr="00141C4F">
        <w:rPr>
          <w:szCs w:val="28"/>
        </w:rPr>
        <w:t xml:space="preserve"> </w:t>
      </w:r>
      <w:r w:rsidRPr="004F5066">
        <w:rPr>
          <w:szCs w:val="28"/>
        </w:rPr>
        <w:t xml:space="preserve"> На основе анализа базы данных принимается соответствующее решение.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.2. Хранение, обработка и представлени</w:t>
      </w:r>
      <w:r>
        <w:rPr>
          <w:szCs w:val="28"/>
        </w:rPr>
        <w:t>е</w:t>
      </w:r>
      <w:r w:rsidRPr="004F5066">
        <w:rPr>
          <w:szCs w:val="28"/>
        </w:rPr>
        <w:t xml:space="preserve"> данных</w:t>
      </w:r>
      <w:r>
        <w:rPr>
          <w:szCs w:val="28"/>
        </w:rPr>
        <w:t>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Единая база данных хранится и обрабатывается на основе технологии клиент сервер (</w:t>
      </w:r>
      <w:r w:rsidRPr="004F5066">
        <w:rPr>
          <w:szCs w:val="28"/>
          <w:lang w:val="en-US"/>
        </w:rPr>
        <w:t>SQL</w:t>
      </w:r>
      <w:r w:rsidRPr="004F5066">
        <w:rPr>
          <w:szCs w:val="28"/>
        </w:rPr>
        <w:t xml:space="preserve"> </w:t>
      </w:r>
      <w:r w:rsidRPr="004F5066">
        <w:rPr>
          <w:szCs w:val="28"/>
          <w:lang w:val="en-US"/>
        </w:rPr>
        <w:t>SERVER</w:t>
      </w:r>
      <w:r>
        <w:rPr>
          <w:szCs w:val="28"/>
        </w:rPr>
        <w:t xml:space="preserve">) </w:t>
      </w:r>
      <w:r w:rsidRPr="00520CE5">
        <w:rPr>
          <w:szCs w:val="28"/>
        </w:rPr>
        <w:t>либо электронных таблиц</w:t>
      </w:r>
      <w:r>
        <w:rPr>
          <w:szCs w:val="28"/>
        </w:rPr>
        <w:t>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F5066">
        <w:rPr>
          <w:szCs w:val="28"/>
        </w:rPr>
        <w:t>.3. Анализ и выдача информации для принятия решения</w:t>
      </w:r>
      <w:r>
        <w:rPr>
          <w:szCs w:val="28"/>
        </w:rPr>
        <w:t>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Систем</w:t>
      </w:r>
      <w:r>
        <w:rPr>
          <w:szCs w:val="28"/>
        </w:rPr>
        <w:t>а</w:t>
      </w:r>
      <w:r w:rsidRPr="004F5066">
        <w:rPr>
          <w:szCs w:val="28"/>
        </w:rPr>
        <w:t xml:space="preserve">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</w:t>
      </w:r>
      <w:r>
        <w:rPr>
          <w:szCs w:val="28"/>
        </w:rPr>
        <w:t xml:space="preserve">     </w:t>
      </w:r>
      <w:r w:rsidRPr="004F5066">
        <w:rPr>
          <w:szCs w:val="28"/>
        </w:rPr>
        <w:t xml:space="preserve">финансирования. 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>Основным источником информации для статистической обрабо</w:t>
      </w:r>
      <w:r>
        <w:rPr>
          <w:szCs w:val="28"/>
        </w:rPr>
        <w:t xml:space="preserve">тки данных являются результаты </w:t>
      </w:r>
      <w:proofErr w:type="spellStart"/>
      <w:r>
        <w:rPr>
          <w:szCs w:val="28"/>
        </w:rPr>
        <w:t>о</w:t>
      </w:r>
      <w:r w:rsidRPr="004F5066">
        <w:rPr>
          <w:szCs w:val="28"/>
        </w:rPr>
        <w:t>прес</w:t>
      </w:r>
      <w:r>
        <w:rPr>
          <w:szCs w:val="28"/>
        </w:rPr>
        <w:t>с</w:t>
      </w:r>
      <w:r w:rsidRPr="004F5066">
        <w:rPr>
          <w:szCs w:val="28"/>
        </w:rPr>
        <w:t>овки</w:t>
      </w:r>
      <w:proofErr w:type="spellEnd"/>
      <w:r w:rsidRPr="004F5066">
        <w:rPr>
          <w:szCs w:val="28"/>
        </w:rPr>
        <w:t xml:space="preserve"> в ремонтный период, котор</w:t>
      </w:r>
      <w:r>
        <w:rPr>
          <w:szCs w:val="28"/>
        </w:rPr>
        <w:t>ые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4F5066">
        <w:rPr>
          <w:szCs w:val="28"/>
        </w:rPr>
        <w:t>применя</w:t>
      </w:r>
      <w:r>
        <w:rPr>
          <w:szCs w:val="28"/>
        </w:rPr>
        <w:t>ю</w:t>
      </w:r>
      <w:r w:rsidRPr="004F5066">
        <w:rPr>
          <w:szCs w:val="28"/>
        </w:rPr>
        <w:t xml:space="preserve">тся как основной метод диагностики и планирования ремонтов </w:t>
      </w:r>
      <w:r>
        <w:rPr>
          <w:szCs w:val="28"/>
        </w:rPr>
        <w:t xml:space="preserve">           </w:t>
      </w:r>
      <w:r w:rsidRPr="004F5066">
        <w:rPr>
          <w:szCs w:val="28"/>
        </w:rPr>
        <w:t>и перекладок тепловых сетей.</w:t>
      </w:r>
    </w:p>
    <w:p w:rsidR="00B30DF4" w:rsidRPr="004F5066" w:rsidRDefault="00B30DF4" w:rsidP="00B30DF4">
      <w:pPr>
        <w:ind w:firstLine="720"/>
        <w:jc w:val="both"/>
        <w:rPr>
          <w:szCs w:val="28"/>
        </w:rPr>
      </w:pPr>
      <w:r w:rsidRPr="004F5066">
        <w:rPr>
          <w:szCs w:val="28"/>
        </w:rPr>
        <w:t xml:space="preserve">Данные мониторинга накладываются на актуальные паспортные </w:t>
      </w:r>
      <w:r>
        <w:rPr>
          <w:szCs w:val="28"/>
        </w:rPr>
        <w:t xml:space="preserve">          </w:t>
      </w:r>
      <w:r w:rsidRPr="004F5066">
        <w:rPr>
          <w:szCs w:val="28"/>
        </w:rPr>
        <w:t xml:space="preserve">характеристики объекта в целях выявления истинного состояние </w:t>
      </w:r>
      <w:proofErr w:type="gramStart"/>
      <w:r w:rsidRPr="004F5066">
        <w:rPr>
          <w:szCs w:val="28"/>
        </w:rPr>
        <w:t xml:space="preserve">объекта, </w:t>
      </w:r>
      <w:r>
        <w:rPr>
          <w:szCs w:val="28"/>
        </w:rPr>
        <w:t xml:space="preserve">  </w:t>
      </w:r>
      <w:proofErr w:type="gramEnd"/>
      <w:r w:rsidRPr="004F5066">
        <w:rPr>
          <w:szCs w:val="28"/>
        </w:rPr>
        <w:t xml:space="preserve">исключения ложной информации и принятия оптимального управленческого решения. </w:t>
      </w:r>
    </w:p>
    <w:p w:rsidR="00B30DF4" w:rsidRDefault="00B30DF4" w:rsidP="00B30DF4">
      <w:pPr>
        <w:jc w:val="both"/>
        <w:rPr>
          <w:szCs w:val="28"/>
        </w:rPr>
      </w:pPr>
    </w:p>
    <w:p w:rsidR="00B30DF4" w:rsidRDefault="00B30DF4" w:rsidP="00B30DF4">
      <w:pPr>
        <w:jc w:val="both"/>
        <w:rPr>
          <w:szCs w:val="28"/>
        </w:rPr>
        <w:sectPr w:rsidR="00B30DF4" w:rsidSect="000B1CA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B30DF4" w:rsidRDefault="00B30DF4" w:rsidP="00B30DF4">
      <w:pPr>
        <w:rPr>
          <w:szCs w:val="28"/>
        </w:rPr>
      </w:pPr>
    </w:p>
    <w:p w:rsidR="00B30DF4" w:rsidRDefault="00B30DF4" w:rsidP="00B30DF4">
      <w:pPr>
        <w:ind w:left="5376" w:firstLine="288"/>
        <w:jc w:val="center"/>
        <w:rPr>
          <w:szCs w:val="28"/>
        </w:rPr>
      </w:pPr>
      <w:r>
        <w:rPr>
          <w:szCs w:val="28"/>
        </w:rPr>
        <w:t xml:space="preserve">Таблица № 1 </w:t>
      </w:r>
      <w:r w:rsidRPr="002E083D">
        <w:rPr>
          <w:szCs w:val="28"/>
        </w:rPr>
        <w:t>Приложение № 1</w:t>
      </w:r>
    </w:p>
    <w:p w:rsidR="00B30DF4" w:rsidRDefault="00B30DF4" w:rsidP="00B30DF4">
      <w:pPr>
        <w:ind w:firstLine="720"/>
        <w:jc w:val="right"/>
        <w:rPr>
          <w:szCs w:val="28"/>
        </w:rPr>
      </w:pPr>
    </w:p>
    <w:p w:rsidR="00B30DF4" w:rsidRDefault="00B30DF4" w:rsidP="00B30DF4">
      <w:pPr>
        <w:ind w:firstLine="720"/>
        <w:jc w:val="right"/>
        <w:rPr>
          <w:szCs w:val="28"/>
        </w:rPr>
      </w:pPr>
    </w:p>
    <w:p w:rsidR="00B30DF4" w:rsidRDefault="00B30DF4" w:rsidP="00B30DF4">
      <w:pPr>
        <w:ind w:firstLine="720"/>
        <w:jc w:val="right"/>
        <w:rPr>
          <w:szCs w:val="28"/>
        </w:rPr>
      </w:pPr>
    </w:p>
    <w:p w:rsidR="00B30DF4" w:rsidRPr="004F5066" w:rsidRDefault="00B30DF4" w:rsidP="00B30DF4">
      <w:pPr>
        <w:ind w:firstLine="720"/>
        <w:jc w:val="right"/>
        <w:rPr>
          <w:szCs w:val="28"/>
        </w:rPr>
      </w:pPr>
    </w:p>
    <w:p w:rsidR="00B30DF4" w:rsidRPr="008A12B2" w:rsidRDefault="00B30DF4" w:rsidP="00B30DF4">
      <w:pPr>
        <w:jc w:val="center"/>
        <w:rPr>
          <w:b/>
          <w:szCs w:val="28"/>
        </w:rPr>
      </w:pPr>
      <w:r w:rsidRPr="008A12B2">
        <w:rPr>
          <w:b/>
          <w:szCs w:val="28"/>
        </w:rPr>
        <w:t>Таблица</w:t>
      </w:r>
    </w:p>
    <w:p w:rsidR="00B30DF4" w:rsidRDefault="00B30DF4" w:rsidP="00B30DF4">
      <w:pPr>
        <w:jc w:val="center"/>
        <w:rPr>
          <w:b/>
          <w:szCs w:val="28"/>
        </w:rPr>
      </w:pPr>
      <w:r w:rsidRPr="008A12B2">
        <w:rPr>
          <w:b/>
          <w:szCs w:val="28"/>
        </w:rPr>
        <w:t xml:space="preserve">соотношения разрывов теплопроводов в ремонтный </w:t>
      </w:r>
    </w:p>
    <w:p w:rsidR="00B30DF4" w:rsidRPr="008A12B2" w:rsidRDefault="00B30DF4" w:rsidP="00B30DF4">
      <w:pPr>
        <w:jc w:val="center"/>
        <w:rPr>
          <w:b/>
          <w:szCs w:val="28"/>
        </w:rPr>
      </w:pPr>
      <w:r w:rsidRPr="008A12B2">
        <w:rPr>
          <w:b/>
          <w:szCs w:val="28"/>
        </w:rPr>
        <w:t>и эксплуатационный периоды</w:t>
      </w:r>
    </w:p>
    <w:p w:rsidR="00B30DF4" w:rsidRPr="004F5066" w:rsidRDefault="00B30DF4" w:rsidP="00B30DF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94"/>
        <w:gridCol w:w="616"/>
        <w:gridCol w:w="639"/>
        <w:gridCol w:w="616"/>
        <w:gridCol w:w="641"/>
        <w:gridCol w:w="627"/>
        <w:gridCol w:w="683"/>
        <w:gridCol w:w="1559"/>
        <w:gridCol w:w="1276"/>
      </w:tblGrid>
      <w:tr w:rsidR="00B30DF4" w:rsidRPr="007862ED" w:rsidTr="002E1A43">
        <w:tc>
          <w:tcPr>
            <w:tcW w:w="1271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Населенный пункт</w:t>
            </w:r>
          </w:p>
        </w:tc>
        <w:tc>
          <w:tcPr>
            <w:tcW w:w="1394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Режим</w:t>
            </w:r>
          </w:p>
        </w:tc>
        <w:tc>
          <w:tcPr>
            <w:tcW w:w="3822" w:type="dxa"/>
            <w:gridSpan w:val="6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Перешедшие в эксплуатацию</w:t>
            </w:r>
          </w:p>
        </w:tc>
        <w:tc>
          <w:tcPr>
            <w:tcW w:w="1276" w:type="dxa"/>
            <w:vMerge w:val="restart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30DF4" w:rsidRPr="007862ED" w:rsidTr="002E1A43">
        <w:tc>
          <w:tcPr>
            <w:tcW w:w="1271" w:type="dxa"/>
            <w:vMerge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639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616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641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 w:rsidRPr="00685CEF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627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3" w:type="dxa"/>
            <w:vAlign w:val="center"/>
          </w:tcPr>
          <w:p w:rsidR="00B30DF4" w:rsidRPr="00685CEF" w:rsidRDefault="00B30DF4" w:rsidP="002E1A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59" w:type="dxa"/>
            <w:vMerge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</w:p>
        </w:tc>
      </w:tr>
      <w:tr w:rsidR="00B30DF4" w:rsidRPr="007862ED" w:rsidTr="002E1A43">
        <w:tc>
          <w:tcPr>
            <w:tcW w:w="1271" w:type="dxa"/>
            <w:vMerge w:val="restart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Токсовское</w:t>
            </w:r>
            <w:proofErr w:type="spellEnd"/>
            <w:r>
              <w:rPr>
                <w:sz w:val="20"/>
              </w:rPr>
              <w:t xml:space="preserve"> городское поселение</w:t>
            </w:r>
          </w:p>
        </w:tc>
        <w:tc>
          <w:tcPr>
            <w:tcW w:w="1394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proofErr w:type="spellStart"/>
            <w:r w:rsidRPr="007862ED">
              <w:rPr>
                <w:sz w:val="20"/>
              </w:rPr>
              <w:t>опрессовка</w:t>
            </w:r>
            <w:proofErr w:type="spellEnd"/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</w:p>
        </w:tc>
      </w:tr>
      <w:tr w:rsidR="00B30DF4" w:rsidRPr="007862ED" w:rsidTr="002E1A43">
        <w:tc>
          <w:tcPr>
            <w:tcW w:w="1271" w:type="dxa"/>
            <w:vMerge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</w:p>
        </w:tc>
        <w:tc>
          <w:tcPr>
            <w:tcW w:w="1394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proofErr w:type="spellStart"/>
            <w:r w:rsidRPr="007862ED">
              <w:rPr>
                <w:sz w:val="20"/>
              </w:rPr>
              <w:t>температ.исп</w:t>
            </w:r>
            <w:proofErr w:type="spellEnd"/>
            <w:r w:rsidRPr="007862ED">
              <w:rPr>
                <w:sz w:val="20"/>
              </w:rPr>
              <w:t>.</w:t>
            </w:r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639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7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</w:p>
        </w:tc>
      </w:tr>
      <w:tr w:rsidR="00B30DF4" w:rsidRPr="007862ED" w:rsidTr="002E1A43">
        <w:tc>
          <w:tcPr>
            <w:tcW w:w="1271" w:type="dxa"/>
            <w:vMerge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</w:p>
        </w:tc>
        <w:tc>
          <w:tcPr>
            <w:tcW w:w="1394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эксплуатация</w:t>
            </w:r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9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7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3" w:type="dxa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30DF4" w:rsidRPr="007862ED" w:rsidRDefault="00B30DF4" w:rsidP="002E1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B30DF4" w:rsidRPr="007862ED" w:rsidRDefault="00B30DF4" w:rsidP="002E1A43">
            <w:pPr>
              <w:jc w:val="both"/>
              <w:rPr>
                <w:sz w:val="20"/>
              </w:rPr>
            </w:pPr>
          </w:p>
        </w:tc>
      </w:tr>
    </w:tbl>
    <w:p w:rsidR="00B30DF4" w:rsidRDefault="00B30DF4" w:rsidP="00B30DF4">
      <w:pPr>
        <w:ind w:firstLine="720"/>
        <w:jc w:val="both"/>
        <w:rPr>
          <w:sz w:val="24"/>
          <w:szCs w:val="24"/>
        </w:rPr>
      </w:pPr>
    </w:p>
    <w:p w:rsidR="00B30DF4" w:rsidRPr="004F5066" w:rsidRDefault="00B30DF4" w:rsidP="00B30DF4">
      <w:pPr>
        <w:ind w:firstLine="720"/>
        <w:jc w:val="both"/>
        <w:rPr>
          <w:sz w:val="24"/>
          <w:szCs w:val="24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Default="00B30DF4" w:rsidP="00B30DF4">
      <w:pPr>
        <w:jc w:val="center"/>
        <w:rPr>
          <w:szCs w:val="28"/>
        </w:rPr>
      </w:pPr>
    </w:p>
    <w:p w:rsidR="00B30DF4" w:rsidRPr="009A5544" w:rsidRDefault="00B30DF4" w:rsidP="00B30DF4">
      <w:pPr>
        <w:pStyle w:val="af1"/>
        <w:ind w:left="4860"/>
        <w:jc w:val="right"/>
        <w:rPr>
          <w:b/>
          <w:color w:val="000080"/>
        </w:rPr>
      </w:pPr>
    </w:p>
    <w:p w:rsidR="00B30DF4" w:rsidRPr="00BB2B2E" w:rsidRDefault="00B30DF4" w:rsidP="00B30DF4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B30DF4" w:rsidRDefault="00B30DF4" w:rsidP="00B30DF4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Cs w:val="28"/>
        </w:rPr>
      </w:pPr>
    </w:p>
    <w:p w:rsidR="00B30DF4" w:rsidRDefault="00B30DF4" w:rsidP="00B30DF4">
      <w:pPr>
        <w:shd w:val="clear" w:color="auto" w:fill="FFFFFF"/>
        <w:ind w:left="4248" w:firstLine="708"/>
        <w:jc w:val="center"/>
        <w:rPr>
          <w:szCs w:val="28"/>
        </w:rPr>
      </w:pPr>
      <w:r>
        <w:rPr>
          <w:b/>
          <w:bCs/>
          <w:szCs w:val="28"/>
        </w:rPr>
        <w:br w:type="page"/>
      </w:r>
      <w:r>
        <w:rPr>
          <w:szCs w:val="28"/>
        </w:rPr>
        <w:lastRenderedPageBreak/>
        <w:t xml:space="preserve">Приложение № 2 </w:t>
      </w:r>
    </w:p>
    <w:p w:rsidR="00B30DF4" w:rsidRPr="004F5066" w:rsidRDefault="00B30DF4" w:rsidP="00B30DF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к </w:t>
      </w:r>
      <w:r w:rsidRPr="004F5066">
        <w:rPr>
          <w:szCs w:val="28"/>
        </w:rPr>
        <w:t>постановлени</w:t>
      </w:r>
      <w:r>
        <w:rPr>
          <w:szCs w:val="28"/>
        </w:rPr>
        <w:t>ю</w:t>
      </w:r>
      <w:r w:rsidRPr="004F5066">
        <w:rPr>
          <w:szCs w:val="28"/>
        </w:rPr>
        <w:t xml:space="preserve"> администрации</w:t>
      </w:r>
      <w:r>
        <w:rPr>
          <w:szCs w:val="28"/>
        </w:rPr>
        <w:t xml:space="preserve">  </w:t>
      </w:r>
    </w:p>
    <w:p w:rsidR="00B30DF4" w:rsidRPr="004F5066" w:rsidRDefault="00B30DF4" w:rsidP="00B30DF4">
      <w:pPr>
        <w:ind w:left="396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F5066">
        <w:rPr>
          <w:szCs w:val="28"/>
        </w:rPr>
        <w:t>от «</w:t>
      </w:r>
      <w:r>
        <w:rPr>
          <w:szCs w:val="28"/>
        </w:rPr>
        <w:t>__</w:t>
      </w:r>
      <w:proofErr w:type="gramStart"/>
      <w:r>
        <w:rPr>
          <w:szCs w:val="28"/>
        </w:rPr>
        <w:t>_</w:t>
      </w:r>
      <w:r w:rsidRPr="004F5066">
        <w:rPr>
          <w:szCs w:val="28"/>
        </w:rPr>
        <w:t>»</w:t>
      </w:r>
      <w:r>
        <w:rPr>
          <w:szCs w:val="28"/>
        </w:rPr>
        <w:t>_</w:t>
      </w:r>
      <w:proofErr w:type="gramEnd"/>
      <w:r>
        <w:rPr>
          <w:szCs w:val="28"/>
        </w:rPr>
        <w:t xml:space="preserve">________2020 </w:t>
      </w:r>
      <w:r w:rsidRPr="004F5066">
        <w:rPr>
          <w:szCs w:val="28"/>
        </w:rPr>
        <w:t>г</w:t>
      </w:r>
      <w:r>
        <w:rPr>
          <w:szCs w:val="28"/>
        </w:rPr>
        <w:t xml:space="preserve">. </w:t>
      </w:r>
      <w:r w:rsidRPr="004F5066">
        <w:rPr>
          <w:szCs w:val="28"/>
        </w:rPr>
        <w:t>№</w:t>
      </w:r>
      <w:r>
        <w:rPr>
          <w:szCs w:val="28"/>
        </w:rPr>
        <w:t xml:space="preserve"> ___</w:t>
      </w:r>
    </w:p>
    <w:p w:rsidR="00B30DF4" w:rsidRDefault="00B30DF4" w:rsidP="00B30DF4">
      <w:pPr>
        <w:pStyle w:val="1"/>
        <w:rPr>
          <w:b w:val="0"/>
          <w:bCs/>
          <w:sz w:val="24"/>
          <w:szCs w:val="24"/>
        </w:rPr>
      </w:pPr>
    </w:p>
    <w:p w:rsidR="00B30DF4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>ПОЛОЖЕНИЕ</w:t>
      </w:r>
    </w:p>
    <w:p w:rsidR="00B30DF4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об оперативно-диспетчерском управлении в системе теплоснабжения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муниципального образования </w:t>
      </w:r>
      <w:r w:rsidRPr="007F15D1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Токсовское</w:t>
      </w:r>
      <w:proofErr w:type="spellEnd"/>
      <w:r>
        <w:rPr>
          <w:b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F15D1">
        <w:rPr>
          <w:b/>
          <w:bCs/>
          <w:spacing w:val="-21"/>
          <w:sz w:val="24"/>
          <w:szCs w:val="24"/>
        </w:rPr>
        <w:t>О</w:t>
      </w:r>
      <w:r>
        <w:rPr>
          <w:b/>
          <w:bCs/>
          <w:spacing w:val="-21"/>
          <w:sz w:val="24"/>
          <w:szCs w:val="24"/>
        </w:rPr>
        <w:t>бщие положения</w:t>
      </w:r>
      <w:r w:rsidRPr="007F15D1">
        <w:rPr>
          <w:b/>
          <w:bCs/>
          <w:spacing w:val="-21"/>
          <w:sz w:val="24"/>
          <w:szCs w:val="24"/>
        </w:rPr>
        <w:t xml:space="preserve"> </w:t>
      </w:r>
    </w:p>
    <w:p w:rsidR="00B30DF4" w:rsidRPr="00611C99" w:rsidRDefault="00B30DF4" w:rsidP="00B30DF4">
      <w:pPr>
        <w:shd w:val="clear" w:color="auto" w:fill="FFFFFF"/>
        <w:jc w:val="center"/>
        <w:rPr>
          <w:bCs/>
          <w:spacing w:val="-21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25"/>
        <w:jc w:val="both"/>
        <w:rPr>
          <w:spacing w:val="-9"/>
          <w:sz w:val="24"/>
          <w:szCs w:val="24"/>
        </w:rPr>
      </w:pPr>
      <w:r w:rsidRPr="007F15D1">
        <w:rPr>
          <w:spacing w:val="-9"/>
          <w:sz w:val="24"/>
          <w:szCs w:val="24"/>
        </w:rPr>
        <w:t>Настоящее Положение:</w:t>
      </w:r>
    </w:p>
    <w:p w:rsidR="00B30DF4" w:rsidRPr="00487EFF" w:rsidRDefault="00B30DF4" w:rsidP="00B30DF4">
      <w:pPr>
        <w:shd w:val="clear" w:color="auto" w:fill="FFFFFF"/>
        <w:ind w:firstLine="725"/>
        <w:jc w:val="both"/>
        <w:rPr>
          <w:rStyle w:val="af6"/>
          <w:b w:val="0"/>
          <w:sz w:val="24"/>
          <w:szCs w:val="24"/>
        </w:rPr>
      </w:pPr>
      <w:r w:rsidRPr="007F15D1">
        <w:rPr>
          <w:spacing w:val="-9"/>
          <w:sz w:val="24"/>
          <w:szCs w:val="24"/>
        </w:rPr>
        <w:t>опре</w:t>
      </w:r>
      <w:r>
        <w:rPr>
          <w:spacing w:val="-9"/>
          <w:sz w:val="24"/>
          <w:szCs w:val="24"/>
        </w:rPr>
        <w:t>деляет основные задачи, функции</w:t>
      </w:r>
      <w:r w:rsidRPr="007F15D1">
        <w:rPr>
          <w:spacing w:val="-9"/>
          <w:sz w:val="24"/>
          <w:szCs w:val="24"/>
        </w:rPr>
        <w:t xml:space="preserve"> и </w:t>
      </w:r>
      <w:r w:rsidRPr="007F15D1">
        <w:rPr>
          <w:spacing w:val="-10"/>
          <w:sz w:val="24"/>
          <w:szCs w:val="24"/>
        </w:rPr>
        <w:t>полномочия дежурно-диспетчерской службы</w:t>
      </w:r>
      <w:r>
        <w:rPr>
          <w:spacing w:val="-10"/>
          <w:sz w:val="24"/>
          <w:szCs w:val="24"/>
        </w:rPr>
        <w:t xml:space="preserve"> (ДДС)</w:t>
      </w:r>
      <w:r w:rsidRPr="007F15D1">
        <w:rPr>
          <w:spacing w:val="-10"/>
          <w:sz w:val="24"/>
          <w:szCs w:val="24"/>
        </w:rPr>
        <w:t xml:space="preserve"> администрации муниципального образования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городское поселение»</w:t>
      </w:r>
      <w:r>
        <w:rPr>
          <w:spacing w:val="-10"/>
          <w:sz w:val="24"/>
          <w:szCs w:val="24"/>
        </w:rPr>
        <w:t xml:space="preserve"> </w:t>
      </w:r>
      <w:r w:rsidRPr="00487EFF">
        <w:rPr>
          <w:rStyle w:val="af6"/>
          <w:b w:val="0"/>
          <w:sz w:val="24"/>
          <w:szCs w:val="24"/>
        </w:rPr>
        <w:t>с учетом операт</w:t>
      </w:r>
      <w:r>
        <w:rPr>
          <w:rStyle w:val="af6"/>
          <w:b w:val="0"/>
          <w:sz w:val="24"/>
          <w:szCs w:val="24"/>
        </w:rPr>
        <w:t xml:space="preserve">ивно-диспетчерского управления </w:t>
      </w:r>
      <w:r w:rsidRPr="00487EFF">
        <w:rPr>
          <w:rStyle w:val="af6"/>
          <w:b w:val="0"/>
          <w:sz w:val="24"/>
          <w:szCs w:val="24"/>
        </w:rPr>
        <w:t xml:space="preserve">в системе теплоснабжения </w:t>
      </w:r>
      <w:r>
        <w:rPr>
          <w:rStyle w:val="af6"/>
          <w:b w:val="0"/>
          <w:sz w:val="24"/>
          <w:szCs w:val="24"/>
        </w:rPr>
        <w:t xml:space="preserve">                       муниципального </w:t>
      </w:r>
      <w:r w:rsidRPr="00487EFF">
        <w:rPr>
          <w:rStyle w:val="af6"/>
          <w:b w:val="0"/>
          <w:sz w:val="24"/>
          <w:szCs w:val="24"/>
        </w:rPr>
        <w:t>образования «</w:t>
      </w:r>
      <w:proofErr w:type="spellStart"/>
      <w:r w:rsidRPr="00487EFF">
        <w:rPr>
          <w:rStyle w:val="af6"/>
          <w:b w:val="0"/>
          <w:sz w:val="24"/>
          <w:szCs w:val="24"/>
        </w:rPr>
        <w:t>Токсовское</w:t>
      </w:r>
      <w:proofErr w:type="spellEnd"/>
      <w:r w:rsidRPr="00487EFF">
        <w:rPr>
          <w:rStyle w:val="af6"/>
          <w:b w:val="0"/>
          <w:sz w:val="24"/>
          <w:szCs w:val="24"/>
        </w:rPr>
        <w:t xml:space="preserve"> городское поселение»;</w:t>
      </w:r>
    </w:p>
    <w:p w:rsidR="00B30DF4" w:rsidRPr="00BA6E04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BA6E04">
        <w:rPr>
          <w:b w:val="0"/>
          <w:sz w:val="24"/>
          <w:szCs w:val="24"/>
        </w:rPr>
        <w:t xml:space="preserve">станавливает порядок управления, взаимодействия и обмена информацией в целях обеспечения надёжного теплоснабжения, оперативного контроля и принятия </w:t>
      </w:r>
      <w:r>
        <w:rPr>
          <w:b w:val="0"/>
          <w:sz w:val="24"/>
          <w:szCs w:val="24"/>
        </w:rPr>
        <w:t xml:space="preserve">                    </w:t>
      </w:r>
      <w:r w:rsidRPr="00BA6E04">
        <w:rPr>
          <w:b w:val="0"/>
          <w:sz w:val="24"/>
          <w:szCs w:val="24"/>
        </w:rPr>
        <w:t xml:space="preserve">необходимых мер по предупреждению, ликвидации технологических нарушений и их </w:t>
      </w:r>
      <w:r>
        <w:rPr>
          <w:b w:val="0"/>
          <w:sz w:val="24"/>
          <w:szCs w:val="24"/>
        </w:rPr>
        <w:t xml:space="preserve">           </w:t>
      </w:r>
      <w:r w:rsidRPr="00BA6E04">
        <w:rPr>
          <w:b w:val="0"/>
          <w:sz w:val="24"/>
          <w:szCs w:val="24"/>
        </w:rPr>
        <w:t>последствий в системах теплоснабжения.</w:t>
      </w:r>
    </w:p>
    <w:p w:rsidR="00B30DF4" w:rsidRPr="00BC23BC" w:rsidRDefault="00B30DF4" w:rsidP="00B30DF4">
      <w:pPr>
        <w:shd w:val="clear" w:color="auto" w:fill="FFFFFF"/>
        <w:ind w:firstLine="725"/>
        <w:jc w:val="both"/>
        <w:rPr>
          <w:rStyle w:val="af6"/>
          <w:b w:val="0"/>
          <w:sz w:val="24"/>
          <w:szCs w:val="24"/>
        </w:rPr>
      </w:pPr>
      <w:r w:rsidRPr="00BC23BC">
        <w:rPr>
          <w:rStyle w:val="af6"/>
          <w:b w:val="0"/>
          <w:sz w:val="24"/>
          <w:szCs w:val="24"/>
        </w:rPr>
        <w:t>Оперативно-диспетчерское управление в системе теплоснабжения му</w:t>
      </w:r>
      <w:r>
        <w:rPr>
          <w:rStyle w:val="af6"/>
          <w:b w:val="0"/>
          <w:sz w:val="24"/>
          <w:szCs w:val="24"/>
        </w:rPr>
        <w:t>ниципального образования</w:t>
      </w:r>
      <w:r w:rsidRPr="00BC23BC">
        <w:rPr>
          <w:rStyle w:val="af6"/>
          <w:b w:val="0"/>
          <w:sz w:val="24"/>
          <w:szCs w:val="24"/>
        </w:rPr>
        <w:t xml:space="preserve"> «</w:t>
      </w:r>
      <w:proofErr w:type="spellStart"/>
      <w:r w:rsidRPr="00BC23BC">
        <w:rPr>
          <w:rStyle w:val="af6"/>
          <w:b w:val="0"/>
          <w:sz w:val="24"/>
          <w:szCs w:val="24"/>
        </w:rPr>
        <w:t>Токсовское</w:t>
      </w:r>
      <w:proofErr w:type="spellEnd"/>
      <w:r w:rsidRPr="00BC23BC">
        <w:rPr>
          <w:rStyle w:val="af6"/>
          <w:b w:val="0"/>
          <w:sz w:val="24"/>
          <w:szCs w:val="24"/>
        </w:rPr>
        <w:t xml:space="preserve"> городское поселение» осуществля</w:t>
      </w:r>
      <w:r>
        <w:rPr>
          <w:rStyle w:val="af6"/>
          <w:b w:val="0"/>
          <w:sz w:val="24"/>
          <w:szCs w:val="24"/>
        </w:rPr>
        <w:t xml:space="preserve">ется </w:t>
      </w:r>
      <w:r w:rsidRPr="00BC23BC">
        <w:rPr>
          <w:rStyle w:val="af6"/>
          <w:b w:val="0"/>
          <w:sz w:val="24"/>
          <w:szCs w:val="24"/>
        </w:rPr>
        <w:t>ДДС.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Д</w:t>
      </w:r>
      <w:r w:rsidRPr="007F15D1">
        <w:rPr>
          <w:spacing w:val="-10"/>
          <w:sz w:val="24"/>
          <w:szCs w:val="24"/>
        </w:rPr>
        <w:t xml:space="preserve">ДС в пределах своих полномочий взаимодействует с аварийно-диспетчерскими службами (далее - АДС) </w:t>
      </w:r>
      <w:proofErr w:type="spellStart"/>
      <w:r w:rsidRPr="007F15D1">
        <w:rPr>
          <w:spacing w:val="-10"/>
          <w:sz w:val="24"/>
          <w:szCs w:val="24"/>
        </w:rPr>
        <w:t>теплосетевых</w:t>
      </w:r>
      <w:proofErr w:type="spellEnd"/>
      <w:r w:rsidRPr="007F15D1">
        <w:rPr>
          <w:spacing w:val="-10"/>
          <w:sz w:val="24"/>
          <w:szCs w:val="24"/>
        </w:rPr>
        <w:t xml:space="preserve"> организаций (объектов) на территории муниципального об</w:t>
      </w:r>
      <w:r w:rsidRPr="007F15D1">
        <w:rPr>
          <w:spacing w:val="-9"/>
          <w:sz w:val="24"/>
          <w:szCs w:val="24"/>
        </w:rPr>
        <w:t xml:space="preserve">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 xml:space="preserve">независимо от форм собственности по вопросам сбора, </w:t>
      </w:r>
      <w:r>
        <w:rPr>
          <w:spacing w:val="-9"/>
          <w:sz w:val="24"/>
          <w:szCs w:val="24"/>
        </w:rPr>
        <w:t xml:space="preserve">            </w:t>
      </w:r>
      <w:r w:rsidRPr="007F15D1">
        <w:rPr>
          <w:spacing w:val="-9"/>
          <w:sz w:val="24"/>
          <w:szCs w:val="24"/>
        </w:rPr>
        <w:t xml:space="preserve">обработки и </w:t>
      </w:r>
      <w:r w:rsidRPr="007F15D1">
        <w:rPr>
          <w:spacing w:val="-10"/>
          <w:sz w:val="24"/>
          <w:szCs w:val="24"/>
        </w:rPr>
        <w:t xml:space="preserve">обмена информацией о технологических нарушениях (авариях), чрезвычайных </w:t>
      </w:r>
      <w:r>
        <w:rPr>
          <w:spacing w:val="-10"/>
          <w:sz w:val="24"/>
          <w:szCs w:val="24"/>
        </w:rPr>
        <w:t xml:space="preserve">            </w:t>
      </w:r>
      <w:r w:rsidRPr="007F15D1">
        <w:rPr>
          <w:spacing w:val="-10"/>
          <w:sz w:val="24"/>
          <w:szCs w:val="24"/>
        </w:rPr>
        <w:t xml:space="preserve">ситуациях природного и техногенного характера (далее - ЧС) (происшествиях) и совместных </w:t>
      </w:r>
      <w:r>
        <w:rPr>
          <w:spacing w:val="-10"/>
          <w:sz w:val="24"/>
          <w:szCs w:val="24"/>
        </w:rPr>
        <w:t xml:space="preserve">                        </w:t>
      </w:r>
      <w:r w:rsidRPr="007F15D1">
        <w:rPr>
          <w:spacing w:val="-10"/>
          <w:sz w:val="24"/>
          <w:szCs w:val="24"/>
        </w:rPr>
        <w:t>действий при ликвидации аварийных ситуаций, угрозы воз</w:t>
      </w:r>
      <w:r w:rsidRPr="007F15D1">
        <w:rPr>
          <w:sz w:val="24"/>
          <w:szCs w:val="24"/>
        </w:rPr>
        <w:t>никновения или возникновении ЧС (происшествий).</w:t>
      </w:r>
    </w:p>
    <w:p w:rsidR="00B30DF4" w:rsidRPr="007F15D1" w:rsidRDefault="00B30DF4" w:rsidP="00B30DF4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>Оперативно-диспетчерское управление в системе теплоснабжения муниципального образования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городское поселение» </w:t>
      </w:r>
      <w:r w:rsidRPr="007F15D1">
        <w:rPr>
          <w:spacing w:val="-10"/>
          <w:sz w:val="24"/>
          <w:szCs w:val="24"/>
        </w:rPr>
        <w:t xml:space="preserve"> предназначено для приема и передачи </w:t>
      </w:r>
      <w:r>
        <w:rPr>
          <w:spacing w:val="-10"/>
          <w:sz w:val="24"/>
          <w:szCs w:val="24"/>
        </w:rPr>
        <w:t xml:space="preserve">            </w:t>
      </w:r>
      <w:r w:rsidRPr="007F15D1">
        <w:rPr>
          <w:spacing w:val="-10"/>
          <w:sz w:val="24"/>
          <w:szCs w:val="24"/>
        </w:rPr>
        <w:t>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7F15D1">
        <w:rPr>
          <w:spacing w:val="-8"/>
          <w:sz w:val="24"/>
          <w:szCs w:val="24"/>
        </w:rPr>
        <w:t>ных действий ДДС</w:t>
      </w:r>
      <w:r>
        <w:rPr>
          <w:spacing w:val="-8"/>
          <w:sz w:val="24"/>
          <w:szCs w:val="24"/>
        </w:rPr>
        <w:t xml:space="preserve">              </w:t>
      </w:r>
      <w:r w:rsidRPr="007F15D1">
        <w:rPr>
          <w:spacing w:val="-8"/>
          <w:sz w:val="24"/>
          <w:szCs w:val="24"/>
        </w:rPr>
        <w:t xml:space="preserve"> экстренных оперативных служб и организаций (объектов), </w:t>
      </w:r>
      <w:r w:rsidRPr="007F15D1">
        <w:rPr>
          <w:spacing w:val="-10"/>
          <w:sz w:val="24"/>
          <w:szCs w:val="24"/>
        </w:rPr>
        <w:t xml:space="preserve">оперативного управления силами </w:t>
      </w:r>
      <w:r>
        <w:rPr>
          <w:spacing w:val="-10"/>
          <w:sz w:val="24"/>
          <w:szCs w:val="24"/>
        </w:rPr>
        <w:t xml:space="preserve">            </w:t>
      </w:r>
      <w:r w:rsidRPr="007F15D1">
        <w:rPr>
          <w:spacing w:val="-10"/>
          <w:sz w:val="24"/>
          <w:szCs w:val="24"/>
        </w:rPr>
        <w:t xml:space="preserve">и средствами соответствующего звена ТП ЧС, оповещения руководящего состава </w:t>
      </w:r>
      <w:r>
        <w:rPr>
          <w:spacing w:val="-10"/>
          <w:sz w:val="24"/>
          <w:szCs w:val="24"/>
        </w:rPr>
        <w:t xml:space="preserve">                             </w:t>
      </w:r>
      <w:r w:rsidRPr="007F15D1">
        <w:rPr>
          <w:spacing w:val="-10"/>
          <w:sz w:val="24"/>
          <w:szCs w:val="24"/>
        </w:rPr>
        <w:t>административного, районного звена и населения о технологических</w:t>
      </w:r>
      <w:r w:rsidRPr="00D85831">
        <w:rPr>
          <w:spacing w:val="-10"/>
          <w:szCs w:val="28"/>
        </w:rPr>
        <w:t xml:space="preserve"> </w:t>
      </w:r>
      <w:r w:rsidRPr="007F15D1">
        <w:rPr>
          <w:spacing w:val="-10"/>
          <w:sz w:val="24"/>
          <w:szCs w:val="24"/>
        </w:rPr>
        <w:t xml:space="preserve">нарушениях (авариях), </w:t>
      </w:r>
      <w:r>
        <w:rPr>
          <w:spacing w:val="-10"/>
          <w:sz w:val="24"/>
          <w:szCs w:val="24"/>
        </w:rPr>
        <w:t xml:space="preserve">                 </w:t>
      </w:r>
      <w:r w:rsidRPr="007F15D1">
        <w:rPr>
          <w:spacing w:val="-10"/>
          <w:sz w:val="24"/>
          <w:szCs w:val="24"/>
        </w:rPr>
        <w:t xml:space="preserve">об угрозе возникновения или возникновении ЧС </w:t>
      </w:r>
      <w:r w:rsidRPr="007F15D1">
        <w:rPr>
          <w:sz w:val="24"/>
          <w:szCs w:val="24"/>
        </w:rPr>
        <w:t>(происшествий).</w:t>
      </w:r>
    </w:p>
    <w:p w:rsidR="00B30DF4" w:rsidRPr="007F15D1" w:rsidRDefault="00B30DF4" w:rsidP="00B30DF4">
      <w:pPr>
        <w:shd w:val="clear" w:color="auto" w:fill="FFFFFF"/>
        <w:spacing w:line="322" w:lineRule="exact"/>
        <w:ind w:right="10" w:firstLine="720"/>
        <w:jc w:val="both"/>
        <w:rPr>
          <w:spacing w:val="-18"/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 xml:space="preserve">Общее руководство оперативно-диспетчерского управления в системе </w:t>
      </w:r>
      <w:r>
        <w:rPr>
          <w:rStyle w:val="af6"/>
          <w:b w:val="0"/>
          <w:sz w:val="24"/>
          <w:szCs w:val="24"/>
        </w:rPr>
        <w:t xml:space="preserve">                   </w:t>
      </w:r>
      <w:r w:rsidRPr="00487EFF">
        <w:rPr>
          <w:rStyle w:val="af6"/>
          <w:b w:val="0"/>
          <w:sz w:val="24"/>
          <w:szCs w:val="24"/>
        </w:rPr>
        <w:t>теплоснабжения муниципального образования «</w:t>
      </w:r>
      <w:proofErr w:type="spellStart"/>
      <w:r w:rsidRPr="00487EFF">
        <w:rPr>
          <w:rStyle w:val="af6"/>
          <w:b w:val="0"/>
          <w:sz w:val="24"/>
          <w:szCs w:val="24"/>
        </w:rPr>
        <w:t>Токсовское</w:t>
      </w:r>
      <w:proofErr w:type="spellEnd"/>
      <w:r w:rsidRPr="00487EFF">
        <w:rPr>
          <w:rStyle w:val="af6"/>
          <w:b w:val="0"/>
          <w:sz w:val="24"/>
          <w:szCs w:val="24"/>
        </w:rPr>
        <w:t xml:space="preserve"> </w:t>
      </w:r>
      <w:r>
        <w:rPr>
          <w:rStyle w:val="af6"/>
          <w:b w:val="0"/>
          <w:sz w:val="24"/>
          <w:szCs w:val="24"/>
        </w:rPr>
        <w:t xml:space="preserve">городское </w:t>
      </w:r>
      <w:proofErr w:type="gramStart"/>
      <w:r>
        <w:rPr>
          <w:rStyle w:val="af6"/>
          <w:b w:val="0"/>
          <w:sz w:val="24"/>
          <w:szCs w:val="24"/>
        </w:rPr>
        <w:t xml:space="preserve">поселение»   </w:t>
      </w:r>
      <w:proofErr w:type="gramEnd"/>
      <w:r>
        <w:rPr>
          <w:rStyle w:val="af6"/>
          <w:b w:val="0"/>
          <w:sz w:val="24"/>
          <w:szCs w:val="24"/>
        </w:rPr>
        <w:t xml:space="preserve">   </w:t>
      </w:r>
      <w:r w:rsidRPr="00487EFF">
        <w:rPr>
          <w:rStyle w:val="af6"/>
          <w:b w:val="0"/>
          <w:sz w:val="24"/>
          <w:szCs w:val="24"/>
        </w:rPr>
        <w:t>осуществляет глава администрации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непосредственное –  руководители теплоснабжающих организаций</w:t>
      </w:r>
      <w:r>
        <w:rPr>
          <w:spacing w:val="-9"/>
          <w:sz w:val="24"/>
          <w:szCs w:val="24"/>
        </w:rPr>
        <w:t>,</w:t>
      </w:r>
      <w:r w:rsidRPr="007F15D1">
        <w:rPr>
          <w:spacing w:val="-9"/>
          <w:sz w:val="24"/>
          <w:szCs w:val="24"/>
        </w:rPr>
        <w:t xml:space="preserve"> а также  диспетчер АДС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spacing w:line="322" w:lineRule="exact"/>
        <w:ind w:firstLine="720"/>
        <w:jc w:val="both"/>
        <w:rPr>
          <w:spacing w:val="-20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Pr="007F15D1">
        <w:rPr>
          <w:spacing w:val="-9"/>
          <w:sz w:val="24"/>
          <w:szCs w:val="24"/>
        </w:rPr>
        <w:t>ДС в своей деятельности руково</w:t>
      </w:r>
      <w:r w:rsidRPr="007F15D1">
        <w:rPr>
          <w:spacing w:val="-11"/>
          <w:sz w:val="24"/>
          <w:szCs w:val="24"/>
        </w:rPr>
        <w:t xml:space="preserve">дствуется Конституцией Российской Федерации, </w:t>
      </w:r>
      <w:r>
        <w:rPr>
          <w:spacing w:val="-11"/>
          <w:sz w:val="24"/>
          <w:szCs w:val="24"/>
        </w:rPr>
        <w:t xml:space="preserve">             </w:t>
      </w:r>
      <w:r w:rsidRPr="007F15D1">
        <w:rPr>
          <w:spacing w:val="-11"/>
          <w:sz w:val="24"/>
          <w:szCs w:val="24"/>
        </w:rPr>
        <w:t>общепризнанными принципа</w:t>
      </w:r>
      <w:r w:rsidRPr="007F15D1">
        <w:rPr>
          <w:spacing w:val="-8"/>
          <w:sz w:val="24"/>
          <w:szCs w:val="24"/>
        </w:rPr>
        <w:t>ми и нормами международного права, международными договорами Россий</w:t>
      </w:r>
      <w:r w:rsidRPr="007F15D1">
        <w:rPr>
          <w:spacing w:val="-10"/>
          <w:sz w:val="24"/>
          <w:szCs w:val="24"/>
        </w:rPr>
        <w:t xml:space="preserve"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</w:t>
      </w:r>
      <w:r>
        <w:rPr>
          <w:spacing w:val="-10"/>
          <w:sz w:val="24"/>
          <w:szCs w:val="24"/>
        </w:rPr>
        <w:t xml:space="preserve">             </w:t>
      </w:r>
      <w:r w:rsidRPr="007F15D1">
        <w:rPr>
          <w:spacing w:val="-10"/>
          <w:sz w:val="24"/>
          <w:szCs w:val="24"/>
        </w:rPr>
        <w:lastRenderedPageBreak/>
        <w:t xml:space="preserve">нормативными правовыми актами МО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опреде</w:t>
      </w:r>
      <w:r w:rsidRPr="007F15D1">
        <w:rPr>
          <w:spacing w:val="-10"/>
          <w:sz w:val="24"/>
          <w:szCs w:val="24"/>
        </w:rPr>
        <w:t>ляющими порядок и объем обмена информацией при взаимодействии оперативных диспетчерских служб</w:t>
      </w:r>
      <w:r w:rsidRPr="007F15D1">
        <w:rPr>
          <w:spacing w:val="-9"/>
          <w:sz w:val="24"/>
          <w:szCs w:val="24"/>
        </w:rPr>
        <w:t xml:space="preserve">,   </w:t>
      </w:r>
      <w:r w:rsidRPr="007F15D1">
        <w:rPr>
          <w:sz w:val="24"/>
          <w:szCs w:val="24"/>
        </w:rPr>
        <w:t>схемами тепловых сетей на территории муниципального образования,</w:t>
      </w:r>
      <w:r w:rsidRPr="007F15D1">
        <w:rPr>
          <w:spacing w:val="-9"/>
          <w:sz w:val="24"/>
          <w:szCs w:val="24"/>
        </w:rPr>
        <w:t xml:space="preserve"> на</w:t>
      </w:r>
      <w:r w:rsidRPr="007F15D1">
        <w:rPr>
          <w:spacing w:val="-10"/>
          <w:sz w:val="24"/>
          <w:szCs w:val="24"/>
        </w:rPr>
        <w:t xml:space="preserve">стоящим </w:t>
      </w:r>
      <w:r>
        <w:rPr>
          <w:spacing w:val="-10"/>
          <w:sz w:val="24"/>
          <w:szCs w:val="24"/>
        </w:rPr>
        <w:t xml:space="preserve">             </w:t>
      </w:r>
      <w:r w:rsidRPr="007F15D1">
        <w:rPr>
          <w:spacing w:val="-10"/>
          <w:sz w:val="24"/>
          <w:szCs w:val="24"/>
        </w:rPr>
        <w:t>Положением, а также соответствующими муниципальными правовы</w:t>
      </w:r>
      <w:r w:rsidRPr="007F15D1">
        <w:rPr>
          <w:sz w:val="24"/>
          <w:szCs w:val="24"/>
        </w:rPr>
        <w:t xml:space="preserve">ми актами. </w:t>
      </w:r>
    </w:p>
    <w:p w:rsidR="00B30DF4" w:rsidRPr="007F15D1" w:rsidRDefault="00B30DF4" w:rsidP="00B30DF4">
      <w:pPr>
        <w:shd w:val="clear" w:color="auto" w:fill="FFFFFF"/>
        <w:spacing w:line="322" w:lineRule="exact"/>
        <w:ind w:right="5" w:firstLine="720"/>
        <w:jc w:val="both"/>
        <w:rPr>
          <w:spacing w:val="-10"/>
          <w:sz w:val="24"/>
          <w:szCs w:val="24"/>
        </w:rPr>
      </w:pPr>
      <w:r w:rsidRPr="00487EFF">
        <w:rPr>
          <w:rStyle w:val="af6"/>
          <w:b w:val="0"/>
          <w:sz w:val="24"/>
          <w:szCs w:val="24"/>
        </w:rPr>
        <w:t>ДДС в области оперативно-диспетчерского управления в системе теплоснабжения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>осуществляет свою деятель</w:t>
      </w:r>
      <w:r>
        <w:rPr>
          <w:spacing w:val="-10"/>
          <w:sz w:val="24"/>
          <w:szCs w:val="24"/>
        </w:rPr>
        <w:t xml:space="preserve">ность во взаимодействии </w:t>
      </w:r>
      <w:r w:rsidRPr="007F15D1">
        <w:rPr>
          <w:spacing w:val="-10"/>
          <w:sz w:val="24"/>
          <w:szCs w:val="24"/>
        </w:rPr>
        <w:t xml:space="preserve">с диспетчерскими службами </w:t>
      </w:r>
      <w:r>
        <w:rPr>
          <w:spacing w:val="-10"/>
          <w:sz w:val="24"/>
          <w:szCs w:val="24"/>
        </w:rPr>
        <w:t xml:space="preserve">  </w:t>
      </w:r>
      <w:r w:rsidRPr="007F15D1">
        <w:rPr>
          <w:spacing w:val="-10"/>
          <w:sz w:val="24"/>
          <w:szCs w:val="24"/>
        </w:rPr>
        <w:t xml:space="preserve">субъектов теплоэнергетики, информационным центром </w:t>
      </w:r>
      <w:r>
        <w:rPr>
          <w:spacing w:val="-10"/>
          <w:sz w:val="24"/>
          <w:szCs w:val="24"/>
        </w:rPr>
        <w:t xml:space="preserve">                         </w:t>
      </w:r>
      <w:r w:rsidRPr="007F15D1">
        <w:rPr>
          <w:spacing w:val="-10"/>
          <w:sz w:val="24"/>
          <w:szCs w:val="24"/>
        </w:rPr>
        <w:t>Всеволожского района, подразделениями органов государственной власти и органами местного самоуправления.</w:t>
      </w:r>
    </w:p>
    <w:p w:rsidR="00B30DF4" w:rsidRPr="007F15D1" w:rsidRDefault="00B30DF4" w:rsidP="00B30DF4">
      <w:pPr>
        <w:shd w:val="clear" w:color="auto" w:fill="FFFFFF"/>
        <w:jc w:val="both"/>
        <w:rPr>
          <w:spacing w:val="-19"/>
          <w:sz w:val="24"/>
          <w:szCs w:val="24"/>
        </w:rPr>
      </w:pPr>
    </w:p>
    <w:p w:rsidR="00B30DF4" w:rsidRPr="00487EFF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487EFF">
        <w:rPr>
          <w:rStyle w:val="af6"/>
          <w:sz w:val="24"/>
          <w:szCs w:val="24"/>
        </w:rPr>
        <w:t>Основные задачи ДДС администрации муниципального образования «</w:t>
      </w:r>
      <w:proofErr w:type="spellStart"/>
      <w:r w:rsidRPr="00487EFF">
        <w:rPr>
          <w:rStyle w:val="af6"/>
          <w:sz w:val="24"/>
          <w:szCs w:val="24"/>
        </w:rPr>
        <w:t>Токсовское</w:t>
      </w:r>
      <w:proofErr w:type="spellEnd"/>
      <w:r w:rsidRPr="00487EFF">
        <w:rPr>
          <w:rStyle w:val="af6"/>
          <w:sz w:val="24"/>
          <w:szCs w:val="24"/>
        </w:rPr>
        <w:t xml:space="preserve"> городское поселение» в области оперативно-диспетчерского управления в системе теплоснабжения</w:t>
      </w:r>
      <w:r>
        <w:rPr>
          <w:rStyle w:val="af6"/>
          <w:sz w:val="24"/>
          <w:szCs w:val="24"/>
        </w:rPr>
        <w:t xml:space="preserve"> н</w:t>
      </w:r>
      <w:r w:rsidRPr="00487EFF">
        <w:rPr>
          <w:rStyle w:val="af6"/>
          <w:sz w:val="24"/>
          <w:szCs w:val="24"/>
        </w:rPr>
        <w:t xml:space="preserve">а территории муниципального образования </w:t>
      </w:r>
      <w:r>
        <w:rPr>
          <w:rStyle w:val="af6"/>
          <w:sz w:val="24"/>
          <w:szCs w:val="24"/>
        </w:rPr>
        <w:t xml:space="preserve">                                </w:t>
      </w:r>
      <w:proofErr w:type="gramStart"/>
      <w:r>
        <w:rPr>
          <w:rStyle w:val="af6"/>
          <w:sz w:val="24"/>
          <w:szCs w:val="24"/>
        </w:rPr>
        <w:t xml:space="preserve">   </w:t>
      </w:r>
      <w:r w:rsidRPr="00487EFF">
        <w:rPr>
          <w:rStyle w:val="af6"/>
          <w:sz w:val="24"/>
          <w:szCs w:val="24"/>
        </w:rPr>
        <w:t>«</w:t>
      </w:r>
      <w:proofErr w:type="spellStart"/>
      <w:proofErr w:type="gramEnd"/>
      <w:r w:rsidRPr="00487EFF">
        <w:rPr>
          <w:rStyle w:val="af6"/>
          <w:sz w:val="24"/>
          <w:szCs w:val="24"/>
        </w:rPr>
        <w:t>Токсовское</w:t>
      </w:r>
      <w:proofErr w:type="spellEnd"/>
      <w:r w:rsidRPr="00487EFF">
        <w:rPr>
          <w:rStyle w:val="af6"/>
          <w:sz w:val="24"/>
          <w:szCs w:val="24"/>
        </w:rPr>
        <w:t xml:space="preserve"> 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color w:val="000080"/>
          <w:sz w:val="24"/>
          <w:szCs w:val="24"/>
        </w:rPr>
      </w:pPr>
      <w:r w:rsidRPr="007F15D1">
        <w:rPr>
          <w:color w:val="000080"/>
          <w:sz w:val="24"/>
          <w:szCs w:val="24"/>
        </w:rPr>
        <w:t xml:space="preserve"> </w:t>
      </w:r>
    </w:p>
    <w:p w:rsidR="00B30DF4" w:rsidRPr="007F15D1" w:rsidRDefault="00B30DF4" w:rsidP="00B30DF4">
      <w:pPr>
        <w:shd w:val="clear" w:color="auto" w:fill="FFFFFF"/>
        <w:ind w:firstLine="730"/>
        <w:jc w:val="both"/>
        <w:rPr>
          <w:sz w:val="24"/>
          <w:szCs w:val="24"/>
        </w:rPr>
      </w:pPr>
      <w:r w:rsidRPr="00614E76">
        <w:rPr>
          <w:rStyle w:val="af6"/>
          <w:b w:val="0"/>
          <w:sz w:val="24"/>
          <w:szCs w:val="24"/>
        </w:rPr>
        <w:t>ДДС в области оперативно-диспетчерского управления в системе теплоснабжения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>выполняет следующие основ</w:t>
      </w:r>
      <w:r w:rsidRPr="007F15D1">
        <w:rPr>
          <w:sz w:val="24"/>
          <w:szCs w:val="24"/>
        </w:rPr>
        <w:t>ные задачи: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color w:val="000080"/>
          <w:sz w:val="24"/>
          <w:szCs w:val="24"/>
        </w:rPr>
      </w:pPr>
      <w:r w:rsidRPr="007F15D1">
        <w:rPr>
          <w:spacing w:val="-10"/>
          <w:sz w:val="24"/>
          <w:szCs w:val="24"/>
        </w:rPr>
        <w:t>прием сообщений о технологических нарушениях (авариях)</w:t>
      </w:r>
      <w:r>
        <w:rPr>
          <w:spacing w:val="-10"/>
          <w:sz w:val="24"/>
          <w:szCs w:val="24"/>
        </w:rPr>
        <w:t xml:space="preserve">, ЧС (происшествиях) </w:t>
      </w:r>
      <w:r w:rsidRPr="007F15D1">
        <w:rPr>
          <w:spacing w:val="-10"/>
          <w:sz w:val="24"/>
          <w:szCs w:val="24"/>
        </w:rPr>
        <w:t>от теплоснабжающих организаций</w:t>
      </w:r>
      <w:r w:rsidRPr="007F15D1">
        <w:rPr>
          <w:color w:val="000080"/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оповещение и информирование руководства районного звена территориальной подсистемы ТП ЧС, органов управления, сил и средств</w:t>
      </w:r>
      <w:r>
        <w:rPr>
          <w:spacing w:val="-10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>на тер</w:t>
      </w:r>
      <w:r w:rsidRPr="007F15D1">
        <w:rPr>
          <w:spacing w:val="-9"/>
          <w:sz w:val="24"/>
          <w:szCs w:val="24"/>
        </w:rPr>
        <w:t xml:space="preserve">ритории муниципального образования </w:t>
      </w:r>
      <w:r>
        <w:rPr>
          <w:spacing w:val="-9"/>
          <w:sz w:val="24"/>
          <w:szCs w:val="24"/>
        </w:rPr>
        <w:t xml:space="preserve">      </w:t>
      </w:r>
      <w:proofErr w:type="gramStart"/>
      <w:r>
        <w:rPr>
          <w:spacing w:val="-9"/>
          <w:sz w:val="24"/>
          <w:szCs w:val="24"/>
        </w:rPr>
        <w:t xml:space="preserve">  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9"/>
          <w:sz w:val="24"/>
          <w:szCs w:val="24"/>
        </w:rPr>
        <w:t>, предназначенных и выделяемых (при</w:t>
      </w:r>
      <w:r w:rsidRPr="007F15D1">
        <w:rPr>
          <w:spacing w:val="-4"/>
          <w:sz w:val="24"/>
          <w:szCs w:val="24"/>
        </w:rPr>
        <w:t xml:space="preserve">влекаемых) для </w:t>
      </w:r>
      <w:r>
        <w:rPr>
          <w:spacing w:val="-4"/>
          <w:sz w:val="24"/>
          <w:szCs w:val="24"/>
        </w:rPr>
        <w:t xml:space="preserve">  </w:t>
      </w:r>
      <w:r w:rsidRPr="007F15D1">
        <w:rPr>
          <w:spacing w:val="-4"/>
          <w:sz w:val="24"/>
          <w:szCs w:val="24"/>
        </w:rPr>
        <w:t xml:space="preserve">предупреждения и ликвидации ЧС (происшествий), </w:t>
      </w:r>
      <w:r w:rsidRPr="007F15D1">
        <w:rPr>
          <w:spacing w:val="-10"/>
          <w:sz w:val="24"/>
          <w:szCs w:val="24"/>
        </w:rPr>
        <w:t xml:space="preserve">населения и АДС экстренных оперативных служб и организаций (объектов) о ЧС (происшествиях), </w:t>
      </w:r>
      <w:r w:rsidRPr="007F15D1">
        <w:rPr>
          <w:spacing w:val="-11"/>
          <w:sz w:val="24"/>
          <w:szCs w:val="24"/>
        </w:rPr>
        <w:t xml:space="preserve">предпринятых мерах и мероприятиях, </w:t>
      </w:r>
      <w:r>
        <w:rPr>
          <w:spacing w:val="-11"/>
          <w:sz w:val="24"/>
          <w:szCs w:val="24"/>
        </w:rPr>
        <w:t xml:space="preserve">   </w:t>
      </w:r>
      <w:r w:rsidRPr="007F15D1">
        <w:rPr>
          <w:spacing w:val="-11"/>
          <w:sz w:val="24"/>
          <w:szCs w:val="24"/>
        </w:rPr>
        <w:t>проводимых в районе ЧС (происшествия)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spacing w:line="322" w:lineRule="exact"/>
        <w:ind w:right="5" w:firstLine="701"/>
        <w:jc w:val="both"/>
        <w:rPr>
          <w:spacing w:val="-8"/>
          <w:sz w:val="24"/>
          <w:szCs w:val="24"/>
        </w:rPr>
      </w:pPr>
      <w:r w:rsidRPr="007F15D1">
        <w:rPr>
          <w:spacing w:val="-10"/>
          <w:sz w:val="24"/>
          <w:szCs w:val="24"/>
        </w:rPr>
        <w:t>организация взаимодействия в целях оперативного реагирования на технологические нару</w:t>
      </w:r>
      <w:r w:rsidRPr="003C26D1">
        <w:rPr>
          <w:spacing w:val="-10"/>
          <w:sz w:val="24"/>
          <w:szCs w:val="24"/>
        </w:rPr>
        <w:t xml:space="preserve">шения (аварии), ЧС (происшествия) с органами управления районного звена ТП </w:t>
      </w:r>
      <w:proofErr w:type="gramStart"/>
      <w:r w:rsidRPr="003C26D1">
        <w:rPr>
          <w:spacing w:val="-10"/>
          <w:sz w:val="24"/>
          <w:szCs w:val="24"/>
        </w:rPr>
        <w:t xml:space="preserve">ЧС, </w:t>
      </w:r>
      <w:r>
        <w:rPr>
          <w:spacing w:val="-10"/>
          <w:sz w:val="24"/>
          <w:szCs w:val="24"/>
        </w:rPr>
        <w:t xml:space="preserve">  </w:t>
      </w:r>
      <w:proofErr w:type="gramEnd"/>
      <w:r>
        <w:rPr>
          <w:spacing w:val="-10"/>
          <w:sz w:val="24"/>
          <w:szCs w:val="24"/>
        </w:rPr>
        <w:t xml:space="preserve">           </w:t>
      </w:r>
      <w:r w:rsidRPr="003C26D1">
        <w:rPr>
          <w:spacing w:val="-10"/>
          <w:sz w:val="24"/>
          <w:szCs w:val="24"/>
        </w:rPr>
        <w:t>адми</w:t>
      </w:r>
      <w:r w:rsidRPr="003C26D1">
        <w:rPr>
          <w:spacing w:val="-8"/>
          <w:sz w:val="24"/>
          <w:szCs w:val="24"/>
        </w:rPr>
        <w:t xml:space="preserve">нистрацией муниципального образования </w:t>
      </w:r>
      <w:r w:rsidRPr="003C26D1">
        <w:rPr>
          <w:sz w:val="24"/>
          <w:szCs w:val="24"/>
        </w:rPr>
        <w:t>«</w:t>
      </w:r>
      <w:proofErr w:type="spellStart"/>
      <w:r w:rsidRPr="003C26D1">
        <w:rPr>
          <w:sz w:val="24"/>
          <w:szCs w:val="24"/>
        </w:rPr>
        <w:t>Токсовское</w:t>
      </w:r>
      <w:proofErr w:type="spellEnd"/>
      <w:r w:rsidRPr="003C26D1">
        <w:rPr>
          <w:sz w:val="24"/>
          <w:szCs w:val="24"/>
        </w:rPr>
        <w:t xml:space="preserve"> городское поселение»</w:t>
      </w:r>
      <w:r w:rsidRPr="003C26D1">
        <w:rPr>
          <w:spacing w:val="-8"/>
          <w:sz w:val="24"/>
          <w:szCs w:val="24"/>
        </w:rPr>
        <w:t>, органами местного</w:t>
      </w:r>
      <w:r w:rsidRPr="007F15D1">
        <w:rPr>
          <w:spacing w:val="-8"/>
          <w:sz w:val="24"/>
          <w:szCs w:val="24"/>
        </w:rPr>
        <w:t xml:space="preserve"> самоуправления и АДС экстренных оперативных служб и организаций (объектов) </w:t>
      </w:r>
      <w:r>
        <w:rPr>
          <w:spacing w:val="-8"/>
          <w:sz w:val="24"/>
          <w:szCs w:val="24"/>
        </w:rPr>
        <w:t xml:space="preserve">          </w:t>
      </w:r>
      <w:r w:rsidRPr="007F15D1">
        <w:rPr>
          <w:spacing w:val="-8"/>
          <w:sz w:val="24"/>
          <w:szCs w:val="24"/>
        </w:rPr>
        <w:t xml:space="preserve">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8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spacing w:line="322" w:lineRule="exact"/>
        <w:ind w:left="14" w:firstLine="682"/>
        <w:jc w:val="both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регистрация и документирование всех входящих и исходящих сообще</w:t>
      </w:r>
      <w:r w:rsidRPr="007F15D1">
        <w:rPr>
          <w:spacing w:val="-10"/>
          <w:sz w:val="24"/>
          <w:szCs w:val="24"/>
        </w:rPr>
        <w:t xml:space="preserve">ний, обобщение информации </w:t>
      </w:r>
      <w:proofErr w:type="gramStart"/>
      <w:r w:rsidRPr="007F15D1">
        <w:rPr>
          <w:spacing w:val="-10"/>
          <w:sz w:val="24"/>
          <w:szCs w:val="24"/>
        </w:rPr>
        <w:t>о произошедших технологических нарушения</w:t>
      </w:r>
      <w:proofErr w:type="gramEnd"/>
      <w:r w:rsidRPr="007F15D1">
        <w:rPr>
          <w:spacing w:val="-10"/>
          <w:sz w:val="24"/>
          <w:szCs w:val="24"/>
        </w:rPr>
        <w:t xml:space="preserve"> (авариях), ЧС (про</w:t>
      </w:r>
      <w:r w:rsidRPr="007F15D1">
        <w:rPr>
          <w:spacing w:val="-9"/>
          <w:sz w:val="24"/>
          <w:szCs w:val="24"/>
        </w:rPr>
        <w:t>исшествиях) (за сутки дежурства), ходе работ по их ликвидации и представле</w:t>
      </w:r>
      <w:r w:rsidRPr="007F15D1">
        <w:rPr>
          <w:spacing w:val="-10"/>
          <w:sz w:val="24"/>
          <w:szCs w:val="24"/>
        </w:rPr>
        <w:t xml:space="preserve">ние соответствующих донесений (докладов) по подчиненности, формирование </w:t>
      </w:r>
      <w:r w:rsidRPr="007F15D1">
        <w:rPr>
          <w:sz w:val="24"/>
          <w:szCs w:val="24"/>
        </w:rPr>
        <w:t xml:space="preserve">статистических отчетов по поступившей </w:t>
      </w:r>
      <w:r>
        <w:rPr>
          <w:sz w:val="24"/>
          <w:szCs w:val="24"/>
        </w:rPr>
        <w:t xml:space="preserve">          </w:t>
      </w:r>
      <w:r w:rsidRPr="007F15D1">
        <w:rPr>
          <w:sz w:val="24"/>
          <w:szCs w:val="24"/>
        </w:rPr>
        <w:t>информации;</w:t>
      </w:r>
    </w:p>
    <w:p w:rsidR="00B30DF4" w:rsidRPr="007F15D1" w:rsidRDefault="00B30DF4" w:rsidP="00B30DF4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12"/>
          <w:sz w:val="24"/>
          <w:szCs w:val="24"/>
        </w:rPr>
        <w:t>оперативное управление силами и средствами аварийных служб, расположенными</w:t>
      </w:r>
      <w:r>
        <w:rPr>
          <w:spacing w:val="-12"/>
          <w:sz w:val="24"/>
          <w:szCs w:val="24"/>
        </w:rPr>
        <w:t xml:space="preserve">                   </w:t>
      </w:r>
      <w:r w:rsidRPr="007F15D1">
        <w:rPr>
          <w:spacing w:val="-12"/>
          <w:sz w:val="24"/>
          <w:szCs w:val="24"/>
        </w:rPr>
        <w:t xml:space="preserve">на </w:t>
      </w:r>
      <w:r w:rsidRPr="007F15D1">
        <w:rPr>
          <w:spacing w:val="-11"/>
          <w:sz w:val="24"/>
          <w:szCs w:val="24"/>
        </w:rPr>
        <w:t xml:space="preserve">территории муниципального </w:t>
      </w:r>
      <w:proofErr w:type="gramStart"/>
      <w:r w:rsidRPr="007F15D1">
        <w:rPr>
          <w:spacing w:val="-11"/>
          <w:sz w:val="24"/>
          <w:szCs w:val="24"/>
        </w:rPr>
        <w:t xml:space="preserve">образования </w:t>
      </w:r>
      <w:r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1"/>
          <w:sz w:val="24"/>
          <w:szCs w:val="24"/>
        </w:rPr>
        <w:t xml:space="preserve">, постановка </w:t>
      </w:r>
      <w:r>
        <w:rPr>
          <w:spacing w:val="-11"/>
          <w:sz w:val="24"/>
          <w:szCs w:val="24"/>
        </w:rPr>
        <w:t xml:space="preserve">            </w:t>
      </w:r>
      <w:r w:rsidRPr="007F15D1">
        <w:rPr>
          <w:spacing w:val="-11"/>
          <w:sz w:val="24"/>
          <w:szCs w:val="24"/>
        </w:rPr>
        <w:t xml:space="preserve">и доведение до них задач </w:t>
      </w:r>
      <w:r w:rsidRPr="007F15D1">
        <w:rPr>
          <w:spacing w:val="-10"/>
          <w:sz w:val="24"/>
          <w:szCs w:val="24"/>
        </w:rPr>
        <w:t xml:space="preserve">по локализации и ликвидации аварий на теплосетях </w:t>
      </w:r>
      <w:r w:rsidRPr="007F15D1">
        <w:rPr>
          <w:spacing w:val="-9"/>
          <w:sz w:val="24"/>
          <w:szCs w:val="24"/>
        </w:rPr>
        <w:t xml:space="preserve">и других ЧС </w:t>
      </w:r>
      <w:r>
        <w:rPr>
          <w:spacing w:val="-9"/>
          <w:sz w:val="24"/>
          <w:szCs w:val="24"/>
        </w:rPr>
        <w:t xml:space="preserve">                </w:t>
      </w:r>
      <w:r w:rsidRPr="007F15D1">
        <w:rPr>
          <w:spacing w:val="-9"/>
          <w:sz w:val="24"/>
          <w:szCs w:val="24"/>
        </w:rPr>
        <w:t xml:space="preserve">(происшествий), принятие необходимых экстренных мер и </w:t>
      </w:r>
      <w:r w:rsidRPr="007F15D1">
        <w:rPr>
          <w:spacing w:val="-10"/>
          <w:sz w:val="24"/>
          <w:szCs w:val="24"/>
        </w:rPr>
        <w:t xml:space="preserve">решений (в пределах установленных вышестоящими органами полномочий).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color w:val="000080"/>
          <w:spacing w:val="-1"/>
          <w:sz w:val="24"/>
          <w:szCs w:val="24"/>
        </w:rPr>
      </w:pP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Основные функции ДДС администрации муниципального образования </w:t>
      </w:r>
      <w:r>
        <w:rPr>
          <w:rStyle w:val="af6"/>
          <w:sz w:val="24"/>
          <w:szCs w:val="24"/>
        </w:rPr>
        <w:t xml:space="preserve">              </w:t>
      </w:r>
      <w:proofErr w:type="gramStart"/>
      <w:r>
        <w:rPr>
          <w:rStyle w:val="af6"/>
          <w:sz w:val="24"/>
          <w:szCs w:val="24"/>
        </w:rPr>
        <w:t xml:space="preserve">   </w:t>
      </w:r>
      <w:r w:rsidRPr="00614E76">
        <w:rPr>
          <w:rStyle w:val="af6"/>
          <w:sz w:val="24"/>
          <w:szCs w:val="24"/>
        </w:rPr>
        <w:t>«</w:t>
      </w:r>
      <w:proofErr w:type="spellStart"/>
      <w:proofErr w:type="gramEnd"/>
      <w:r w:rsidRPr="00614E76">
        <w:rPr>
          <w:rStyle w:val="af6"/>
          <w:sz w:val="24"/>
          <w:szCs w:val="24"/>
        </w:rPr>
        <w:t>Токсовское</w:t>
      </w:r>
      <w:proofErr w:type="spellEnd"/>
      <w:r w:rsidRPr="00614E76">
        <w:rPr>
          <w:rStyle w:val="af6"/>
          <w:sz w:val="24"/>
          <w:szCs w:val="24"/>
        </w:rPr>
        <w:t xml:space="preserve"> городское поселение» в области оперативно-диспетчерского  </w:t>
      </w:r>
      <w:r>
        <w:rPr>
          <w:rStyle w:val="af6"/>
          <w:sz w:val="24"/>
          <w:szCs w:val="24"/>
        </w:rPr>
        <w:t xml:space="preserve">                </w:t>
      </w:r>
      <w:r w:rsidRPr="00614E76">
        <w:rPr>
          <w:rStyle w:val="af6"/>
          <w:sz w:val="24"/>
          <w:szCs w:val="24"/>
        </w:rPr>
        <w:t>управления в системе теплоснабжения муниципального образования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 </w:t>
      </w:r>
    </w:p>
    <w:p w:rsidR="00B30DF4" w:rsidRPr="007F15D1" w:rsidRDefault="00B30DF4" w:rsidP="00B30DF4">
      <w:pPr>
        <w:shd w:val="clear" w:color="auto" w:fill="FFFFFF"/>
        <w:ind w:firstLine="725"/>
        <w:jc w:val="both"/>
        <w:rPr>
          <w:sz w:val="24"/>
          <w:szCs w:val="24"/>
        </w:rPr>
      </w:pPr>
      <w:r w:rsidRPr="00614E76">
        <w:rPr>
          <w:rStyle w:val="af6"/>
          <w:b w:val="0"/>
          <w:sz w:val="24"/>
          <w:szCs w:val="24"/>
        </w:rPr>
        <w:t>На ДДС в поселении оперативно-диспетчерского управления в системе</w:t>
      </w:r>
      <w:r>
        <w:rPr>
          <w:rStyle w:val="af6"/>
          <w:b w:val="0"/>
          <w:sz w:val="24"/>
          <w:szCs w:val="24"/>
        </w:rPr>
        <w:t xml:space="preserve">                    </w:t>
      </w:r>
      <w:r w:rsidRPr="00614E76">
        <w:rPr>
          <w:rStyle w:val="af6"/>
          <w:b w:val="0"/>
          <w:sz w:val="24"/>
          <w:szCs w:val="24"/>
        </w:rPr>
        <w:t xml:space="preserve"> теплоснабжения муниципального образования</w:t>
      </w:r>
      <w:r>
        <w:rPr>
          <w:bCs/>
          <w:spacing w:val="-21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</w:t>
      </w:r>
      <w:proofErr w:type="gramStart"/>
      <w:r w:rsidRPr="007F15D1">
        <w:rPr>
          <w:sz w:val="24"/>
          <w:szCs w:val="24"/>
        </w:rPr>
        <w:t>поселение»</w:t>
      </w:r>
      <w:r w:rsidRPr="007F15D1">
        <w:rPr>
          <w:color w:val="000080"/>
          <w:spacing w:val="-11"/>
          <w:sz w:val="24"/>
          <w:szCs w:val="24"/>
        </w:rPr>
        <w:t xml:space="preserve"> </w:t>
      </w:r>
      <w:r>
        <w:rPr>
          <w:color w:val="000080"/>
          <w:spacing w:val="-11"/>
          <w:sz w:val="24"/>
          <w:szCs w:val="24"/>
        </w:rPr>
        <w:t xml:space="preserve">  </w:t>
      </w:r>
      <w:proofErr w:type="gramEnd"/>
      <w:r>
        <w:rPr>
          <w:color w:val="000080"/>
          <w:spacing w:val="-11"/>
          <w:sz w:val="24"/>
          <w:szCs w:val="24"/>
        </w:rPr>
        <w:t xml:space="preserve">    </w:t>
      </w:r>
      <w:r w:rsidRPr="007F15D1">
        <w:rPr>
          <w:spacing w:val="-11"/>
          <w:sz w:val="24"/>
          <w:szCs w:val="24"/>
        </w:rPr>
        <w:t>возлагаются следующие ос</w:t>
      </w:r>
      <w:r w:rsidRPr="007F15D1">
        <w:rPr>
          <w:sz w:val="24"/>
          <w:szCs w:val="24"/>
        </w:rPr>
        <w:t>новные функции: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pacing w:val="-11"/>
          <w:sz w:val="24"/>
          <w:szCs w:val="24"/>
        </w:rPr>
      </w:pPr>
      <w:r w:rsidRPr="007F15D1">
        <w:rPr>
          <w:spacing w:val="-11"/>
          <w:sz w:val="24"/>
          <w:szCs w:val="24"/>
        </w:rPr>
        <w:lastRenderedPageBreak/>
        <w:t>- 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</w:t>
      </w:r>
      <w:r>
        <w:rPr>
          <w:spacing w:val="-11"/>
          <w:sz w:val="24"/>
          <w:szCs w:val="24"/>
        </w:rPr>
        <w:t xml:space="preserve">               </w:t>
      </w:r>
      <w:proofErr w:type="gramStart"/>
      <w:r>
        <w:rPr>
          <w:spacing w:val="-11"/>
          <w:sz w:val="24"/>
          <w:szCs w:val="24"/>
        </w:rPr>
        <w:t xml:space="preserve">  </w:t>
      </w:r>
      <w:r w:rsidRPr="007F15D1">
        <w:rPr>
          <w:spacing w:val="-11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информационное обеспечение координационных органов муници</w:t>
      </w:r>
      <w:r w:rsidRPr="007F15D1"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 xml:space="preserve">- анализ и оценка достоверности поступившей информации, доведение ее </w:t>
      </w:r>
      <w:r w:rsidRPr="007F15D1">
        <w:rPr>
          <w:spacing w:val="-10"/>
          <w:sz w:val="24"/>
          <w:szCs w:val="24"/>
        </w:rPr>
        <w:t xml:space="preserve">до </w:t>
      </w:r>
      <w:r>
        <w:rPr>
          <w:spacing w:val="-10"/>
          <w:sz w:val="24"/>
          <w:szCs w:val="24"/>
        </w:rPr>
        <w:t>А</w:t>
      </w:r>
      <w:r w:rsidRPr="007F15D1">
        <w:rPr>
          <w:spacing w:val="-10"/>
          <w:sz w:val="24"/>
          <w:szCs w:val="24"/>
        </w:rPr>
        <w:t>ДС</w:t>
      </w:r>
      <w:r>
        <w:rPr>
          <w:spacing w:val="-10"/>
          <w:sz w:val="24"/>
          <w:szCs w:val="24"/>
        </w:rPr>
        <w:t xml:space="preserve">                 </w:t>
      </w:r>
      <w:r w:rsidRPr="007F15D1">
        <w:rPr>
          <w:spacing w:val="-10"/>
          <w:sz w:val="24"/>
          <w:szCs w:val="24"/>
        </w:rPr>
        <w:t xml:space="preserve"> экстренных оперативных служб и организаций (объектов), в </w:t>
      </w:r>
      <w:r>
        <w:rPr>
          <w:spacing w:val="-10"/>
          <w:sz w:val="24"/>
          <w:szCs w:val="24"/>
        </w:rPr>
        <w:t>компетенцию</w:t>
      </w:r>
      <w:r w:rsidRPr="007F15D1">
        <w:rPr>
          <w:spacing w:val="-10"/>
          <w:sz w:val="24"/>
          <w:szCs w:val="24"/>
        </w:rPr>
        <w:t xml:space="preserve"> которой входит </w:t>
      </w:r>
      <w:r>
        <w:rPr>
          <w:spacing w:val="-10"/>
          <w:sz w:val="24"/>
          <w:szCs w:val="24"/>
        </w:rPr>
        <w:t xml:space="preserve">               </w:t>
      </w:r>
      <w:r w:rsidRPr="007F15D1">
        <w:rPr>
          <w:spacing w:val="-10"/>
          <w:sz w:val="24"/>
          <w:szCs w:val="24"/>
        </w:rPr>
        <w:t>реагирование на принятое сообщение;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 xml:space="preserve">- обработка и анализ данных о технологическом нарушении (аварии) на </w:t>
      </w:r>
      <w:proofErr w:type="gramStart"/>
      <w:r w:rsidRPr="007F15D1">
        <w:rPr>
          <w:spacing w:val="-8"/>
          <w:sz w:val="24"/>
          <w:szCs w:val="24"/>
        </w:rPr>
        <w:t xml:space="preserve">теплосетях, </w:t>
      </w:r>
      <w:r>
        <w:rPr>
          <w:spacing w:val="-8"/>
          <w:sz w:val="24"/>
          <w:szCs w:val="24"/>
        </w:rPr>
        <w:t xml:space="preserve">  </w:t>
      </w:r>
      <w:proofErr w:type="gramEnd"/>
      <w:r>
        <w:rPr>
          <w:spacing w:val="-8"/>
          <w:sz w:val="24"/>
          <w:szCs w:val="24"/>
        </w:rPr>
        <w:t xml:space="preserve">        </w:t>
      </w:r>
      <w:r w:rsidRPr="007F15D1">
        <w:rPr>
          <w:spacing w:val="-8"/>
          <w:sz w:val="24"/>
          <w:szCs w:val="24"/>
        </w:rPr>
        <w:t>возникновении ЧС (происшествии), определение мас</w:t>
      </w:r>
      <w:r w:rsidRPr="007F15D1">
        <w:rPr>
          <w:spacing w:val="-11"/>
          <w:sz w:val="24"/>
          <w:szCs w:val="24"/>
        </w:rPr>
        <w:t xml:space="preserve">штаба аварийной ситуации и уточнение состава АДС оперативных служб и организаций </w:t>
      </w:r>
      <w:r w:rsidRPr="007F15D1">
        <w:rPr>
          <w:spacing w:val="-9"/>
          <w:sz w:val="24"/>
          <w:szCs w:val="24"/>
        </w:rPr>
        <w:t xml:space="preserve">(объектов), привлекаемых для реагирования </w:t>
      </w:r>
      <w:r>
        <w:rPr>
          <w:spacing w:val="-9"/>
          <w:sz w:val="24"/>
          <w:szCs w:val="24"/>
        </w:rPr>
        <w:t xml:space="preserve">                     </w:t>
      </w:r>
      <w:r w:rsidRPr="007F15D1">
        <w:rPr>
          <w:spacing w:val="-9"/>
          <w:sz w:val="24"/>
          <w:szCs w:val="24"/>
        </w:rPr>
        <w:t>на происшествие (ЧС)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>- сбор, оценка и контроль данных обстановки, принятых мер</w:t>
      </w:r>
      <w:r>
        <w:rPr>
          <w:spacing w:val="-8"/>
          <w:sz w:val="24"/>
          <w:szCs w:val="24"/>
        </w:rPr>
        <w:t xml:space="preserve"> </w:t>
      </w:r>
      <w:r w:rsidRPr="007F15D1">
        <w:rPr>
          <w:spacing w:val="-8"/>
          <w:sz w:val="24"/>
          <w:szCs w:val="24"/>
        </w:rPr>
        <w:t>по ликвида</w:t>
      </w:r>
      <w:r w:rsidRPr="007F15D1">
        <w:rPr>
          <w:spacing w:val="-9"/>
          <w:sz w:val="24"/>
          <w:szCs w:val="24"/>
        </w:rPr>
        <w:t>ции аварийной ситуации (ЧС)</w:t>
      </w:r>
      <w:r w:rsidRPr="007F15D1">
        <w:rPr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доведение информации об аварийной ситуации (ЧС) до сектора ГО и ЧС администрации муниципального </w:t>
      </w:r>
      <w:proofErr w:type="gramStart"/>
      <w:r w:rsidRPr="007F15D1">
        <w:rPr>
          <w:spacing w:val="-10"/>
          <w:sz w:val="24"/>
          <w:szCs w:val="24"/>
        </w:rPr>
        <w:t>образования  «</w:t>
      </w:r>
      <w:proofErr w:type="gramEnd"/>
      <w:r w:rsidRPr="007F15D1">
        <w:rPr>
          <w:spacing w:val="-10"/>
          <w:sz w:val="24"/>
          <w:szCs w:val="24"/>
        </w:rPr>
        <w:t>Всеволожский муниципальный район»;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- контроль выполнения мероприятий по ликвидации аварийной ситуации (</w:t>
      </w:r>
      <w:proofErr w:type="gramStart"/>
      <w:r w:rsidRPr="007F15D1">
        <w:rPr>
          <w:spacing w:val="-10"/>
          <w:sz w:val="24"/>
          <w:szCs w:val="24"/>
        </w:rPr>
        <w:t xml:space="preserve">ЧС) </w:t>
      </w:r>
      <w:r>
        <w:rPr>
          <w:spacing w:val="-10"/>
          <w:sz w:val="24"/>
          <w:szCs w:val="24"/>
        </w:rPr>
        <w:t xml:space="preserve">  </w:t>
      </w:r>
      <w:proofErr w:type="gramEnd"/>
      <w:r>
        <w:rPr>
          <w:spacing w:val="-10"/>
          <w:sz w:val="24"/>
          <w:szCs w:val="24"/>
        </w:rPr>
        <w:t xml:space="preserve">                     </w:t>
      </w:r>
      <w:r w:rsidRPr="007F15D1">
        <w:rPr>
          <w:spacing w:val="-10"/>
          <w:sz w:val="24"/>
          <w:szCs w:val="24"/>
        </w:rPr>
        <w:t xml:space="preserve">и организация взаимодействия; 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- представление докладов (донесений) о возникновении аварийной ситуации (ЧС), об </w:t>
      </w:r>
      <w:r>
        <w:rPr>
          <w:spacing w:val="-9"/>
          <w:sz w:val="24"/>
          <w:szCs w:val="24"/>
        </w:rPr>
        <w:t xml:space="preserve">  </w:t>
      </w:r>
      <w:r w:rsidRPr="007F15D1">
        <w:rPr>
          <w:spacing w:val="-9"/>
          <w:sz w:val="24"/>
          <w:szCs w:val="24"/>
        </w:rPr>
        <w:t>угрозе возникновения или воз</w:t>
      </w:r>
      <w:r w:rsidRPr="007F15D1">
        <w:rPr>
          <w:spacing w:val="-10"/>
          <w:sz w:val="24"/>
          <w:szCs w:val="24"/>
        </w:rPr>
        <w:t xml:space="preserve">никновении ЧС (происшествий), сложившейся </w:t>
      </w:r>
      <w:proofErr w:type="gramStart"/>
      <w:r w:rsidRPr="007F15D1">
        <w:rPr>
          <w:spacing w:val="-10"/>
          <w:sz w:val="24"/>
          <w:szCs w:val="24"/>
        </w:rPr>
        <w:t xml:space="preserve">обстановке, </w:t>
      </w:r>
      <w:r>
        <w:rPr>
          <w:spacing w:val="-10"/>
          <w:sz w:val="24"/>
          <w:szCs w:val="24"/>
        </w:rPr>
        <w:t xml:space="preserve">  </w:t>
      </w:r>
      <w:proofErr w:type="gramEnd"/>
      <w:r>
        <w:rPr>
          <w:spacing w:val="-10"/>
          <w:sz w:val="24"/>
          <w:szCs w:val="24"/>
        </w:rPr>
        <w:t xml:space="preserve">            </w:t>
      </w:r>
      <w:r w:rsidRPr="007F15D1">
        <w:rPr>
          <w:spacing w:val="-10"/>
          <w:sz w:val="24"/>
          <w:szCs w:val="24"/>
        </w:rPr>
        <w:t xml:space="preserve">действиях по ликвидации </w:t>
      </w:r>
      <w:r w:rsidRPr="007F15D1">
        <w:rPr>
          <w:spacing w:val="-9"/>
          <w:sz w:val="24"/>
          <w:szCs w:val="24"/>
        </w:rPr>
        <w:t>аварийной ситуации (ЧС)</w:t>
      </w:r>
      <w:r w:rsidRPr="007F15D1">
        <w:rPr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- мониторинг состояния комплексной безопасности тепловых сетей на территории </w:t>
      </w:r>
      <w:r>
        <w:rPr>
          <w:spacing w:val="-9"/>
          <w:sz w:val="24"/>
          <w:szCs w:val="24"/>
        </w:rPr>
        <w:t xml:space="preserve">            </w:t>
      </w:r>
      <w:r w:rsidRPr="007F15D1">
        <w:rPr>
          <w:spacing w:val="-9"/>
          <w:sz w:val="24"/>
          <w:szCs w:val="24"/>
        </w:rPr>
        <w:t xml:space="preserve">муниципального </w:t>
      </w:r>
      <w:proofErr w:type="gramStart"/>
      <w:r w:rsidRPr="007F15D1">
        <w:rPr>
          <w:spacing w:val="-9"/>
          <w:sz w:val="24"/>
          <w:szCs w:val="24"/>
        </w:rPr>
        <w:t xml:space="preserve">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поселение».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Порядок работы ДДС администрации муниципального образования  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>«</w:t>
      </w:r>
      <w:proofErr w:type="spellStart"/>
      <w:r w:rsidRPr="00614E76">
        <w:rPr>
          <w:rStyle w:val="af6"/>
          <w:sz w:val="24"/>
          <w:szCs w:val="24"/>
        </w:rPr>
        <w:t>Токсовское</w:t>
      </w:r>
      <w:proofErr w:type="spellEnd"/>
      <w:r w:rsidRPr="00614E76">
        <w:rPr>
          <w:rStyle w:val="af6"/>
          <w:sz w:val="24"/>
          <w:szCs w:val="24"/>
        </w:rPr>
        <w:t xml:space="preserve"> городское поселение» в области оперативно-диспетчерского управления </w:t>
      </w:r>
    </w:p>
    <w:p w:rsidR="00B30DF4" w:rsidRPr="00614E76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614E76">
        <w:rPr>
          <w:rStyle w:val="af6"/>
          <w:sz w:val="24"/>
          <w:szCs w:val="24"/>
        </w:rPr>
        <w:t xml:space="preserve">в системе теплоснабжения муниципального образования </w:t>
      </w:r>
      <w:r>
        <w:rPr>
          <w:rStyle w:val="af6"/>
          <w:sz w:val="24"/>
          <w:szCs w:val="24"/>
        </w:rPr>
        <w:t xml:space="preserve">                                         </w:t>
      </w:r>
      <w:proofErr w:type="gramStart"/>
      <w:r>
        <w:rPr>
          <w:rStyle w:val="af6"/>
          <w:sz w:val="24"/>
          <w:szCs w:val="24"/>
        </w:rPr>
        <w:t xml:space="preserve">  </w:t>
      </w:r>
      <w:r w:rsidRPr="00614E76">
        <w:rPr>
          <w:rStyle w:val="af6"/>
          <w:sz w:val="24"/>
          <w:szCs w:val="24"/>
        </w:rPr>
        <w:t xml:space="preserve"> «</w:t>
      </w:r>
      <w:proofErr w:type="spellStart"/>
      <w:proofErr w:type="gramEnd"/>
      <w:r w:rsidRPr="00614E76">
        <w:rPr>
          <w:rStyle w:val="af6"/>
          <w:sz w:val="24"/>
          <w:szCs w:val="24"/>
        </w:rPr>
        <w:t>Токсовское</w:t>
      </w:r>
      <w:proofErr w:type="spellEnd"/>
      <w:r w:rsidRPr="00614E76">
        <w:rPr>
          <w:rStyle w:val="af6"/>
          <w:sz w:val="24"/>
          <w:szCs w:val="24"/>
        </w:rPr>
        <w:t xml:space="preserve"> городское поселение»</w:t>
      </w:r>
    </w:p>
    <w:p w:rsidR="00B30DF4" w:rsidRPr="007B2EC4" w:rsidRDefault="00B30DF4" w:rsidP="00B30DF4">
      <w:pPr>
        <w:shd w:val="clear" w:color="auto" w:fill="FFFFFF"/>
        <w:jc w:val="center"/>
        <w:rPr>
          <w:b/>
          <w:color w:val="000080"/>
          <w:sz w:val="24"/>
          <w:szCs w:val="24"/>
        </w:rPr>
      </w:pP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устранение опасности для обслужива</w:t>
      </w:r>
      <w:r>
        <w:rPr>
          <w:b w:val="0"/>
          <w:sz w:val="24"/>
          <w:szCs w:val="24"/>
        </w:rPr>
        <w:t xml:space="preserve">ющего персонала и оборудования, </w:t>
      </w:r>
      <w:r w:rsidRPr="007768DF">
        <w:rPr>
          <w:b w:val="0"/>
          <w:sz w:val="24"/>
          <w:szCs w:val="24"/>
        </w:rPr>
        <w:t>не затронутого аварией;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предотвращение развития аварии;</w:t>
      </w:r>
    </w:p>
    <w:p w:rsidR="00B30DF4" w:rsidRPr="007768D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7768DF">
        <w:rPr>
          <w:b w:val="0"/>
          <w:sz w:val="24"/>
          <w:szCs w:val="24"/>
        </w:rPr>
        <w:t>- восстановление в кратчайший срок теплосна</w:t>
      </w:r>
      <w:r>
        <w:rPr>
          <w:b w:val="0"/>
          <w:sz w:val="24"/>
          <w:szCs w:val="24"/>
        </w:rPr>
        <w:t xml:space="preserve">бжения потребителей и качества </w:t>
      </w:r>
      <w:r w:rsidRPr="007768DF">
        <w:rPr>
          <w:b w:val="0"/>
          <w:sz w:val="24"/>
          <w:szCs w:val="24"/>
        </w:rPr>
        <w:t>тепловой энергии.</w:t>
      </w:r>
    </w:p>
    <w:p w:rsidR="00B30DF4" w:rsidRPr="00B61340" w:rsidRDefault="00B30DF4" w:rsidP="00B30DF4">
      <w:pPr>
        <w:ind w:firstLine="720"/>
        <w:jc w:val="both"/>
        <w:rPr>
          <w:rStyle w:val="af6"/>
          <w:b w:val="0"/>
          <w:sz w:val="24"/>
          <w:szCs w:val="24"/>
        </w:rPr>
      </w:pPr>
      <w:r w:rsidRPr="007F15D1">
        <w:rPr>
          <w:sz w:val="24"/>
          <w:szCs w:val="24"/>
        </w:rPr>
        <w:t xml:space="preserve">Настоящий Порядок определяет основные правила сбора и обмена информацией </w:t>
      </w:r>
      <w:r>
        <w:rPr>
          <w:sz w:val="24"/>
          <w:szCs w:val="24"/>
        </w:rPr>
        <w:t xml:space="preserve">           </w:t>
      </w:r>
      <w:r w:rsidRPr="007F15D1">
        <w:rPr>
          <w:spacing w:val="-10"/>
          <w:sz w:val="24"/>
          <w:szCs w:val="24"/>
        </w:rPr>
        <w:t>о нарушениях теплоснабжения потребителей и ходе ликвидации их последствий</w:t>
      </w:r>
      <w:r w:rsidRPr="007F15D1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                </w:t>
      </w:r>
      <w:r w:rsidRPr="007F15D1">
        <w:rPr>
          <w:sz w:val="24"/>
          <w:szCs w:val="24"/>
        </w:rPr>
        <w:t xml:space="preserve">организации </w:t>
      </w:r>
      <w:r w:rsidRPr="00B61340">
        <w:rPr>
          <w:rStyle w:val="af6"/>
          <w:b w:val="0"/>
          <w:sz w:val="24"/>
          <w:szCs w:val="24"/>
        </w:rPr>
        <w:t>управления в системе теплоснабжения муниципального образования.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Сбор и обмен информацией осуществляется в целях принятия мер </w:t>
      </w:r>
      <w:r>
        <w:rPr>
          <w:sz w:val="24"/>
          <w:szCs w:val="24"/>
        </w:rPr>
        <w:t xml:space="preserve">                                  </w:t>
      </w:r>
      <w:r w:rsidRPr="007F15D1">
        <w:rPr>
          <w:sz w:val="24"/>
          <w:szCs w:val="24"/>
        </w:rPr>
        <w:t xml:space="preserve">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</w:t>
      </w:r>
      <w:r>
        <w:rPr>
          <w:sz w:val="24"/>
          <w:szCs w:val="24"/>
        </w:rPr>
        <w:t xml:space="preserve">                   </w:t>
      </w:r>
      <w:r w:rsidRPr="007F15D1">
        <w:rPr>
          <w:sz w:val="24"/>
          <w:szCs w:val="24"/>
        </w:rPr>
        <w:t>с авариями на объектах теплоснабжения</w:t>
      </w:r>
      <w:r w:rsidRPr="007F15D1">
        <w:rPr>
          <w:spacing w:val="-10"/>
          <w:sz w:val="24"/>
          <w:szCs w:val="24"/>
        </w:rPr>
        <w:t>.</w:t>
      </w:r>
      <w:r w:rsidRPr="007F15D1">
        <w:rPr>
          <w:sz w:val="24"/>
          <w:szCs w:val="24"/>
        </w:rPr>
        <w:t xml:space="preserve"> </w:t>
      </w:r>
    </w:p>
    <w:p w:rsidR="00B30DF4" w:rsidRPr="007F15D1" w:rsidRDefault="00B30DF4" w:rsidP="00B30DF4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должна содержать сведения о </w:t>
      </w:r>
      <w:r w:rsidRPr="007F15D1">
        <w:rPr>
          <w:spacing w:val="-10"/>
          <w:sz w:val="24"/>
          <w:szCs w:val="24"/>
        </w:rPr>
        <w:t xml:space="preserve">нарушениях теплоснабжения потребителей и ходе ликвидации их последствий в соответствии с </w:t>
      </w:r>
      <w:r w:rsidRPr="007F15D1">
        <w:rPr>
          <w:sz w:val="24"/>
          <w:szCs w:val="24"/>
        </w:rPr>
        <w:t xml:space="preserve">Критериями аварий, нештатных </w:t>
      </w:r>
      <w:r>
        <w:rPr>
          <w:sz w:val="24"/>
          <w:szCs w:val="24"/>
        </w:rPr>
        <w:t xml:space="preserve">                 </w:t>
      </w:r>
      <w:r w:rsidRPr="007F15D1">
        <w:rPr>
          <w:sz w:val="24"/>
          <w:szCs w:val="24"/>
        </w:rPr>
        <w:t xml:space="preserve">и чрезвычайных ситуаций на объектах теплоснабжения </w:t>
      </w:r>
      <w:r>
        <w:rPr>
          <w:spacing w:val="-10"/>
          <w:sz w:val="24"/>
          <w:szCs w:val="24"/>
        </w:rPr>
        <w:t>(П</w:t>
      </w:r>
      <w:r w:rsidRPr="007F15D1">
        <w:rPr>
          <w:spacing w:val="-10"/>
          <w:sz w:val="24"/>
          <w:szCs w:val="24"/>
        </w:rPr>
        <w:t xml:space="preserve">риложение № 1) и макетом </w:t>
      </w:r>
      <w:r>
        <w:rPr>
          <w:spacing w:val="-10"/>
          <w:sz w:val="24"/>
          <w:szCs w:val="24"/>
        </w:rPr>
        <w:t xml:space="preserve">              </w:t>
      </w:r>
      <w:r w:rsidRPr="007F15D1">
        <w:rPr>
          <w:sz w:val="24"/>
          <w:szCs w:val="24"/>
        </w:rPr>
        <w:t xml:space="preserve">оперативного донесения </w:t>
      </w:r>
      <w:r w:rsidRPr="007F15D1">
        <w:rPr>
          <w:spacing w:val="-5"/>
          <w:sz w:val="24"/>
          <w:szCs w:val="24"/>
        </w:rPr>
        <w:t xml:space="preserve">о нарушениях теплоснабжения потребителей и проведении </w:t>
      </w:r>
      <w:r>
        <w:rPr>
          <w:spacing w:val="-5"/>
          <w:sz w:val="24"/>
          <w:szCs w:val="24"/>
        </w:rPr>
        <w:t xml:space="preserve">             </w:t>
      </w:r>
      <w:r w:rsidRPr="007F15D1">
        <w:rPr>
          <w:spacing w:val="-5"/>
          <w:sz w:val="24"/>
          <w:szCs w:val="24"/>
        </w:rPr>
        <w:t xml:space="preserve">аварийно-восстановительных работ </w:t>
      </w:r>
      <w:r>
        <w:rPr>
          <w:spacing w:val="-10"/>
          <w:sz w:val="24"/>
          <w:szCs w:val="24"/>
        </w:rPr>
        <w:t>(П</w:t>
      </w:r>
      <w:r w:rsidRPr="007F15D1">
        <w:rPr>
          <w:spacing w:val="-10"/>
          <w:sz w:val="24"/>
          <w:szCs w:val="24"/>
        </w:rPr>
        <w:t>риложение № 2)</w:t>
      </w:r>
      <w:r w:rsidRPr="007F15D1">
        <w:rPr>
          <w:spacing w:val="-5"/>
          <w:sz w:val="24"/>
          <w:szCs w:val="24"/>
        </w:rPr>
        <w:t>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7F15D1">
        <w:rPr>
          <w:spacing w:val="-1"/>
          <w:sz w:val="24"/>
          <w:szCs w:val="24"/>
        </w:rPr>
        <w:t xml:space="preserve">ДС </w:t>
      </w:r>
      <w:r w:rsidRPr="007F15D1">
        <w:rPr>
          <w:sz w:val="24"/>
          <w:szCs w:val="24"/>
        </w:rPr>
        <w:t xml:space="preserve">осуществляет сбор и обмен информацией в области теплоснабжения, как </w:t>
      </w:r>
      <w:r>
        <w:rPr>
          <w:sz w:val="24"/>
          <w:szCs w:val="24"/>
        </w:rPr>
        <w:t xml:space="preserve">    </w:t>
      </w:r>
      <w:r w:rsidRPr="007F15D1">
        <w:rPr>
          <w:sz w:val="24"/>
          <w:szCs w:val="24"/>
        </w:rPr>
        <w:t xml:space="preserve">правило, через ДС </w:t>
      </w:r>
      <w:proofErr w:type="spellStart"/>
      <w:r w:rsidRPr="007F15D1">
        <w:rPr>
          <w:sz w:val="24"/>
          <w:szCs w:val="24"/>
        </w:rPr>
        <w:t>теплосетевых</w:t>
      </w:r>
      <w:proofErr w:type="spellEnd"/>
      <w:r w:rsidRPr="007F15D1">
        <w:rPr>
          <w:sz w:val="24"/>
          <w:szCs w:val="24"/>
        </w:rPr>
        <w:t xml:space="preserve"> организаций на территории муниципальных </w:t>
      </w:r>
      <w:r>
        <w:rPr>
          <w:sz w:val="24"/>
          <w:szCs w:val="24"/>
        </w:rPr>
        <w:t xml:space="preserve">                 </w:t>
      </w:r>
      <w:r w:rsidRPr="007F15D1">
        <w:rPr>
          <w:sz w:val="24"/>
          <w:szCs w:val="24"/>
        </w:rPr>
        <w:t>образований, обобщает и направляет в дежурно-диспетчерскую службу (</w:t>
      </w:r>
      <w:proofErr w:type="gramStart"/>
      <w:r w:rsidRPr="007F15D1">
        <w:rPr>
          <w:sz w:val="24"/>
          <w:szCs w:val="24"/>
        </w:rPr>
        <w:t>ДДС)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 w:rsidRPr="007F15D1">
        <w:rPr>
          <w:spacing w:val="-11"/>
          <w:sz w:val="24"/>
          <w:szCs w:val="24"/>
        </w:rPr>
        <w:lastRenderedPageBreak/>
        <w:t xml:space="preserve">жилищно-коммунального хозяйства  «Всеволожского муниципального района». </w:t>
      </w:r>
      <w:r w:rsidRPr="007F15D1">
        <w:rPr>
          <w:sz w:val="24"/>
          <w:szCs w:val="24"/>
        </w:rPr>
        <w:t xml:space="preserve">Информация представляется </w:t>
      </w:r>
      <w:r w:rsidRPr="007F15D1">
        <w:rPr>
          <w:spacing w:val="-9"/>
          <w:sz w:val="24"/>
          <w:szCs w:val="24"/>
        </w:rPr>
        <w:t xml:space="preserve">немедленно по факту нарушения, далее по состоянию </w:t>
      </w:r>
      <w:r w:rsidRPr="007F15D1">
        <w:rPr>
          <w:sz w:val="24"/>
          <w:szCs w:val="24"/>
        </w:rPr>
        <w:t>на 07.30, 12.30, 17.30</w:t>
      </w:r>
      <w:r>
        <w:rPr>
          <w:sz w:val="24"/>
          <w:szCs w:val="24"/>
        </w:rPr>
        <w:t xml:space="preserve">               </w:t>
      </w:r>
      <w:r w:rsidRPr="007F15D1">
        <w:rPr>
          <w:sz w:val="24"/>
          <w:szCs w:val="24"/>
        </w:rPr>
        <w:t xml:space="preserve"> и по завершении аварийно-восстановительных работ.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proofErr w:type="spellStart"/>
      <w:r w:rsidRPr="007F15D1">
        <w:rPr>
          <w:sz w:val="24"/>
          <w:szCs w:val="24"/>
        </w:rPr>
        <w:t>Теплосетевые</w:t>
      </w:r>
      <w:proofErr w:type="spellEnd"/>
      <w:r w:rsidRPr="007F15D1">
        <w:rPr>
          <w:sz w:val="24"/>
          <w:szCs w:val="24"/>
        </w:rPr>
        <w:t xml:space="preserve"> организации на территории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            </w:t>
      </w:r>
      <w:proofErr w:type="gramStart"/>
      <w:r>
        <w:rPr>
          <w:spacing w:val="-10"/>
          <w:sz w:val="24"/>
          <w:szCs w:val="24"/>
        </w:rPr>
        <w:t xml:space="preserve">  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в соответствии с заключенными соглашениями </w:t>
      </w:r>
      <w:r>
        <w:rPr>
          <w:sz w:val="24"/>
          <w:szCs w:val="24"/>
        </w:rPr>
        <w:t xml:space="preserve">               </w:t>
      </w:r>
      <w:r w:rsidRPr="007F15D1">
        <w:rPr>
          <w:sz w:val="24"/>
          <w:szCs w:val="24"/>
        </w:rPr>
        <w:t xml:space="preserve">представляют информацию в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 xml:space="preserve">ДС </w:t>
      </w:r>
      <w:r w:rsidRPr="00B61340">
        <w:rPr>
          <w:rStyle w:val="af6"/>
          <w:b w:val="0"/>
          <w:sz w:val="24"/>
          <w:szCs w:val="24"/>
        </w:rPr>
        <w:t xml:space="preserve">администрации муниципального образования  </w:t>
      </w:r>
      <w:r>
        <w:rPr>
          <w:rStyle w:val="af6"/>
          <w:b w:val="0"/>
          <w:sz w:val="24"/>
          <w:szCs w:val="24"/>
        </w:rPr>
        <w:t xml:space="preserve">           </w:t>
      </w:r>
      <w:r w:rsidRPr="00B61340">
        <w:rPr>
          <w:rStyle w:val="af6"/>
          <w:b w:val="0"/>
          <w:sz w:val="24"/>
          <w:szCs w:val="24"/>
        </w:rPr>
        <w:t>«</w:t>
      </w:r>
      <w:r w:rsidRPr="007F15D1">
        <w:rPr>
          <w:spacing w:val="-11"/>
          <w:sz w:val="24"/>
          <w:szCs w:val="24"/>
        </w:rPr>
        <w:t>Всеволожского</w:t>
      </w:r>
      <w:r>
        <w:rPr>
          <w:spacing w:val="-11"/>
          <w:sz w:val="24"/>
          <w:szCs w:val="24"/>
        </w:rPr>
        <w:t xml:space="preserve"> </w:t>
      </w:r>
      <w:r w:rsidRPr="007F15D1">
        <w:rPr>
          <w:spacing w:val="-11"/>
          <w:sz w:val="24"/>
          <w:szCs w:val="24"/>
        </w:rPr>
        <w:t>муниципального района».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представляется </w:t>
      </w:r>
      <w:proofErr w:type="gramStart"/>
      <w:r w:rsidRPr="007F15D1">
        <w:rPr>
          <w:spacing w:val="-9"/>
          <w:sz w:val="24"/>
          <w:szCs w:val="24"/>
        </w:rPr>
        <w:t>немедленно</w:t>
      </w:r>
      <w:proofErr w:type="gramEnd"/>
      <w:r w:rsidRPr="007F15D1">
        <w:rPr>
          <w:spacing w:val="-9"/>
          <w:sz w:val="24"/>
          <w:szCs w:val="24"/>
        </w:rPr>
        <w:t xml:space="preserve"> но факту нарушения, далее по состоянию </w:t>
      </w:r>
      <w:r>
        <w:rPr>
          <w:spacing w:val="-9"/>
          <w:sz w:val="24"/>
          <w:szCs w:val="24"/>
        </w:rPr>
        <w:t xml:space="preserve">        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B30DF4" w:rsidRPr="006B305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6B305F">
        <w:rPr>
          <w:b w:val="0"/>
          <w:sz w:val="24"/>
          <w:szCs w:val="24"/>
        </w:rPr>
        <w:t xml:space="preserve">Ведение оперативных переговоров и записей в оперативно-технической </w:t>
      </w:r>
      <w:r>
        <w:rPr>
          <w:b w:val="0"/>
          <w:sz w:val="24"/>
          <w:szCs w:val="24"/>
        </w:rPr>
        <w:t xml:space="preserve">                    </w:t>
      </w:r>
      <w:r w:rsidRPr="006B305F">
        <w:rPr>
          <w:b w:val="0"/>
          <w:sz w:val="24"/>
          <w:szCs w:val="24"/>
        </w:rPr>
        <w:t xml:space="preserve">документации должно производиться в соответствии с инструкциями, указаниями </w:t>
      </w:r>
      <w:r>
        <w:rPr>
          <w:b w:val="0"/>
          <w:sz w:val="24"/>
          <w:szCs w:val="24"/>
        </w:rPr>
        <w:t xml:space="preserve">              </w:t>
      </w:r>
      <w:r w:rsidRPr="006B305F">
        <w:rPr>
          <w:b w:val="0"/>
          <w:sz w:val="24"/>
          <w:szCs w:val="24"/>
        </w:rPr>
        <w:t>и распоряжениями с применением единой общепринятой терминологией.</w:t>
      </w:r>
    </w:p>
    <w:p w:rsidR="00B30DF4" w:rsidRPr="006B305F" w:rsidRDefault="00B30DF4" w:rsidP="00B30DF4">
      <w:pPr>
        <w:pStyle w:val="a5"/>
        <w:ind w:firstLine="720"/>
        <w:jc w:val="both"/>
        <w:rPr>
          <w:b w:val="0"/>
          <w:sz w:val="24"/>
          <w:szCs w:val="24"/>
        </w:rPr>
      </w:pPr>
      <w:r w:rsidRPr="006B305F">
        <w:rPr>
          <w:b w:val="0"/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</w:t>
      </w:r>
      <w:r>
        <w:rPr>
          <w:b w:val="0"/>
          <w:sz w:val="24"/>
          <w:szCs w:val="24"/>
        </w:rPr>
        <w:t xml:space="preserve">            </w:t>
      </w:r>
      <w:r w:rsidRPr="006B305F">
        <w:rPr>
          <w:b w:val="0"/>
          <w:sz w:val="24"/>
          <w:szCs w:val="24"/>
        </w:rPr>
        <w:t xml:space="preserve">поддержание заданного давления и температуры теплоносителя в контрольных пунктах. </w:t>
      </w:r>
    </w:p>
    <w:p w:rsidR="00B30DF4" w:rsidRPr="007F15D1" w:rsidRDefault="00B30DF4" w:rsidP="00B30DF4">
      <w:pPr>
        <w:rPr>
          <w:color w:val="000080"/>
          <w:sz w:val="24"/>
          <w:szCs w:val="24"/>
        </w:rPr>
      </w:pPr>
    </w:p>
    <w:p w:rsidR="00B30DF4" w:rsidRPr="00B61340" w:rsidRDefault="00B30DF4" w:rsidP="00B30DF4">
      <w:pPr>
        <w:shd w:val="clear" w:color="auto" w:fill="FFFFFF"/>
        <w:ind w:hanging="86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Порядок взаимодействия ДДС администрации муниципального образования  </w:t>
      </w:r>
    </w:p>
    <w:p w:rsidR="00B30DF4" w:rsidRPr="00B61340" w:rsidRDefault="00B30DF4" w:rsidP="00B30DF4">
      <w:pPr>
        <w:shd w:val="clear" w:color="auto" w:fill="FFFFFF"/>
        <w:ind w:hanging="86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 «</w:t>
      </w:r>
      <w:proofErr w:type="spellStart"/>
      <w:r w:rsidRPr="00B61340">
        <w:rPr>
          <w:rStyle w:val="af6"/>
          <w:sz w:val="24"/>
          <w:szCs w:val="24"/>
        </w:rPr>
        <w:t>Токсовское</w:t>
      </w:r>
      <w:proofErr w:type="spellEnd"/>
      <w:r w:rsidRPr="00B61340">
        <w:rPr>
          <w:rStyle w:val="af6"/>
          <w:sz w:val="24"/>
          <w:szCs w:val="24"/>
        </w:rPr>
        <w:t xml:space="preserve"> городское поселение» в области оперативно-диспетчерского управления в системе теплоснабж</w:t>
      </w:r>
      <w:r>
        <w:rPr>
          <w:rStyle w:val="af6"/>
          <w:sz w:val="24"/>
          <w:szCs w:val="24"/>
        </w:rPr>
        <w:t>ения муниципального образования</w:t>
      </w:r>
      <w:r w:rsidRPr="00B61340">
        <w:rPr>
          <w:rStyle w:val="af6"/>
          <w:sz w:val="24"/>
          <w:szCs w:val="24"/>
        </w:rPr>
        <w:t xml:space="preserve"> «</w:t>
      </w:r>
      <w:proofErr w:type="spellStart"/>
      <w:r w:rsidRPr="00B61340">
        <w:rPr>
          <w:rStyle w:val="af6"/>
          <w:sz w:val="24"/>
          <w:szCs w:val="24"/>
        </w:rPr>
        <w:t>Токсовское</w:t>
      </w:r>
      <w:proofErr w:type="spellEnd"/>
      <w:r w:rsidRPr="00B61340">
        <w:rPr>
          <w:rStyle w:val="af6"/>
          <w:sz w:val="24"/>
          <w:szCs w:val="24"/>
        </w:rPr>
        <w:t xml:space="preserve"> городское</w:t>
      </w:r>
      <w:r>
        <w:rPr>
          <w:rStyle w:val="af6"/>
          <w:sz w:val="24"/>
          <w:szCs w:val="24"/>
        </w:rPr>
        <w:t xml:space="preserve">    </w:t>
      </w:r>
      <w:r w:rsidRPr="00B61340">
        <w:rPr>
          <w:rStyle w:val="af6"/>
          <w:sz w:val="24"/>
          <w:szCs w:val="24"/>
        </w:rPr>
        <w:t xml:space="preserve"> поселение»</w:t>
      </w:r>
      <w:r>
        <w:rPr>
          <w:rStyle w:val="af6"/>
          <w:sz w:val="24"/>
          <w:szCs w:val="24"/>
        </w:rPr>
        <w:t xml:space="preserve"> </w:t>
      </w:r>
      <w:r w:rsidRPr="00B61340">
        <w:rPr>
          <w:rStyle w:val="af6"/>
          <w:sz w:val="24"/>
          <w:szCs w:val="24"/>
        </w:rPr>
        <w:t xml:space="preserve">с АДС </w:t>
      </w:r>
      <w:proofErr w:type="spellStart"/>
      <w:r w:rsidRPr="00B61340">
        <w:rPr>
          <w:rStyle w:val="af6"/>
          <w:sz w:val="24"/>
          <w:szCs w:val="24"/>
        </w:rPr>
        <w:t>теплосетевых</w:t>
      </w:r>
      <w:proofErr w:type="spellEnd"/>
      <w:r w:rsidRPr="00B61340">
        <w:rPr>
          <w:rStyle w:val="af6"/>
          <w:sz w:val="24"/>
          <w:szCs w:val="24"/>
        </w:rPr>
        <w:t xml:space="preserve"> организаций (объектов)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pacing w:val="-2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Порядок взаимодействия Д</w:t>
      </w:r>
      <w:r w:rsidRPr="007F15D1">
        <w:rPr>
          <w:spacing w:val="-2"/>
          <w:sz w:val="24"/>
          <w:szCs w:val="24"/>
        </w:rPr>
        <w:t xml:space="preserve">ДС и </w:t>
      </w:r>
      <w:r>
        <w:rPr>
          <w:spacing w:val="-2"/>
          <w:sz w:val="24"/>
          <w:szCs w:val="24"/>
        </w:rPr>
        <w:t>А</w:t>
      </w:r>
      <w:r w:rsidRPr="007F15D1">
        <w:rPr>
          <w:spacing w:val="-2"/>
          <w:sz w:val="24"/>
          <w:szCs w:val="24"/>
        </w:rPr>
        <w:t xml:space="preserve">ДС </w:t>
      </w:r>
      <w:proofErr w:type="spellStart"/>
      <w:r w:rsidRPr="000A4792">
        <w:rPr>
          <w:bCs/>
          <w:spacing w:val="-2"/>
          <w:sz w:val="24"/>
          <w:szCs w:val="24"/>
        </w:rPr>
        <w:t>теплосетевых</w:t>
      </w:r>
      <w:proofErr w:type="spellEnd"/>
      <w:r w:rsidRPr="000A4792">
        <w:rPr>
          <w:bCs/>
          <w:spacing w:val="-2"/>
          <w:sz w:val="24"/>
          <w:szCs w:val="24"/>
        </w:rPr>
        <w:t xml:space="preserve"> организаций (</w:t>
      </w:r>
      <w:proofErr w:type="gramStart"/>
      <w:r w:rsidRPr="000A4792">
        <w:rPr>
          <w:bCs/>
          <w:spacing w:val="-2"/>
          <w:sz w:val="24"/>
          <w:szCs w:val="24"/>
        </w:rPr>
        <w:t xml:space="preserve">объектов) </w:t>
      </w:r>
      <w:r>
        <w:rPr>
          <w:bCs/>
          <w:spacing w:val="-2"/>
          <w:sz w:val="24"/>
          <w:szCs w:val="24"/>
        </w:rPr>
        <w:t xml:space="preserve">  </w:t>
      </w:r>
      <w:proofErr w:type="gramEnd"/>
      <w:r>
        <w:rPr>
          <w:bCs/>
          <w:spacing w:val="-2"/>
          <w:sz w:val="24"/>
          <w:szCs w:val="24"/>
        </w:rPr>
        <w:t xml:space="preserve">      </w:t>
      </w:r>
      <w:r w:rsidRPr="007F15D1">
        <w:rPr>
          <w:sz w:val="24"/>
          <w:szCs w:val="24"/>
        </w:rPr>
        <w:t>определяется заключенными соглашениями и межве</w:t>
      </w:r>
      <w:r w:rsidRPr="007F15D1">
        <w:rPr>
          <w:spacing w:val="-1"/>
          <w:sz w:val="24"/>
          <w:szCs w:val="24"/>
        </w:rPr>
        <w:t xml:space="preserve">домственными нормативными </w:t>
      </w:r>
      <w:r>
        <w:rPr>
          <w:spacing w:val="-1"/>
          <w:sz w:val="24"/>
          <w:szCs w:val="24"/>
        </w:rPr>
        <w:t xml:space="preserve">           </w:t>
      </w:r>
      <w:r w:rsidRPr="007F15D1">
        <w:rPr>
          <w:spacing w:val="-1"/>
          <w:sz w:val="24"/>
          <w:szCs w:val="24"/>
        </w:rPr>
        <w:t>правовыми актами, устанавливающими порядок взаимодействия и обмена информаци</w:t>
      </w:r>
      <w:r w:rsidRPr="007F15D1">
        <w:rPr>
          <w:sz w:val="24"/>
          <w:szCs w:val="24"/>
        </w:rPr>
        <w:t xml:space="preserve">ей между экстренными оперативными службами при авариях, катастрофах, стихийных </w:t>
      </w:r>
      <w:r>
        <w:rPr>
          <w:sz w:val="24"/>
          <w:szCs w:val="24"/>
        </w:rPr>
        <w:t xml:space="preserve">           </w:t>
      </w:r>
      <w:r w:rsidRPr="007F15D1">
        <w:rPr>
          <w:sz w:val="24"/>
          <w:szCs w:val="24"/>
        </w:rPr>
        <w:t>бедствиях и ЧС (происшествиях).</w:t>
      </w:r>
    </w:p>
    <w:p w:rsidR="00B30DF4" w:rsidRPr="007F15D1" w:rsidRDefault="00B30DF4" w:rsidP="00B30DF4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Для осуществлени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 xml:space="preserve"> функций, предусмотренных насто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 xml:space="preserve">щим Положением, </w:t>
      </w:r>
      <w:r>
        <w:rPr>
          <w:sz w:val="24"/>
          <w:szCs w:val="24"/>
        </w:rPr>
        <w:t xml:space="preserve">                  </w:t>
      </w:r>
      <w:r w:rsidRPr="007F15D1">
        <w:rPr>
          <w:sz w:val="24"/>
          <w:szCs w:val="24"/>
        </w:rPr>
        <w:t>и получени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 xml:space="preserve"> необходимой информации</w:t>
      </w:r>
      <w:r w:rsidRPr="007F15D1">
        <w:rPr>
          <w:spacing w:val="-2"/>
          <w:sz w:val="24"/>
          <w:szCs w:val="24"/>
        </w:rPr>
        <w:t xml:space="preserve"> ДДС </w:t>
      </w:r>
      <w:r w:rsidRPr="007F15D1">
        <w:rPr>
          <w:spacing w:val="-9"/>
          <w:sz w:val="24"/>
          <w:szCs w:val="24"/>
        </w:rPr>
        <w:t xml:space="preserve">в области </w:t>
      </w:r>
      <w:r w:rsidRPr="00B61340">
        <w:rPr>
          <w:rStyle w:val="af6"/>
          <w:b w:val="0"/>
          <w:sz w:val="24"/>
          <w:szCs w:val="24"/>
        </w:rPr>
        <w:t>оперативно-диспетчерского управления в системе теплоснабжения муниципального образования</w:t>
      </w:r>
      <w:r w:rsidRPr="007F15D1">
        <w:rPr>
          <w:bCs/>
          <w:spacing w:val="-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 xml:space="preserve">  </w:t>
      </w:r>
      <w:r w:rsidRPr="007F15D1">
        <w:rPr>
          <w:bCs/>
          <w:spacing w:val="-2"/>
          <w:sz w:val="24"/>
          <w:szCs w:val="24"/>
        </w:rPr>
        <w:t xml:space="preserve">взаимодействует с </w:t>
      </w:r>
      <w:r>
        <w:rPr>
          <w:bCs/>
          <w:spacing w:val="-2"/>
          <w:sz w:val="24"/>
          <w:szCs w:val="24"/>
        </w:rPr>
        <w:t>А</w:t>
      </w:r>
      <w:r w:rsidRPr="007F15D1">
        <w:rPr>
          <w:bCs/>
          <w:spacing w:val="-2"/>
          <w:sz w:val="24"/>
          <w:szCs w:val="24"/>
        </w:rPr>
        <w:t xml:space="preserve">ДС </w:t>
      </w:r>
      <w:proofErr w:type="spellStart"/>
      <w:r w:rsidRPr="000A4792">
        <w:rPr>
          <w:bCs/>
          <w:spacing w:val="-2"/>
          <w:sz w:val="24"/>
          <w:szCs w:val="24"/>
        </w:rPr>
        <w:t>теплосетевых</w:t>
      </w:r>
      <w:proofErr w:type="spellEnd"/>
      <w:r w:rsidRPr="000A4792">
        <w:rPr>
          <w:bCs/>
          <w:spacing w:val="-2"/>
          <w:sz w:val="24"/>
          <w:szCs w:val="24"/>
        </w:rPr>
        <w:t xml:space="preserve"> организаций (объектов) </w:t>
      </w:r>
      <w:r w:rsidRPr="007F15D1">
        <w:rPr>
          <w:bCs/>
          <w:spacing w:val="-2"/>
          <w:sz w:val="24"/>
          <w:szCs w:val="24"/>
        </w:rPr>
        <w:t xml:space="preserve">на территории </w:t>
      </w:r>
      <w:r w:rsidRPr="007F15D1">
        <w:rPr>
          <w:sz w:val="24"/>
          <w:szCs w:val="24"/>
        </w:rPr>
        <w:t xml:space="preserve">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11"/>
          <w:sz w:val="24"/>
          <w:szCs w:val="24"/>
        </w:rPr>
        <w:t>«Всеволожского муниципального района»</w:t>
      </w:r>
      <w:r w:rsidRPr="007F15D1">
        <w:rPr>
          <w:bCs/>
          <w:spacing w:val="-2"/>
          <w:sz w:val="24"/>
          <w:szCs w:val="24"/>
        </w:rPr>
        <w:t>,</w:t>
      </w:r>
      <w:r w:rsidRPr="007F15D1">
        <w:rPr>
          <w:sz w:val="24"/>
          <w:szCs w:val="24"/>
        </w:rPr>
        <w:t xml:space="preserve"> с ответственными лицами за </w:t>
      </w:r>
      <w:proofErr w:type="spellStart"/>
      <w:r w:rsidRPr="007F15D1">
        <w:rPr>
          <w:sz w:val="24"/>
          <w:szCs w:val="24"/>
        </w:rPr>
        <w:t>теплохозяйство</w:t>
      </w:r>
      <w:proofErr w:type="spellEnd"/>
      <w:r w:rsidRPr="007F15D1">
        <w:rPr>
          <w:sz w:val="24"/>
          <w:szCs w:val="24"/>
        </w:rPr>
        <w:t xml:space="preserve"> других предприятий, учреждений  и организаций </w:t>
      </w:r>
      <w:r>
        <w:rPr>
          <w:sz w:val="24"/>
          <w:szCs w:val="24"/>
        </w:rPr>
        <w:t xml:space="preserve">                    </w:t>
      </w:r>
      <w:r w:rsidRPr="007F15D1">
        <w:rPr>
          <w:sz w:val="24"/>
          <w:szCs w:val="24"/>
        </w:rPr>
        <w:t xml:space="preserve">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поселение».</w:t>
      </w:r>
    </w:p>
    <w:p w:rsidR="00B30DF4" w:rsidRPr="007F15D1" w:rsidRDefault="00B30DF4" w:rsidP="00B30DF4">
      <w:pPr>
        <w:shd w:val="clear" w:color="auto" w:fill="FFFFFF"/>
        <w:ind w:right="-22" w:firstLine="720"/>
        <w:jc w:val="both"/>
        <w:outlineLvl w:val="0"/>
        <w:rPr>
          <w:sz w:val="24"/>
          <w:szCs w:val="24"/>
        </w:rPr>
      </w:pPr>
      <w:r w:rsidRPr="007F15D1">
        <w:rPr>
          <w:sz w:val="24"/>
          <w:szCs w:val="24"/>
        </w:rPr>
        <w:t xml:space="preserve">Обмен информацией ведется в соответствии с </w:t>
      </w:r>
      <w:r w:rsidRPr="000A4792">
        <w:rPr>
          <w:sz w:val="24"/>
          <w:szCs w:val="24"/>
        </w:rPr>
        <w:t xml:space="preserve">инструкцией о порядке ведения </w:t>
      </w:r>
      <w:r>
        <w:rPr>
          <w:sz w:val="24"/>
          <w:szCs w:val="24"/>
        </w:rPr>
        <w:t xml:space="preserve">            </w:t>
      </w:r>
      <w:r w:rsidRPr="000A4792">
        <w:rPr>
          <w:sz w:val="24"/>
          <w:szCs w:val="24"/>
        </w:rPr>
        <w:t>опер</w:t>
      </w:r>
      <w:r>
        <w:rPr>
          <w:sz w:val="24"/>
          <w:szCs w:val="24"/>
        </w:rPr>
        <w:t>ативных переговоров и записей (П</w:t>
      </w:r>
      <w:r w:rsidRPr="000A4792">
        <w:rPr>
          <w:sz w:val="24"/>
          <w:szCs w:val="24"/>
        </w:rPr>
        <w:t>риложение № 3).</w:t>
      </w:r>
    </w:p>
    <w:p w:rsidR="00B30DF4" w:rsidRPr="007F15D1" w:rsidRDefault="00B30DF4" w:rsidP="00B30DF4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B30DF4" w:rsidRPr="00B61340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 xml:space="preserve">Требования к персоналу ДДС администрации муниципального образования  </w:t>
      </w:r>
    </w:p>
    <w:p w:rsidR="00B30DF4" w:rsidRPr="00B61340" w:rsidRDefault="00B30DF4" w:rsidP="00B30DF4">
      <w:pPr>
        <w:shd w:val="clear" w:color="auto" w:fill="FFFFFF"/>
        <w:jc w:val="center"/>
        <w:rPr>
          <w:rStyle w:val="af6"/>
          <w:sz w:val="24"/>
          <w:szCs w:val="24"/>
        </w:rPr>
      </w:pPr>
      <w:r w:rsidRPr="00B61340">
        <w:rPr>
          <w:rStyle w:val="af6"/>
          <w:sz w:val="24"/>
          <w:szCs w:val="24"/>
        </w:rPr>
        <w:t>«</w:t>
      </w:r>
      <w:proofErr w:type="spellStart"/>
      <w:r w:rsidRPr="00B61340">
        <w:rPr>
          <w:rStyle w:val="af6"/>
          <w:sz w:val="24"/>
          <w:szCs w:val="24"/>
        </w:rPr>
        <w:t>Токсовское</w:t>
      </w:r>
      <w:proofErr w:type="spellEnd"/>
      <w:r w:rsidRPr="00B61340">
        <w:rPr>
          <w:rStyle w:val="af6"/>
          <w:sz w:val="24"/>
          <w:szCs w:val="24"/>
        </w:rPr>
        <w:t xml:space="preserve"> городское поселение» в области оперативно-диспетчерского </w:t>
      </w:r>
      <w:r>
        <w:rPr>
          <w:rStyle w:val="af6"/>
          <w:sz w:val="24"/>
          <w:szCs w:val="24"/>
        </w:rPr>
        <w:t xml:space="preserve">             </w:t>
      </w:r>
      <w:r w:rsidRPr="00B61340">
        <w:rPr>
          <w:rStyle w:val="af6"/>
          <w:sz w:val="24"/>
          <w:szCs w:val="24"/>
        </w:rPr>
        <w:t>управления в</w:t>
      </w:r>
      <w:r>
        <w:rPr>
          <w:rStyle w:val="af6"/>
          <w:sz w:val="24"/>
          <w:szCs w:val="24"/>
        </w:rPr>
        <w:t xml:space="preserve"> </w:t>
      </w:r>
      <w:r w:rsidRPr="00B61340">
        <w:rPr>
          <w:rStyle w:val="af6"/>
          <w:sz w:val="24"/>
          <w:szCs w:val="24"/>
        </w:rPr>
        <w:t xml:space="preserve">системе теплоснабжения муниципального образования </w:t>
      </w:r>
      <w:r>
        <w:rPr>
          <w:rStyle w:val="af6"/>
          <w:sz w:val="24"/>
          <w:szCs w:val="24"/>
        </w:rPr>
        <w:t xml:space="preserve">                  </w:t>
      </w:r>
      <w:proofErr w:type="gramStart"/>
      <w:r>
        <w:rPr>
          <w:rStyle w:val="af6"/>
          <w:sz w:val="24"/>
          <w:szCs w:val="24"/>
        </w:rPr>
        <w:t xml:space="preserve">  </w:t>
      </w:r>
      <w:r w:rsidRPr="00B61340">
        <w:rPr>
          <w:rStyle w:val="af6"/>
          <w:sz w:val="24"/>
          <w:szCs w:val="24"/>
        </w:rPr>
        <w:t xml:space="preserve"> «</w:t>
      </w:r>
      <w:proofErr w:type="spellStart"/>
      <w:proofErr w:type="gramEnd"/>
      <w:r w:rsidRPr="00B61340">
        <w:rPr>
          <w:rStyle w:val="af6"/>
          <w:sz w:val="24"/>
          <w:szCs w:val="24"/>
        </w:rPr>
        <w:t>Токсовское</w:t>
      </w:r>
      <w:proofErr w:type="spellEnd"/>
      <w:r w:rsidRPr="00B61340">
        <w:rPr>
          <w:rStyle w:val="af6"/>
          <w:sz w:val="24"/>
          <w:szCs w:val="24"/>
        </w:rPr>
        <w:t xml:space="preserve"> городское поселение»</w:t>
      </w:r>
    </w:p>
    <w:p w:rsidR="00B30DF4" w:rsidRPr="007F15D1" w:rsidRDefault="00B30DF4" w:rsidP="00B30DF4">
      <w:pPr>
        <w:shd w:val="clear" w:color="auto" w:fill="FFFFFF"/>
        <w:jc w:val="center"/>
        <w:rPr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  <w:u w:val="single"/>
        </w:rPr>
      </w:pPr>
      <w:r w:rsidRPr="007F15D1">
        <w:rPr>
          <w:spacing w:val="-12"/>
          <w:sz w:val="24"/>
          <w:szCs w:val="24"/>
          <w:u w:val="single"/>
        </w:rPr>
        <w:t xml:space="preserve">Дежурно-диспетчерский персонал </w:t>
      </w:r>
      <w:r w:rsidRPr="007F15D1">
        <w:rPr>
          <w:spacing w:val="-2"/>
          <w:sz w:val="24"/>
          <w:szCs w:val="24"/>
          <w:u w:val="single"/>
        </w:rPr>
        <w:t>ДДС должен знать</w:t>
      </w:r>
      <w:r w:rsidRPr="007F15D1">
        <w:rPr>
          <w:sz w:val="24"/>
          <w:szCs w:val="24"/>
          <w:u w:val="single"/>
        </w:rPr>
        <w:t>:</w:t>
      </w: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схемы тепловых сетей на территории муниципального образования </w:t>
      </w:r>
      <w:r w:rsidRPr="007F15D1">
        <w:rPr>
          <w:spacing w:val="-10"/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pacing w:val="-10"/>
          <w:sz w:val="24"/>
          <w:szCs w:val="24"/>
        </w:rPr>
        <w:t xml:space="preserve"> городское поселение»</w:t>
      </w:r>
      <w:r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tabs>
          <w:tab w:val="left" w:pos="1392"/>
        </w:tabs>
        <w:ind w:firstLine="696"/>
        <w:jc w:val="both"/>
        <w:rPr>
          <w:color w:val="000080"/>
          <w:sz w:val="24"/>
          <w:szCs w:val="24"/>
        </w:rPr>
      </w:pPr>
      <w:r w:rsidRPr="007F15D1">
        <w:rPr>
          <w:sz w:val="24"/>
          <w:szCs w:val="24"/>
        </w:rPr>
        <w:t>- постановления, распоряжения, приказы вышестоящих органов, методические</w:t>
      </w:r>
      <w:r>
        <w:rPr>
          <w:sz w:val="24"/>
          <w:szCs w:val="24"/>
        </w:rPr>
        <w:t xml:space="preserve">                </w:t>
      </w:r>
      <w:r w:rsidRPr="007F15D1">
        <w:rPr>
          <w:sz w:val="24"/>
          <w:szCs w:val="24"/>
        </w:rPr>
        <w:t xml:space="preserve"> и нормативные материалы;</w:t>
      </w:r>
    </w:p>
    <w:p w:rsidR="00B30DF4" w:rsidRPr="007F15D1" w:rsidRDefault="00B30DF4" w:rsidP="00B30DF4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должности и фамилии руководящего состава системы безопасности муниципального </w:t>
      </w:r>
      <w:r>
        <w:rPr>
          <w:spacing w:val="-10"/>
          <w:sz w:val="24"/>
          <w:szCs w:val="24"/>
        </w:rPr>
        <w:t xml:space="preserve">            образования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>
        <w:rPr>
          <w:spacing w:val="-10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и адреса </w:t>
      </w:r>
      <w:r w:rsidRPr="007F15D1">
        <w:rPr>
          <w:spacing w:val="-11"/>
          <w:sz w:val="24"/>
          <w:szCs w:val="24"/>
        </w:rPr>
        <w:t xml:space="preserve">аварийно-спасательных </w:t>
      </w:r>
      <w:r>
        <w:rPr>
          <w:spacing w:val="-11"/>
          <w:sz w:val="24"/>
          <w:szCs w:val="24"/>
        </w:rPr>
        <w:t xml:space="preserve">                      </w:t>
      </w:r>
      <w:r w:rsidRPr="007F15D1">
        <w:rPr>
          <w:spacing w:val="-11"/>
          <w:sz w:val="24"/>
          <w:szCs w:val="24"/>
        </w:rPr>
        <w:t xml:space="preserve">формирований дежурных служб, входящих в структуру </w:t>
      </w:r>
      <w:r w:rsidRPr="007F15D1">
        <w:rPr>
          <w:sz w:val="24"/>
          <w:szCs w:val="24"/>
        </w:rPr>
        <w:t xml:space="preserve">указанной системы в муниципальном </w:t>
      </w:r>
      <w:proofErr w:type="gramStart"/>
      <w:r w:rsidRPr="007F15D1">
        <w:rPr>
          <w:sz w:val="24"/>
          <w:szCs w:val="24"/>
        </w:rPr>
        <w:t xml:space="preserve">образовании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 xml:space="preserve">- организацию системы </w:t>
      </w:r>
      <w:r>
        <w:rPr>
          <w:spacing w:val="-10"/>
          <w:sz w:val="24"/>
          <w:szCs w:val="24"/>
        </w:rPr>
        <w:t>АДС</w:t>
      </w:r>
      <w:r w:rsidRPr="007F15D1">
        <w:rPr>
          <w:spacing w:val="-10"/>
          <w:sz w:val="24"/>
          <w:szCs w:val="24"/>
        </w:rPr>
        <w:t xml:space="preserve"> </w:t>
      </w:r>
      <w:proofErr w:type="spellStart"/>
      <w:r w:rsidRPr="006E3136">
        <w:rPr>
          <w:spacing w:val="-10"/>
          <w:sz w:val="24"/>
          <w:szCs w:val="24"/>
        </w:rPr>
        <w:t>теплосетевых</w:t>
      </w:r>
      <w:proofErr w:type="spellEnd"/>
      <w:r w:rsidRPr="006E3136">
        <w:rPr>
          <w:spacing w:val="-10"/>
          <w:sz w:val="24"/>
          <w:szCs w:val="24"/>
        </w:rPr>
        <w:t xml:space="preserve"> организаций (объектов)</w:t>
      </w:r>
      <w:r>
        <w:rPr>
          <w:spacing w:val="-10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в муниципальном </w:t>
      </w:r>
      <w:r>
        <w:rPr>
          <w:spacing w:val="-10"/>
          <w:sz w:val="24"/>
          <w:szCs w:val="24"/>
        </w:rPr>
        <w:t xml:space="preserve">           </w:t>
      </w:r>
      <w:r w:rsidRPr="007F15D1">
        <w:rPr>
          <w:sz w:val="24"/>
          <w:szCs w:val="24"/>
        </w:rPr>
        <w:t>образовании 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поселение»;</w:t>
      </w:r>
    </w:p>
    <w:p w:rsidR="00B30DF4" w:rsidRPr="007F15D1" w:rsidRDefault="00B30DF4" w:rsidP="00B30DF4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 xml:space="preserve">- зоны территориальной ответственности </w:t>
      </w:r>
      <w:r w:rsidRPr="007F15D1">
        <w:rPr>
          <w:spacing w:val="-10"/>
          <w:sz w:val="24"/>
          <w:szCs w:val="24"/>
        </w:rPr>
        <w:t xml:space="preserve">дежурно-диспетчерских служб субъектов </w:t>
      </w:r>
      <w:r>
        <w:rPr>
          <w:spacing w:val="-10"/>
          <w:sz w:val="24"/>
          <w:szCs w:val="24"/>
        </w:rPr>
        <w:t xml:space="preserve">               </w:t>
      </w:r>
      <w:r w:rsidRPr="007F15D1">
        <w:rPr>
          <w:spacing w:val="-10"/>
          <w:sz w:val="24"/>
          <w:szCs w:val="24"/>
        </w:rPr>
        <w:t xml:space="preserve">теплоэнергетики в муниципальном </w:t>
      </w:r>
      <w:r w:rsidRPr="007F15D1">
        <w:rPr>
          <w:sz w:val="24"/>
          <w:szCs w:val="24"/>
        </w:rPr>
        <w:t>образовании 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B30DF4" w:rsidRPr="007F15D1" w:rsidRDefault="00B30DF4" w:rsidP="00B30DF4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назначение</w:t>
      </w:r>
      <w:r>
        <w:rPr>
          <w:spacing w:val="-10"/>
          <w:sz w:val="24"/>
          <w:szCs w:val="24"/>
        </w:rPr>
        <w:t>,</w:t>
      </w:r>
      <w:r w:rsidRPr="007F15D1">
        <w:rPr>
          <w:spacing w:val="-10"/>
          <w:sz w:val="24"/>
          <w:szCs w:val="24"/>
        </w:rPr>
        <w:t xml:space="preserve"> порядок эксплуатации оборудования </w:t>
      </w:r>
      <w:r>
        <w:rPr>
          <w:spacing w:val="-10"/>
          <w:sz w:val="24"/>
          <w:szCs w:val="24"/>
        </w:rPr>
        <w:t xml:space="preserve">и </w:t>
      </w:r>
      <w:r w:rsidRPr="007F15D1">
        <w:rPr>
          <w:spacing w:val="-10"/>
          <w:sz w:val="24"/>
          <w:szCs w:val="24"/>
        </w:rPr>
        <w:t xml:space="preserve">средств связи, установленного </w:t>
      </w:r>
      <w:r>
        <w:rPr>
          <w:spacing w:val="-10"/>
          <w:sz w:val="24"/>
          <w:szCs w:val="24"/>
        </w:rPr>
        <w:t xml:space="preserve">              </w:t>
      </w:r>
      <w:r w:rsidRPr="007F15D1">
        <w:rPr>
          <w:spacing w:val="-10"/>
          <w:sz w:val="24"/>
          <w:szCs w:val="24"/>
        </w:rPr>
        <w:t xml:space="preserve">на пункте </w:t>
      </w:r>
      <w:r w:rsidRPr="007F15D1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>ДС;</w:t>
      </w:r>
    </w:p>
    <w:p w:rsidR="00B30DF4" w:rsidRPr="007F15D1" w:rsidRDefault="00B30DF4" w:rsidP="00B30DF4">
      <w:pPr>
        <w:shd w:val="clear" w:color="auto" w:fill="FFFFFF"/>
        <w:ind w:firstLine="682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>- риски возникновения аварийных ситуаций (ЧС), характерные</w:t>
      </w:r>
      <w:r>
        <w:rPr>
          <w:spacing w:val="-9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 xml:space="preserve">для теплосетей на </w:t>
      </w:r>
      <w:r>
        <w:rPr>
          <w:spacing w:val="-9"/>
          <w:sz w:val="24"/>
          <w:szCs w:val="24"/>
        </w:rPr>
        <w:t xml:space="preserve">            </w:t>
      </w:r>
      <w:r w:rsidRPr="007F15D1">
        <w:rPr>
          <w:spacing w:val="-9"/>
          <w:sz w:val="24"/>
          <w:szCs w:val="24"/>
        </w:rPr>
        <w:t>территории муниципаль</w:t>
      </w:r>
      <w:r w:rsidRPr="007F15D1">
        <w:rPr>
          <w:sz w:val="24"/>
          <w:szCs w:val="24"/>
        </w:rPr>
        <w:t>ного образования;</w:t>
      </w:r>
    </w:p>
    <w:p w:rsidR="00B30DF4" w:rsidRPr="007F15D1" w:rsidRDefault="00B30DF4" w:rsidP="00B30DF4">
      <w:pPr>
        <w:shd w:val="clear" w:color="auto" w:fill="FFFFFF"/>
        <w:ind w:firstLine="720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>- порядок информационного обмена.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Cs w:val="28"/>
        </w:rPr>
      </w:pPr>
      <w:r>
        <w:rPr>
          <w:b/>
          <w:spacing w:val="-10"/>
          <w:szCs w:val="28"/>
        </w:rPr>
        <w:br w:type="page"/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1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к Положению об оперативно-диспетчерском управлении в системе теплоснабжения муници</w:t>
      </w:r>
      <w:r>
        <w:rPr>
          <w:spacing w:val="-10"/>
          <w:sz w:val="24"/>
          <w:szCs w:val="24"/>
        </w:rPr>
        <w:t>пального образования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, утвержденно</w:t>
      </w:r>
      <w:r>
        <w:rPr>
          <w:spacing w:val="-10"/>
          <w:sz w:val="24"/>
          <w:szCs w:val="24"/>
        </w:rPr>
        <w:t>го</w:t>
      </w:r>
      <w:r w:rsidRPr="007F15D1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  </w:t>
      </w:r>
      <w:r w:rsidRPr="007F15D1">
        <w:rPr>
          <w:spacing w:val="-10"/>
          <w:sz w:val="24"/>
          <w:szCs w:val="24"/>
        </w:rPr>
        <w:t>постановлением</w:t>
      </w:r>
      <w:r w:rsidRPr="00CA50C5">
        <w:rPr>
          <w:spacing w:val="-10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администрации  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b/>
          <w:color w:val="000080"/>
          <w:sz w:val="24"/>
          <w:szCs w:val="24"/>
        </w:rPr>
      </w:pPr>
      <w:r w:rsidRPr="007F15D1">
        <w:rPr>
          <w:spacing w:val="-10"/>
          <w:sz w:val="24"/>
          <w:szCs w:val="24"/>
        </w:rPr>
        <w:t>от «___» _____________ 20</w:t>
      </w:r>
      <w:r>
        <w:rPr>
          <w:spacing w:val="-10"/>
          <w:sz w:val="24"/>
          <w:szCs w:val="24"/>
        </w:rPr>
        <w:t>20</w:t>
      </w:r>
      <w:r w:rsidRPr="007F15D1">
        <w:rPr>
          <w:spacing w:val="-10"/>
          <w:sz w:val="24"/>
          <w:szCs w:val="24"/>
        </w:rPr>
        <w:t xml:space="preserve"> г. № ___</w:t>
      </w:r>
    </w:p>
    <w:p w:rsidR="00B30DF4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</w:p>
    <w:p w:rsidR="00B30DF4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 xml:space="preserve">Критерии 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30DF4" w:rsidRPr="007F15D1" w:rsidRDefault="00B30DF4" w:rsidP="00B30DF4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spacing w:val="-26"/>
          <w:sz w:val="24"/>
          <w:szCs w:val="24"/>
        </w:rPr>
      </w:pPr>
      <w:r w:rsidRPr="007F15D1">
        <w:rPr>
          <w:sz w:val="24"/>
          <w:szCs w:val="24"/>
        </w:rPr>
        <w:t xml:space="preserve">Объявление режима чрезвычайной ситуации (локальной, </w:t>
      </w:r>
      <w:proofErr w:type="gramStart"/>
      <w:r w:rsidRPr="007F15D1">
        <w:rPr>
          <w:sz w:val="24"/>
          <w:szCs w:val="24"/>
        </w:rPr>
        <w:t xml:space="preserve">местной,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</w:t>
      </w:r>
      <w:r w:rsidRPr="007F15D1">
        <w:rPr>
          <w:sz w:val="24"/>
          <w:szCs w:val="24"/>
        </w:rPr>
        <w:t>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B30DF4" w:rsidRPr="007F15D1" w:rsidRDefault="00B30DF4" w:rsidP="00B30DF4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  <w:r w:rsidRPr="007F15D1">
        <w:rPr>
          <w:spacing w:val="-3"/>
          <w:sz w:val="24"/>
          <w:szCs w:val="24"/>
        </w:rPr>
        <w:t xml:space="preserve">Отключение оборудования тепловых сетей в отопительный период (в </w:t>
      </w:r>
      <w:r w:rsidRPr="007F15D1">
        <w:rPr>
          <w:sz w:val="24"/>
          <w:szCs w:val="24"/>
        </w:rPr>
        <w:t xml:space="preserve">том числе ограничение и прекращение подачи тепловой энергии потребителям в случае </w:t>
      </w:r>
      <w:r>
        <w:rPr>
          <w:sz w:val="24"/>
          <w:szCs w:val="24"/>
        </w:rPr>
        <w:t xml:space="preserve">                 </w:t>
      </w:r>
      <w:r w:rsidRPr="007F15D1">
        <w:rPr>
          <w:sz w:val="24"/>
          <w:szCs w:val="24"/>
        </w:rPr>
        <w:t xml:space="preserve">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7F15D1">
        <w:rPr>
          <w:sz w:val="24"/>
          <w:szCs w:val="24"/>
        </w:rPr>
        <w:t>теплопотребляющих</w:t>
      </w:r>
      <w:proofErr w:type="spellEnd"/>
      <w:r w:rsidRPr="007F15D1">
        <w:rPr>
          <w:sz w:val="24"/>
          <w:szCs w:val="24"/>
        </w:rPr>
        <w:t xml:space="preserve"> установок) в случае </w:t>
      </w:r>
      <w:r>
        <w:rPr>
          <w:sz w:val="24"/>
          <w:szCs w:val="24"/>
        </w:rPr>
        <w:t xml:space="preserve">               </w:t>
      </w:r>
      <w:r w:rsidRPr="007F15D1">
        <w:rPr>
          <w:sz w:val="24"/>
          <w:szCs w:val="24"/>
        </w:rPr>
        <w:t xml:space="preserve">прекращения теплоснабжения населения, социально значимых объектов и объектов </w:t>
      </w:r>
      <w:r>
        <w:rPr>
          <w:sz w:val="24"/>
          <w:szCs w:val="24"/>
        </w:rPr>
        <w:t xml:space="preserve">               </w:t>
      </w:r>
      <w:r w:rsidRPr="007F15D1">
        <w:rPr>
          <w:sz w:val="24"/>
          <w:szCs w:val="24"/>
        </w:rPr>
        <w:t>жизнеобеспечения.</w:t>
      </w:r>
    </w:p>
    <w:p w:rsidR="00B30DF4" w:rsidRPr="007F15D1" w:rsidRDefault="00B30DF4" w:rsidP="00B30DF4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2.1.</w:t>
      </w:r>
      <w:r w:rsidRPr="007F15D1">
        <w:rPr>
          <w:sz w:val="24"/>
          <w:szCs w:val="24"/>
        </w:rPr>
        <w:tab/>
      </w:r>
      <w:r w:rsidRPr="007F15D1">
        <w:rPr>
          <w:spacing w:val="-1"/>
          <w:sz w:val="24"/>
          <w:szCs w:val="24"/>
        </w:rPr>
        <w:t xml:space="preserve">Прекращение теплоснабжения населения (5тыс. человек и </w:t>
      </w:r>
      <w:proofErr w:type="gramStart"/>
      <w:r w:rsidRPr="007F15D1">
        <w:rPr>
          <w:spacing w:val="-1"/>
          <w:sz w:val="24"/>
          <w:szCs w:val="24"/>
        </w:rPr>
        <w:t xml:space="preserve">более) </w:t>
      </w:r>
      <w:r>
        <w:rPr>
          <w:spacing w:val="-1"/>
          <w:sz w:val="24"/>
          <w:szCs w:val="24"/>
        </w:rPr>
        <w:t xml:space="preserve">  </w:t>
      </w:r>
      <w:proofErr w:type="gramEnd"/>
      <w:r>
        <w:rPr>
          <w:spacing w:val="-1"/>
          <w:sz w:val="24"/>
          <w:szCs w:val="24"/>
        </w:rPr>
        <w:t xml:space="preserve">          </w:t>
      </w:r>
      <w:r w:rsidRPr="007F15D1">
        <w:rPr>
          <w:sz w:val="24"/>
          <w:szCs w:val="24"/>
        </w:rPr>
        <w:t>продолжительностью: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свыше 4 часов при отрицательных температурах наружного воздуха; 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>- свыше 12 часов при положительных температурах наружного воздуха.</w:t>
      </w:r>
    </w:p>
    <w:p w:rsidR="00B30DF4" w:rsidRPr="007F15D1" w:rsidRDefault="00B30DF4" w:rsidP="00B30DF4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6"/>
          <w:sz w:val="24"/>
          <w:szCs w:val="24"/>
        </w:rPr>
        <w:t>2.2.</w:t>
      </w:r>
      <w:r w:rsidRPr="007F15D1">
        <w:rPr>
          <w:sz w:val="24"/>
          <w:szCs w:val="24"/>
        </w:rPr>
        <w:tab/>
        <w:t>Общее снижение более чем на 50 % отпуска тепловой энергии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потребителям (5 тыс. человек и более) продолжительностью: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12 часов и более при отрицательных температурах наружного воздуха;</w:t>
      </w:r>
    </w:p>
    <w:p w:rsidR="00B30DF4" w:rsidRPr="007F15D1" w:rsidRDefault="00B30DF4" w:rsidP="00B30DF4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24 часов и более при положительных температурах наружного воздуха.</w:t>
      </w:r>
    </w:p>
    <w:p w:rsidR="00B30DF4" w:rsidRPr="007F15D1" w:rsidRDefault="00B30DF4" w:rsidP="00B30DF4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Повреждение энергетического</w:t>
      </w:r>
      <w:r>
        <w:rPr>
          <w:sz w:val="24"/>
          <w:szCs w:val="24"/>
        </w:rPr>
        <w:t xml:space="preserve"> /</w:t>
      </w:r>
      <w:r w:rsidRPr="007F15D1">
        <w:rPr>
          <w:sz w:val="24"/>
          <w:szCs w:val="24"/>
        </w:rPr>
        <w:t xml:space="preserve"> водогрейного котла производ</w:t>
      </w:r>
      <w:r>
        <w:rPr>
          <w:sz w:val="24"/>
          <w:szCs w:val="24"/>
        </w:rPr>
        <w:t>ительностью         50 Гкал/час и более</w:t>
      </w:r>
      <w:r w:rsidRPr="007F15D1">
        <w:rPr>
          <w:sz w:val="24"/>
          <w:szCs w:val="24"/>
        </w:rPr>
        <w:t xml:space="preserve"> с разрушением, деформацией или смещением элементов каркаса,</w:t>
      </w:r>
      <w:r w:rsidR="00ED1552"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барабана, главных паропроводов, питательных трубопроводов.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2</w:t>
      </w: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к Положению об оперативно-диспетчерском управлении в системе теплоснабжения муници</w:t>
      </w:r>
      <w:r>
        <w:rPr>
          <w:spacing w:val="-10"/>
          <w:sz w:val="24"/>
          <w:szCs w:val="24"/>
        </w:rPr>
        <w:t>пального образования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 w:rsidRPr="007F15D1">
        <w:rPr>
          <w:spacing w:val="-10"/>
          <w:sz w:val="24"/>
          <w:szCs w:val="24"/>
        </w:rPr>
        <w:t>, утвержденно</w:t>
      </w:r>
      <w:r>
        <w:rPr>
          <w:spacing w:val="-10"/>
          <w:sz w:val="24"/>
          <w:szCs w:val="24"/>
        </w:rPr>
        <w:t>го</w:t>
      </w:r>
      <w:r w:rsidRPr="007F15D1">
        <w:rPr>
          <w:spacing w:val="-10"/>
          <w:sz w:val="24"/>
          <w:szCs w:val="24"/>
        </w:rPr>
        <w:t xml:space="preserve"> постановлением 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администрации </w:t>
      </w:r>
      <w:r w:rsidRPr="007F15D1">
        <w:rPr>
          <w:spacing w:val="-10"/>
          <w:sz w:val="24"/>
          <w:szCs w:val="24"/>
        </w:rPr>
        <w:br/>
        <w:t xml:space="preserve">  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>от «___» ___________ 20</w:t>
      </w:r>
      <w:r>
        <w:rPr>
          <w:spacing w:val="-10"/>
          <w:sz w:val="24"/>
          <w:szCs w:val="24"/>
        </w:rPr>
        <w:t>20</w:t>
      </w:r>
      <w:r w:rsidRPr="007F15D1">
        <w:rPr>
          <w:spacing w:val="-10"/>
          <w:sz w:val="24"/>
          <w:szCs w:val="24"/>
        </w:rPr>
        <w:t xml:space="preserve"> г.  № ____</w:t>
      </w: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10"/>
          <w:sz w:val="24"/>
          <w:szCs w:val="24"/>
        </w:rPr>
        <w:t xml:space="preserve">Макет </w:t>
      </w:r>
      <w:r w:rsidRPr="007F15D1">
        <w:rPr>
          <w:b/>
          <w:sz w:val="24"/>
          <w:szCs w:val="24"/>
        </w:rPr>
        <w:t>оперативного донесения</w:t>
      </w:r>
      <w:r w:rsidRPr="007F15D1">
        <w:rPr>
          <w:b/>
          <w:spacing w:val="-5"/>
          <w:sz w:val="24"/>
          <w:szCs w:val="24"/>
        </w:rPr>
        <w:t xml:space="preserve"> </w:t>
      </w:r>
    </w:p>
    <w:p w:rsidR="00B30DF4" w:rsidRDefault="00B30DF4" w:rsidP="00B30DF4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о нарушениях теплоснабжения потребителей и </w:t>
      </w:r>
    </w:p>
    <w:p w:rsidR="00B30DF4" w:rsidRPr="007F15D1" w:rsidRDefault="00B30DF4" w:rsidP="00B30DF4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проведении аварийно-восстановительных работ </w:t>
      </w:r>
    </w:p>
    <w:p w:rsidR="00B30DF4" w:rsidRPr="007F15D1" w:rsidRDefault="00B30DF4" w:rsidP="00B30DF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828"/>
      </w:tblGrid>
      <w:tr w:rsidR="00B30DF4" w:rsidRPr="007F15D1" w:rsidTr="002E1A43">
        <w:tc>
          <w:tcPr>
            <w:tcW w:w="828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828" w:type="dxa"/>
          </w:tcPr>
          <w:p w:rsidR="00B30DF4" w:rsidRPr="007F15D1" w:rsidRDefault="00B30DF4" w:rsidP="002E1A4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Информация</w:t>
            </w: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Наименование субъекта РФ (муниципального образования)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 xml:space="preserve">Дата и время возникновения нарушения 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 xml:space="preserve">Место нарушения (наименование объекта, участка </w:t>
            </w:r>
            <w:r w:rsidRPr="003C4E10">
              <w:rPr>
                <w:spacing w:val="-10"/>
                <w:sz w:val="22"/>
                <w:szCs w:val="22"/>
              </w:rPr>
              <w:t>тепловой сети) с указанием эксплуатирующей организации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9"/>
                <w:sz w:val="22"/>
                <w:szCs w:val="22"/>
              </w:rPr>
              <w:t>Причина нарушения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Характер повреждений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>Количество потребителей, попавших под ог</w:t>
            </w:r>
            <w:r w:rsidRPr="003C4E10">
              <w:rPr>
                <w:sz w:val="22"/>
                <w:szCs w:val="22"/>
              </w:rPr>
              <w:t>раничение. в том числе: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зданий и сооружений (в т. ч. жилых);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социально значимых объектов;</w:t>
            </w:r>
          </w:p>
          <w:p w:rsidR="00B30DF4" w:rsidRPr="003C4E10" w:rsidRDefault="00B30DF4" w:rsidP="002E1A43">
            <w:pPr>
              <w:shd w:val="clear" w:color="auto" w:fill="FFFFFF"/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>население;</w:t>
            </w:r>
          </w:p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объекты жизнеобеспечения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 xml:space="preserve">Произошло ли снижение </w:t>
            </w:r>
            <w:r w:rsidRPr="003C4E10">
              <w:rPr>
                <w:spacing w:val="-10"/>
                <w:sz w:val="22"/>
                <w:szCs w:val="22"/>
              </w:rPr>
              <w:t xml:space="preserve">температуры теплоносителя </w:t>
            </w:r>
            <w:r w:rsidRPr="003C4E10">
              <w:rPr>
                <w:iCs/>
                <w:spacing w:val="-12"/>
                <w:sz w:val="22"/>
                <w:szCs w:val="22"/>
              </w:rPr>
              <w:t xml:space="preserve">(с </w:t>
            </w:r>
            <w:r w:rsidRPr="003C4E10">
              <w:rPr>
                <w:spacing w:val="-12"/>
                <w:sz w:val="22"/>
                <w:szCs w:val="22"/>
              </w:rPr>
              <w:t>указанием сниженных параметров)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>Дефицит (или резерв) мощности, Гкал/час. м</w:t>
            </w:r>
            <w:r w:rsidRPr="003C4E10">
              <w:rPr>
                <w:spacing w:val="-12"/>
                <w:sz w:val="22"/>
                <w:szCs w:val="22"/>
                <w:vertAlign w:val="superscript"/>
              </w:rPr>
              <w:t>3</w:t>
            </w:r>
            <w:r w:rsidRPr="003C4E10">
              <w:rPr>
                <w:spacing w:val="-12"/>
                <w:sz w:val="22"/>
                <w:szCs w:val="22"/>
              </w:rPr>
              <w:t>/</w:t>
            </w:r>
            <w:proofErr w:type="spellStart"/>
            <w:r w:rsidRPr="003C4E10">
              <w:rPr>
                <w:spacing w:val="-12"/>
                <w:sz w:val="22"/>
                <w:szCs w:val="22"/>
              </w:rPr>
              <w:t>сут</w:t>
            </w:r>
            <w:proofErr w:type="spellEnd"/>
            <w:r w:rsidRPr="003C4E10">
              <w:rPr>
                <w:spacing w:val="-12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-88265</wp:posOffset>
                      </wp:positionV>
                      <wp:extent cx="0" cy="2084705"/>
                      <wp:effectExtent l="13970" t="13335" r="508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47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0A52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exSwIAAFg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O4iGyWV07viEMD0kSqXNUyIq4IwsYJQ7YWEK1zfatKGHEOfmYkYZ88PB&#10;OKiz4Cy+PPcJWjCK3aEL02q5mDAF1tCNl/91956EKbHi2IOVBOJpZxtIWWtbnow7PFuKpdNZ7fy8&#10;voqupsPpMOklg4tpL4nyvPdkNkl6FzNLKT/LJ5M8fuOoxUlaUowJd+wOsxwnfzcr3atqp/A4zUcZ&#10;wlN0L60le/j3pH0vXfvaQVgIvJ0rJ61rqx1fH9w9Nfc+ft37qJ8fhPEPAA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i+vnsUsCAABYBAAADgAAAAAAAAAAAAAAAAAuAgAAZHJzL2Uyb0RvYy54bWxQSwECLQAUAAYACAAA&#10;ACEA9Fvr+eAAAAAL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3C4E10">
              <w:rPr>
                <w:spacing w:val="-10"/>
                <w:sz w:val="22"/>
                <w:szCs w:val="22"/>
              </w:rPr>
              <w:t xml:space="preserve">Температура наружного воздуха на момент </w:t>
            </w:r>
            <w:r w:rsidRPr="003C4E10">
              <w:rPr>
                <w:spacing w:val="-12"/>
                <w:sz w:val="22"/>
                <w:szCs w:val="22"/>
              </w:rPr>
              <w:t>возникновения нарушения, прогноз на время устранения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2"/>
                <w:sz w:val="22"/>
                <w:szCs w:val="22"/>
              </w:rPr>
              <w:t xml:space="preserve">Принимаемые меры по восстановлению </w:t>
            </w:r>
            <w:r w:rsidRPr="003C4E10">
              <w:rPr>
                <w:spacing w:val="-8"/>
                <w:sz w:val="22"/>
                <w:szCs w:val="22"/>
              </w:rPr>
              <w:t xml:space="preserve">теплоснабжения потребителей (в т. </w:t>
            </w:r>
            <w:r w:rsidRPr="003C4E10">
              <w:rPr>
                <w:iCs/>
                <w:spacing w:val="-8"/>
                <w:sz w:val="22"/>
                <w:szCs w:val="22"/>
              </w:rPr>
              <w:t xml:space="preserve">ч. с </w:t>
            </w:r>
            <w:r w:rsidRPr="003C4E10">
              <w:rPr>
                <w:spacing w:val="-8"/>
                <w:sz w:val="22"/>
                <w:szCs w:val="22"/>
              </w:rPr>
              <w:t xml:space="preserve">указанием количества бригад и их численности, техники). </w:t>
            </w:r>
            <w:r w:rsidRPr="003C4E10">
              <w:rPr>
                <w:spacing w:val="-10"/>
                <w:sz w:val="22"/>
                <w:szCs w:val="22"/>
              </w:rPr>
              <w:t xml:space="preserve">Необходимость привлечения сторонних </w:t>
            </w:r>
            <w:r w:rsidRPr="003C4E10">
              <w:rPr>
                <w:spacing w:val="-12"/>
                <w:sz w:val="22"/>
                <w:szCs w:val="22"/>
              </w:rPr>
              <w:t>организаций для устранения нарушения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0"/>
                <w:sz w:val="22"/>
                <w:szCs w:val="22"/>
              </w:rPr>
              <w:t xml:space="preserve">Проводилось ли заседание </w:t>
            </w:r>
            <w:r w:rsidRPr="003C4E10">
              <w:rPr>
                <w:spacing w:val="-15"/>
                <w:sz w:val="22"/>
                <w:szCs w:val="22"/>
              </w:rPr>
              <w:t>КЧС и ОПБ (копия протокола)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11"/>
                <w:sz w:val="22"/>
                <w:szCs w:val="22"/>
              </w:rPr>
              <w:t>Планируемые дата и время завершения работ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0DF4" w:rsidRPr="007F15D1" w:rsidTr="002E1A43">
        <w:tc>
          <w:tcPr>
            <w:tcW w:w="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C4E10">
              <w:rPr>
                <w:sz w:val="22"/>
                <w:szCs w:val="22"/>
              </w:rPr>
              <w:t>14.</w:t>
            </w:r>
          </w:p>
        </w:tc>
        <w:tc>
          <w:tcPr>
            <w:tcW w:w="4320" w:type="dxa"/>
          </w:tcPr>
          <w:p w:rsidR="00B30DF4" w:rsidRPr="003C4E10" w:rsidRDefault="00B30DF4" w:rsidP="002E1A43">
            <w:pPr>
              <w:spacing w:line="216" w:lineRule="auto"/>
              <w:ind w:left="-108" w:firstLine="216"/>
              <w:rPr>
                <w:sz w:val="22"/>
                <w:szCs w:val="22"/>
              </w:rPr>
            </w:pPr>
            <w:r w:rsidRPr="003C4E10">
              <w:rPr>
                <w:spacing w:val="-8"/>
                <w:sz w:val="22"/>
                <w:szCs w:val="22"/>
              </w:rPr>
              <w:t xml:space="preserve">Контактная информация лица, ответственного за </w:t>
            </w:r>
            <w:r w:rsidRPr="003C4E10">
              <w:rPr>
                <w:spacing w:val="-10"/>
                <w:sz w:val="22"/>
                <w:szCs w:val="22"/>
              </w:rPr>
              <w:t>проведение аварийно-восстановительных работ</w:t>
            </w:r>
          </w:p>
        </w:tc>
        <w:tc>
          <w:tcPr>
            <w:tcW w:w="3828" w:type="dxa"/>
          </w:tcPr>
          <w:p w:rsidR="00B30DF4" w:rsidRPr="003C4E10" w:rsidRDefault="00B30DF4" w:rsidP="002E1A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B30DF4" w:rsidRPr="007F15D1" w:rsidRDefault="00B30DF4" w:rsidP="00B30DF4">
      <w:pPr>
        <w:jc w:val="center"/>
        <w:rPr>
          <w:sz w:val="24"/>
          <w:szCs w:val="24"/>
        </w:rPr>
      </w:pPr>
    </w:p>
    <w:p w:rsidR="00B30DF4" w:rsidRPr="007F15D1" w:rsidRDefault="00B30DF4" w:rsidP="00B30DF4">
      <w:pPr>
        <w:ind w:firstLine="54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Примечание:</w:t>
      </w:r>
      <w:r w:rsidRPr="007F15D1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и</w:t>
      </w:r>
      <w:r w:rsidRPr="007F15D1">
        <w:rPr>
          <w:spacing w:val="-9"/>
          <w:sz w:val="24"/>
          <w:szCs w:val="24"/>
        </w:rPr>
        <w:t xml:space="preserve">нформация направляется немедленно </w:t>
      </w:r>
      <w:r>
        <w:rPr>
          <w:spacing w:val="-9"/>
          <w:sz w:val="24"/>
          <w:szCs w:val="24"/>
        </w:rPr>
        <w:t>п</w:t>
      </w:r>
      <w:r w:rsidRPr="007F15D1">
        <w:rPr>
          <w:spacing w:val="-9"/>
          <w:sz w:val="24"/>
          <w:szCs w:val="24"/>
        </w:rPr>
        <w:t xml:space="preserve">о факту нарушения, далее </w:t>
      </w:r>
      <w:r>
        <w:rPr>
          <w:spacing w:val="-9"/>
          <w:sz w:val="24"/>
          <w:szCs w:val="24"/>
        </w:rPr>
        <w:t xml:space="preserve">                   </w:t>
      </w:r>
      <w:r w:rsidRPr="007F15D1">
        <w:rPr>
          <w:spacing w:val="-9"/>
          <w:sz w:val="24"/>
          <w:szCs w:val="24"/>
        </w:rPr>
        <w:t xml:space="preserve">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B30DF4" w:rsidRPr="007F15D1" w:rsidRDefault="00B30DF4" w:rsidP="00B30DF4">
      <w:pPr>
        <w:jc w:val="center"/>
        <w:rPr>
          <w:sz w:val="24"/>
          <w:szCs w:val="24"/>
        </w:rPr>
      </w:pPr>
    </w:p>
    <w:p w:rsidR="00B30DF4" w:rsidRDefault="00B30DF4" w:rsidP="00B30DF4">
      <w:pPr>
        <w:jc w:val="center"/>
        <w:rPr>
          <w:spacing w:val="-10"/>
          <w:sz w:val="24"/>
          <w:szCs w:val="24"/>
        </w:rPr>
      </w:pPr>
      <w:r>
        <w:rPr>
          <w:sz w:val="24"/>
          <w:szCs w:val="24"/>
        </w:rPr>
        <w:br w:type="page"/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3</w:t>
      </w:r>
    </w:p>
    <w:p w:rsidR="00B30DF4" w:rsidRPr="007F15D1" w:rsidRDefault="00B30DF4" w:rsidP="00B30DF4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7F15D1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,</w:t>
      </w:r>
      <w:r w:rsidRPr="007F15D1">
        <w:rPr>
          <w:spacing w:val="-10"/>
          <w:sz w:val="24"/>
          <w:szCs w:val="24"/>
        </w:rPr>
        <w:t xml:space="preserve"> утвержденно</w:t>
      </w:r>
      <w:r>
        <w:rPr>
          <w:spacing w:val="-10"/>
          <w:sz w:val="24"/>
          <w:szCs w:val="24"/>
        </w:rPr>
        <w:t xml:space="preserve">го  </w:t>
      </w:r>
      <w:r w:rsidRPr="007F15D1">
        <w:rPr>
          <w:spacing w:val="-10"/>
          <w:sz w:val="24"/>
          <w:szCs w:val="24"/>
        </w:rPr>
        <w:t xml:space="preserve">постановлением </w:t>
      </w:r>
      <w:r>
        <w:rPr>
          <w:spacing w:val="-10"/>
          <w:sz w:val="24"/>
          <w:szCs w:val="24"/>
        </w:rPr>
        <w:t xml:space="preserve">    </w:t>
      </w:r>
      <w:r w:rsidRPr="007F15D1">
        <w:rPr>
          <w:spacing w:val="-10"/>
          <w:sz w:val="24"/>
          <w:szCs w:val="24"/>
        </w:rPr>
        <w:t xml:space="preserve">администрации </w:t>
      </w:r>
      <w:r w:rsidRPr="007F15D1">
        <w:rPr>
          <w:spacing w:val="-10"/>
          <w:sz w:val="24"/>
          <w:szCs w:val="24"/>
        </w:rPr>
        <w:br/>
        <w:t xml:space="preserve"> </w:t>
      </w:r>
    </w:p>
    <w:p w:rsidR="00B30DF4" w:rsidRPr="007F15D1" w:rsidRDefault="00B30DF4" w:rsidP="00B30DF4">
      <w:pPr>
        <w:shd w:val="clear" w:color="auto" w:fill="FFFFFF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</w:t>
      </w:r>
      <w:r w:rsidRPr="007F15D1">
        <w:rPr>
          <w:spacing w:val="-10"/>
          <w:sz w:val="24"/>
          <w:szCs w:val="24"/>
        </w:rPr>
        <w:t>от «___</w:t>
      </w:r>
      <w:r>
        <w:rPr>
          <w:spacing w:val="-10"/>
          <w:sz w:val="24"/>
          <w:szCs w:val="24"/>
        </w:rPr>
        <w:t>_</w:t>
      </w:r>
      <w:r w:rsidRPr="007F15D1">
        <w:rPr>
          <w:spacing w:val="-10"/>
          <w:sz w:val="24"/>
          <w:szCs w:val="24"/>
        </w:rPr>
        <w:t>» ____________</w:t>
      </w:r>
      <w:r>
        <w:rPr>
          <w:spacing w:val="-10"/>
          <w:sz w:val="24"/>
          <w:szCs w:val="24"/>
        </w:rPr>
        <w:t xml:space="preserve"> 2020 </w:t>
      </w:r>
      <w:r w:rsidRPr="007F15D1">
        <w:rPr>
          <w:spacing w:val="-10"/>
          <w:sz w:val="24"/>
          <w:szCs w:val="24"/>
        </w:rPr>
        <w:t>г.  № ____</w:t>
      </w: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ИНСТРУКЦИЯ </w:t>
      </w:r>
    </w:p>
    <w:p w:rsidR="00B30DF4" w:rsidRPr="007F15D1" w:rsidRDefault="00B30DF4" w:rsidP="00B30DF4">
      <w:pPr>
        <w:shd w:val="clear" w:color="auto" w:fill="FFFFFF"/>
        <w:spacing w:line="365" w:lineRule="exact"/>
        <w:ind w:left="725" w:right="-22" w:hanging="725"/>
        <w:jc w:val="center"/>
        <w:rPr>
          <w:sz w:val="24"/>
          <w:szCs w:val="24"/>
        </w:rPr>
      </w:pPr>
      <w:r w:rsidRPr="007F15D1">
        <w:rPr>
          <w:b/>
          <w:bCs/>
          <w:spacing w:val="-1"/>
          <w:sz w:val="24"/>
          <w:szCs w:val="24"/>
        </w:rPr>
        <w:t>о порядке ведения оперативных переговоров и записей</w:t>
      </w:r>
    </w:p>
    <w:p w:rsidR="00B30DF4" w:rsidRPr="007F15D1" w:rsidRDefault="00B30DF4" w:rsidP="00B30DF4">
      <w:pPr>
        <w:shd w:val="clear" w:color="auto" w:fill="FFFFFF"/>
        <w:spacing w:before="5" w:line="326" w:lineRule="exact"/>
        <w:ind w:left="806" w:right="-22"/>
        <w:rPr>
          <w:b/>
          <w:bCs/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Указания по ведению оперативных </w:t>
      </w:r>
      <w:r w:rsidRPr="007F15D1">
        <w:rPr>
          <w:b/>
          <w:bCs/>
          <w:sz w:val="24"/>
          <w:szCs w:val="24"/>
        </w:rPr>
        <w:t>переговоров.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Оперативные </w:t>
      </w:r>
      <w:r w:rsidRPr="007F15D1">
        <w:rPr>
          <w:spacing w:val="-2"/>
          <w:sz w:val="24"/>
          <w:szCs w:val="24"/>
        </w:rPr>
        <w:t xml:space="preserve">переговоры начинаются с взаимного сообщения </w:t>
      </w:r>
      <w:r w:rsidRPr="007F15D1">
        <w:rPr>
          <w:spacing w:val="-4"/>
          <w:sz w:val="24"/>
          <w:szCs w:val="24"/>
        </w:rPr>
        <w:t xml:space="preserve">объекта </w:t>
      </w:r>
      <w:r>
        <w:rPr>
          <w:spacing w:val="-4"/>
          <w:sz w:val="24"/>
          <w:szCs w:val="24"/>
        </w:rPr>
        <w:t xml:space="preserve">                   </w:t>
      </w:r>
      <w:r w:rsidRPr="007F15D1">
        <w:rPr>
          <w:spacing w:val="-4"/>
          <w:sz w:val="24"/>
          <w:szCs w:val="24"/>
        </w:rPr>
        <w:t>и фамилии.</w:t>
      </w:r>
      <w:r w:rsidRPr="007F15D1">
        <w:rPr>
          <w:sz w:val="24"/>
          <w:szCs w:val="24"/>
        </w:rPr>
        <w:t xml:space="preserve"> 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1.2. </w:t>
      </w:r>
      <w:r>
        <w:rPr>
          <w:sz w:val="24"/>
          <w:szCs w:val="24"/>
        </w:rPr>
        <w:t>Д</w:t>
      </w:r>
      <w:r w:rsidRPr="007F15D1">
        <w:rPr>
          <w:sz w:val="24"/>
          <w:szCs w:val="24"/>
        </w:rPr>
        <w:t xml:space="preserve">ежурный, получивший сообщение должен дать подтверждение о том, что </w:t>
      </w:r>
      <w:r>
        <w:rPr>
          <w:sz w:val="24"/>
          <w:szCs w:val="24"/>
        </w:rPr>
        <w:t xml:space="preserve">        </w:t>
      </w:r>
      <w:r w:rsidRPr="007F15D1">
        <w:rPr>
          <w:sz w:val="24"/>
          <w:szCs w:val="24"/>
        </w:rPr>
        <w:t>сообщение понято правильно.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Все </w:t>
      </w:r>
      <w:r w:rsidRPr="007F15D1">
        <w:rPr>
          <w:sz w:val="24"/>
          <w:szCs w:val="24"/>
        </w:rPr>
        <w:t>оперативные переговоры с дис</w:t>
      </w:r>
      <w:r w:rsidRPr="007F15D1">
        <w:rPr>
          <w:spacing w:val="-2"/>
          <w:sz w:val="24"/>
          <w:szCs w:val="24"/>
        </w:rPr>
        <w:t xml:space="preserve">петчерами </w:t>
      </w:r>
      <w:r>
        <w:rPr>
          <w:spacing w:val="-2"/>
          <w:sz w:val="24"/>
          <w:szCs w:val="24"/>
        </w:rPr>
        <w:t>АДС</w:t>
      </w:r>
      <w:r w:rsidRPr="007F15D1">
        <w:rPr>
          <w:spacing w:val="-2"/>
          <w:sz w:val="24"/>
          <w:szCs w:val="24"/>
        </w:rPr>
        <w:t xml:space="preserve"> должны </w:t>
      </w:r>
      <w:r w:rsidRPr="007F15D1">
        <w:rPr>
          <w:sz w:val="24"/>
          <w:szCs w:val="24"/>
        </w:rPr>
        <w:t>фиксироваться</w:t>
      </w:r>
      <w:r>
        <w:rPr>
          <w:sz w:val="24"/>
          <w:szCs w:val="24"/>
        </w:rPr>
        <w:t xml:space="preserve">            по возможности</w:t>
      </w:r>
      <w:r w:rsidRPr="007D286D"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автоматически</w:t>
      </w:r>
      <w:r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Ведение переговоров неслужебного характера по каналам оперативной связи запрещается.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2.Указания по ведению оперативных записей.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7F15D1">
        <w:rPr>
          <w:spacing w:val="-5"/>
          <w:sz w:val="24"/>
          <w:szCs w:val="24"/>
        </w:rPr>
        <w:t xml:space="preserve">Оперативный журнал является основным оперативным документом оперативного </w:t>
      </w:r>
      <w:r w:rsidRPr="007F15D1">
        <w:rPr>
          <w:spacing w:val="-3"/>
          <w:sz w:val="24"/>
          <w:szCs w:val="24"/>
        </w:rPr>
        <w:t>дежурного, должен постоянно находиться на месте дежурства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7F15D1">
        <w:rPr>
          <w:spacing w:val="-3"/>
          <w:sz w:val="24"/>
          <w:szCs w:val="24"/>
        </w:rPr>
        <w:t>тонкой чертой так, чтобы</w:t>
      </w:r>
      <w:r>
        <w:rPr>
          <w:spacing w:val="-3"/>
          <w:sz w:val="24"/>
          <w:szCs w:val="24"/>
        </w:rPr>
        <w:t xml:space="preserve">           </w:t>
      </w:r>
      <w:r w:rsidRPr="007F15D1">
        <w:rPr>
          <w:spacing w:val="-3"/>
          <w:sz w:val="24"/>
          <w:szCs w:val="24"/>
        </w:rPr>
        <w:t xml:space="preserve"> ее можно было прочесть, и подписывается лицом, </w:t>
      </w:r>
      <w:r w:rsidRPr="007F15D1">
        <w:rPr>
          <w:sz w:val="24"/>
          <w:szCs w:val="24"/>
        </w:rPr>
        <w:t>допустившим ошибку.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7F15D1">
        <w:rPr>
          <w:spacing w:val="-2"/>
          <w:sz w:val="24"/>
          <w:szCs w:val="24"/>
        </w:rPr>
        <w:t>Дежурному запрещается писать между строчек или оставлять не</w:t>
      </w:r>
      <w:r w:rsidRPr="007F15D1">
        <w:rPr>
          <w:sz w:val="24"/>
          <w:szCs w:val="24"/>
        </w:rPr>
        <w:t>заполненные строчки.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2.4. Все записи в журнале должны производиться в хронологической </w:t>
      </w:r>
      <w:r>
        <w:rPr>
          <w:sz w:val="24"/>
          <w:szCs w:val="24"/>
        </w:rPr>
        <w:t xml:space="preserve">                    </w:t>
      </w:r>
      <w:r w:rsidRPr="007F15D1">
        <w:rPr>
          <w:spacing w:val="-1"/>
          <w:sz w:val="24"/>
          <w:szCs w:val="24"/>
        </w:rPr>
        <w:t>последовательности с указанием времени и даты</w:t>
      </w:r>
      <w:r w:rsidRPr="007F15D1"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Оперативно-диспетчерский персонал, должен записать в оперативный журнал </w:t>
      </w:r>
      <w:proofErr w:type="gramStart"/>
      <w:r w:rsidRPr="007F15D1">
        <w:rPr>
          <w:sz w:val="24"/>
          <w:szCs w:val="24"/>
        </w:rPr>
        <w:t>информацию  в</w:t>
      </w:r>
      <w:proofErr w:type="gramEnd"/>
      <w:r w:rsidRPr="007F15D1">
        <w:rPr>
          <w:sz w:val="24"/>
          <w:szCs w:val="24"/>
        </w:rPr>
        <w:t xml:space="preserve"> следующем объеме: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факте технологического нарушения (аварии);</w:t>
      </w:r>
    </w:p>
    <w:p w:rsidR="00B30DF4" w:rsidRPr="007F15D1" w:rsidRDefault="00B30DF4" w:rsidP="00B30DF4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B30DF4" w:rsidRPr="007F15D1" w:rsidRDefault="00B30DF4" w:rsidP="00B30DF4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 xml:space="preserve">о предупреждении метеослужбы о приближающихся стихийных явлениях: </w:t>
      </w:r>
      <w:r w:rsidRPr="007F15D1">
        <w:rPr>
          <w:sz w:val="24"/>
          <w:szCs w:val="24"/>
        </w:rPr>
        <w:t>гроза, ураган, резкое понижение температуры, затопление и т.д.)</w:t>
      </w:r>
      <w:r>
        <w:rPr>
          <w:sz w:val="24"/>
          <w:szCs w:val="24"/>
        </w:rPr>
        <w:t>.</w:t>
      </w:r>
    </w:p>
    <w:p w:rsidR="00B30DF4" w:rsidRPr="007F15D1" w:rsidRDefault="00B30DF4" w:rsidP="00B30DF4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2.8.В оперативной документации рекомендуется применять следующие </w:t>
      </w:r>
      <w:r>
        <w:rPr>
          <w:sz w:val="24"/>
          <w:szCs w:val="24"/>
        </w:rPr>
        <w:t xml:space="preserve">                 </w:t>
      </w:r>
      <w:r w:rsidRPr="007F15D1">
        <w:rPr>
          <w:sz w:val="24"/>
          <w:szCs w:val="24"/>
        </w:rPr>
        <w:t>сокращенные письменные обозначения: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ТК-</w:t>
      </w:r>
      <w:r w:rsidRPr="007F15D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тепловая камера;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М-</w:t>
      </w:r>
      <w:r w:rsidRPr="007F15D1">
        <w:rPr>
          <w:sz w:val="24"/>
          <w:szCs w:val="24"/>
        </w:rPr>
        <w:tab/>
        <w:t xml:space="preserve">                </w:t>
      </w:r>
      <w:r w:rsidRPr="007F15D1">
        <w:rPr>
          <w:spacing w:val="-4"/>
          <w:sz w:val="24"/>
          <w:szCs w:val="24"/>
        </w:rPr>
        <w:t>магистраль;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ОК-</w:t>
      </w:r>
      <w:r w:rsidRPr="007F15D1">
        <w:rPr>
          <w:sz w:val="24"/>
          <w:szCs w:val="24"/>
        </w:rPr>
        <w:tab/>
        <w:t xml:space="preserve">                отопительная котельная;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ВК-</w:t>
      </w:r>
      <w:r w:rsidRPr="007F15D1">
        <w:rPr>
          <w:sz w:val="24"/>
          <w:szCs w:val="24"/>
        </w:rPr>
        <w:tab/>
        <w:t xml:space="preserve">                водогрейный котел;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ПК-</w:t>
      </w:r>
      <w:r w:rsidRPr="007F15D1">
        <w:rPr>
          <w:sz w:val="24"/>
          <w:szCs w:val="24"/>
        </w:rPr>
        <w:tab/>
        <w:t xml:space="preserve">                паровой котел;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>ЦТП-</w:t>
      </w:r>
      <w:r w:rsidRPr="007F15D1">
        <w:rPr>
          <w:sz w:val="24"/>
          <w:szCs w:val="24"/>
        </w:rPr>
        <w:tab/>
        <w:t xml:space="preserve">                центральный тепловой пункт;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ТУ-</w:t>
      </w:r>
      <w:r w:rsidRPr="007F15D1">
        <w:rPr>
          <w:sz w:val="24"/>
          <w:szCs w:val="24"/>
        </w:rPr>
        <w:tab/>
        <w:t xml:space="preserve">              тепловой узел;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spellStart"/>
      <w:r w:rsidRPr="007F15D1">
        <w:rPr>
          <w:spacing w:val="-4"/>
          <w:sz w:val="24"/>
          <w:szCs w:val="24"/>
        </w:rPr>
        <w:t>НПТс</w:t>
      </w:r>
      <w:proofErr w:type="spellEnd"/>
      <w:r w:rsidRPr="007F15D1">
        <w:rPr>
          <w:spacing w:val="-4"/>
          <w:sz w:val="24"/>
          <w:szCs w:val="24"/>
        </w:rPr>
        <w:t xml:space="preserve">-                </w:t>
      </w:r>
      <w:r w:rsidRPr="007F15D1">
        <w:rPr>
          <w:sz w:val="24"/>
          <w:szCs w:val="24"/>
        </w:rPr>
        <w:t xml:space="preserve">насос </w:t>
      </w:r>
      <w:proofErr w:type="spellStart"/>
      <w:r w:rsidRPr="007F15D1">
        <w:rPr>
          <w:sz w:val="24"/>
          <w:szCs w:val="24"/>
        </w:rPr>
        <w:t>подпиточный</w:t>
      </w:r>
      <w:proofErr w:type="spellEnd"/>
      <w:r w:rsidRPr="007F15D1">
        <w:rPr>
          <w:sz w:val="24"/>
          <w:szCs w:val="24"/>
        </w:rPr>
        <w:t xml:space="preserve"> 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lastRenderedPageBreak/>
        <w:t>Т/С -                  тепловая сеть;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СН -                   сетевой насос;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spellStart"/>
      <w:r w:rsidRPr="007F15D1">
        <w:rPr>
          <w:sz w:val="24"/>
          <w:szCs w:val="24"/>
        </w:rPr>
        <w:t>ПТс</w:t>
      </w:r>
      <w:proofErr w:type="spellEnd"/>
      <w:r w:rsidRPr="007F15D1">
        <w:rPr>
          <w:sz w:val="24"/>
          <w:szCs w:val="24"/>
        </w:rPr>
        <w:t xml:space="preserve"> - 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подающий трубопровод теплосети;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spellStart"/>
      <w:r w:rsidRPr="007F15D1">
        <w:rPr>
          <w:sz w:val="24"/>
          <w:szCs w:val="24"/>
        </w:rPr>
        <w:t>ОТс</w:t>
      </w:r>
      <w:proofErr w:type="spellEnd"/>
      <w:r w:rsidRPr="007F15D1">
        <w:rPr>
          <w:sz w:val="24"/>
          <w:szCs w:val="24"/>
        </w:rPr>
        <w:t xml:space="preserve"> - 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обратный трубопровод 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ГВС -               </w:t>
      </w:r>
      <w:r>
        <w:rPr>
          <w:sz w:val="24"/>
          <w:szCs w:val="24"/>
        </w:rPr>
        <w:t xml:space="preserve">  </w:t>
      </w:r>
      <w:r w:rsidRPr="007F15D1">
        <w:rPr>
          <w:sz w:val="24"/>
          <w:szCs w:val="24"/>
        </w:rPr>
        <w:t>горячее водоснабжение;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spellStart"/>
      <w:r w:rsidRPr="007F15D1">
        <w:rPr>
          <w:sz w:val="24"/>
          <w:szCs w:val="24"/>
        </w:rPr>
        <w:t>Задв</w:t>
      </w:r>
      <w:proofErr w:type="spellEnd"/>
      <w:r w:rsidRPr="007F15D1">
        <w:rPr>
          <w:sz w:val="24"/>
          <w:szCs w:val="24"/>
        </w:rPr>
        <w:t xml:space="preserve">.                </w:t>
      </w:r>
      <w:r>
        <w:rPr>
          <w:sz w:val="24"/>
          <w:szCs w:val="24"/>
        </w:rPr>
        <w:t xml:space="preserve">  </w:t>
      </w:r>
      <w:r w:rsidRPr="007F15D1">
        <w:rPr>
          <w:sz w:val="24"/>
          <w:szCs w:val="24"/>
        </w:rPr>
        <w:t>задвижка;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Вент.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вентиль;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ЦТС -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цех тепловых сетей;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ТП -                </w:t>
      </w:r>
      <w:r>
        <w:rPr>
          <w:sz w:val="24"/>
          <w:szCs w:val="24"/>
        </w:rPr>
        <w:t xml:space="preserve">  </w:t>
      </w:r>
      <w:r w:rsidRPr="007F15D1">
        <w:rPr>
          <w:sz w:val="24"/>
          <w:szCs w:val="24"/>
        </w:rPr>
        <w:t>Тепловой пункт;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ДТУ -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диспетчер тепловых узлов;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ДТС -              </w:t>
      </w:r>
      <w:r>
        <w:rPr>
          <w:sz w:val="24"/>
          <w:szCs w:val="24"/>
        </w:rPr>
        <w:t xml:space="preserve"> диспетчер </w:t>
      </w:r>
      <w:r w:rsidRPr="007F15D1">
        <w:rPr>
          <w:sz w:val="24"/>
          <w:szCs w:val="24"/>
        </w:rPr>
        <w:t>тепловой сети;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СО - 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система отопления;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ГВС -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система горячего водоснабжения;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r w:rsidRPr="007F15D1">
        <w:rPr>
          <w:sz w:val="24"/>
          <w:szCs w:val="24"/>
        </w:rPr>
        <w:t xml:space="preserve">-    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насос отопления;</w:t>
      </w:r>
    </w:p>
    <w:p w:rsidR="00B30DF4" w:rsidRPr="007F15D1" w:rsidRDefault="00B30DF4" w:rsidP="00B30DF4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 xml:space="preserve">НГВС -           </w:t>
      </w:r>
      <w:r>
        <w:rPr>
          <w:sz w:val="24"/>
          <w:szCs w:val="24"/>
        </w:rPr>
        <w:t xml:space="preserve"> </w:t>
      </w:r>
      <w:r w:rsidRPr="007F15D1">
        <w:rPr>
          <w:sz w:val="24"/>
          <w:szCs w:val="24"/>
        </w:rPr>
        <w:t>насос горячего водоснабжения;</w:t>
      </w:r>
    </w:p>
    <w:p w:rsidR="00B30DF4" w:rsidRDefault="00B30DF4" w:rsidP="00B30DF4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</w:p>
    <w:p w:rsidR="00B30DF4" w:rsidRPr="007F15D1" w:rsidRDefault="00B30DF4" w:rsidP="00B30DF4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Примечание: слова «включен», «отключ</w:t>
      </w:r>
      <w:r>
        <w:rPr>
          <w:sz w:val="24"/>
          <w:szCs w:val="24"/>
        </w:rPr>
        <w:t xml:space="preserve">ен», «проверено», «установлено» </w:t>
      </w:r>
      <w:r w:rsidRPr="007F15D1">
        <w:rPr>
          <w:sz w:val="24"/>
          <w:szCs w:val="24"/>
        </w:rPr>
        <w:t>сокращать запрещается.</w:t>
      </w:r>
    </w:p>
    <w:p w:rsidR="00B30DF4" w:rsidRPr="007F15D1" w:rsidRDefault="00B30DF4" w:rsidP="00B30DF4">
      <w:pPr>
        <w:rPr>
          <w:sz w:val="24"/>
          <w:szCs w:val="24"/>
        </w:rPr>
      </w:pPr>
    </w:p>
    <w:p w:rsidR="00164678" w:rsidRDefault="00164678"/>
    <w:sectPr w:rsidR="0016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7A" w:rsidRDefault="007E417A">
      <w:r>
        <w:separator/>
      </w:r>
    </w:p>
  </w:endnote>
  <w:endnote w:type="continuationSeparator" w:id="0">
    <w:p w:rsidR="007E417A" w:rsidRDefault="007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0" w:rsidRDefault="00ED1552" w:rsidP="000B1CA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1340" w:rsidRDefault="007E417A" w:rsidP="000B1CA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0" w:rsidRDefault="007E417A" w:rsidP="000B1CA6">
    <w:pPr>
      <w:pStyle w:val="af3"/>
      <w:framePr w:wrap="around" w:vAnchor="text" w:hAnchor="margin" w:xAlign="right" w:y="1"/>
      <w:rPr>
        <w:rStyle w:val="af5"/>
      </w:rPr>
    </w:pPr>
  </w:p>
  <w:p w:rsidR="00B61340" w:rsidRDefault="007E417A" w:rsidP="000B1CA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7A" w:rsidRDefault="007E417A">
      <w:r>
        <w:separator/>
      </w:r>
    </w:p>
  </w:footnote>
  <w:footnote w:type="continuationSeparator" w:id="0">
    <w:p w:rsidR="007E417A" w:rsidRDefault="007E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0" w:rsidRDefault="00ED1552" w:rsidP="000B1CA6">
    <w:pPr>
      <w:pStyle w:val="a3"/>
      <w:framePr w:wrap="around" w:vAnchor="text" w:hAnchor="margin" w:xAlign="right" w:y="1"/>
      <w:rPr>
        <w:rStyle w:val="af5"/>
        <w:rFonts w:eastAsia="Lucida Sans Unicode"/>
      </w:rPr>
    </w:pPr>
    <w:r>
      <w:rPr>
        <w:rStyle w:val="af5"/>
        <w:rFonts w:eastAsia="Lucida Sans Unicode"/>
      </w:rPr>
      <w:fldChar w:fldCharType="begin"/>
    </w:r>
    <w:r>
      <w:rPr>
        <w:rStyle w:val="af5"/>
        <w:rFonts w:eastAsia="Lucida Sans Unicode"/>
      </w:rPr>
      <w:instrText xml:space="preserve">PAGE  </w:instrText>
    </w:r>
    <w:r>
      <w:rPr>
        <w:rStyle w:val="af5"/>
        <w:rFonts w:eastAsia="Lucida Sans Unicode"/>
      </w:rPr>
      <w:fldChar w:fldCharType="end"/>
    </w:r>
  </w:p>
  <w:p w:rsidR="00B61340" w:rsidRDefault="007E417A" w:rsidP="000B1C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0" w:rsidRDefault="007E417A" w:rsidP="000B1CA6">
    <w:pPr>
      <w:pStyle w:val="a3"/>
      <w:framePr w:wrap="around" w:vAnchor="text" w:hAnchor="margin" w:xAlign="right" w:y="1"/>
      <w:rPr>
        <w:rStyle w:val="af5"/>
        <w:rFonts w:eastAsia="Lucida Sans Unicode"/>
      </w:rPr>
    </w:pPr>
  </w:p>
  <w:p w:rsidR="00B61340" w:rsidRDefault="007E417A" w:rsidP="00763C0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5"/>
    <w:rsid w:val="00164678"/>
    <w:rsid w:val="00697589"/>
    <w:rsid w:val="007E417A"/>
    <w:rsid w:val="009B4B15"/>
    <w:rsid w:val="00B30DF4"/>
    <w:rsid w:val="00E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EC90E2"/>
  <w15:chartTrackingRefBased/>
  <w15:docId w15:val="{0641F160-999C-486C-81F7-0201888C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DF4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30DF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30D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0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30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30D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B30D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30DF4"/>
    <w:rPr>
      <w:sz w:val="18"/>
    </w:rPr>
  </w:style>
  <w:style w:type="character" w:customStyle="1" w:styleId="32">
    <w:name w:val="Основной текст 3 Знак"/>
    <w:basedOn w:val="a0"/>
    <w:link w:val="31"/>
    <w:rsid w:val="00B30DF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semiHidden/>
    <w:rsid w:val="00B30D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0D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30D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0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30DF4"/>
    <w:pPr>
      <w:suppressAutoHyphens/>
      <w:ind w:right="567" w:firstLine="567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30DF4"/>
    <w:pPr>
      <w:suppressAutoHyphens/>
      <w:jc w:val="both"/>
    </w:pPr>
    <w:rPr>
      <w:lang w:eastAsia="ar-SA"/>
    </w:rPr>
  </w:style>
  <w:style w:type="paragraph" w:styleId="ab">
    <w:name w:val="List Paragraph"/>
    <w:basedOn w:val="a"/>
    <w:qFormat/>
    <w:rsid w:val="00B30D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B30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B3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B30DF4"/>
    <w:pPr>
      <w:spacing w:before="280" w:after="119"/>
    </w:pPr>
    <w:rPr>
      <w:kern w:val="2"/>
      <w:sz w:val="24"/>
      <w:szCs w:val="24"/>
      <w:lang w:eastAsia="ar-SA"/>
    </w:rPr>
  </w:style>
  <w:style w:type="paragraph" w:styleId="af">
    <w:name w:val="Subtitle"/>
    <w:basedOn w:val="a"/>
    <w:next w:val="a5"/>
    <w:link w:val="af0"/>
    <w:qFormat/>
    <w:rsid w:val="00B30DF4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B30DF4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customStyle="1" w:styleId="af1">
    <w:basedOn w:val="a"/>
    <w:next w:val="af"/>
    <w:qFormat/>
    <w:rsid w:val="00B30DF4"/>
    <w:pPr>
      <w:jc w:val="center"/>
    </w:pPr>
    <w:rPr>
      <w:kern w:val="2"/>
      <w:sz w:val="32"/>
      <w:szCs w:val="24"/>
      <w:lang w:eastAsia="ar-SA"/>
    </w:rPr>
  </w:style>
  <w:style w:type="paragraph" w:customStyle="1" w:styleId="af2">
    <w:name w:val="Обратный адрес"/>
    <w:basedOn w:val="a"/>
    <w:rsid w:val="00B30DF4"/>
    <w:pPr>
      <w:widowControl w:val="0"/>
      <w:suppressAutoHyphens/>
    </w:pPr>
    <w:rPr>
      <w:rFonts w:ascii="Arial" w:eastAsia="Arial Unicode MS" w:hAnsi="Arial"/>
      <w:kern w:val="2"/>
      <w:sz w:val="20"/>
      <w:szCs w:val="24"/>
      <w:lang w:eastAsia="ar-SA"/>
    </w:rPr>
  </w:style>
  <w:style w:type="paragraph" w:customStyle="1" w:styleId="11">
    <w:name w:val="Без интервала1"/>
    <w:rsid w:val="00B30DF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ConsPlusTitle">
    <w:name w:val="ConsPlusTitle"/>
    <w:rsid w:val="00B3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B30DF4"/>
    <w:rPr>
      <w:rFonts w:cs="Times New Roman"/>
    </w:rPr>
  </w:style>
  <w:style w:type="paragraph" w:styleId="af3">
    <w:name w:val="footer"/>
    <w:basedOn w:val="a"/>
    <w:link w:val="af4"/>
    <w:rsid w:val="00B30D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30DF4"/>
    <w:rPr>
      <w:rFonts w:ascii="Calibri" w:eastAsia="Calibri" w:hAnsi="Calibri" w:cs="Times New Roman"/>
    </w:rPr>
  </w:style>
  <w:style w:type="character" w:styleId="af5">
    <w:name w:val="page number"/>
    <w:rsid w:val="00B30DF4"/>
    <w:rPr>
      <w:rFonts w:cs="Times New Roman"/>
    </w:rPr>
  </w:style>
  <w:style w:type="character" w:styleId="af6">
    <w:name w:val="Strong"/>
    <w:qFormat/>
    <w:rsid w:val="00B30DF4"/>
    <w:rPr>
      <w:b/>
      <w:bCs/>
    </w:rPr>
  </w:style>
  <w:style w:type="paragraph" w:styleId="HTML">
    <w:name w:val="HTML Preformatted"/>
    <w:basedOn w:val="a"/>
    <w:link w:val="HTML0"/>
    <w:rsid w:val="00B3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B30DF4"/>
    <w:rPr>
      <w:rFonts w:ascii="Courier New" w:eastAsia="Times New Roman" w:hAnsi="Courier New" w:cs="Courier New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30DF4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4096</Words>
  <Characters>23350</Characters>
  <Application>Microsoft Office Word</Application>
  <DocSecurity>0</DocSecurity>
  <Lines>194</Lines>
  <Paragraphs>54</Paragraphs>
  <ScaleCrop>false</ScaleCrop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2020-08-04T11:22:00Z</dcterms:created>
  <dcterms:modified xsi:type="dcterms:W3CDTF">2020-08-04T11:35:00Z</dcterms:modified>
</cp:coreProperties>
</file>