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53" w:rsidRPr="00B049F0" w:rsidRDefault="00BF0B53" w:rsidP="00BF0B53">
      <w:pPr>
        <w:pStyle w:val="2"/>
        <w:spacing w:after="400"/>
      </w:pPr>
      <w:r w:rsidRPr="00B049F0">
        <w:t>ГЕРБ</w:t>
      </w:r>
    </w:p>
    <w:p w:rsidR="00BF0B53" w:rsidRPr="00B049F0" w:rsidRDefault="00BF0B53" w:rsidP="00BF0B53">
      <w:pPr>
        <w:pStyle w:val="3"/>
        <w:rPr>
          <w:sz w:val="30"/>
          <w:szCs w:val="30"/>
        </w:rPr>
      </w:pPr>
      <w:r w:rsidRPr="00B049F0">
        <w:rPr>
          <w:sz w:val="30"/>
          <w:szCs w:val="30"/>
        </w:rPr>
        <w:t>Муниципальное образование</w:t>
      </w:r>
    </w:p>
    <w:p w:rsidR="00BF0B53" w:rsidRPr="00B049F0" w:rsidRDefault="00BF0B53" w:rsidP="00BF0B53">
      <w:pPr>
        <w:contextualSpacing w:val="0"/>
        <w:jc w:val="center"/>
        <w:rPr>
          <w:b/>
          <w:bCs/>
          <w:color w:val="auto"/>
          <w:sz w:val="30"/>
          <w:szCs w:val="30"/>
        </w:rPr>
      </w:pPr>
      <w:r w:rsidRPr="00B049F0">
        <w:rPr>
          <w:b/>
          <w:bCs/>
          <w:color w:val="auto"/>
          <w:sz w:val="30"/>
          <w:szCs w:val="30"/>
        </w:rPr>
        <w:t>«</w:t>
      </w:r>
      <w:proofErr w:type="spellStart"/>
      <w:r w:rsidRPr="00B049F0">
        <w:rPr>
          <w:b/>
          <w:bCs/>
          <w:color w:val="auto"/>
          <w:sz w:val="30"/>
          <w:szCs w:val="30"/>
        </w:rPr>
        <w:t>Токсовское</w:t>
      </w:r>
      <w:proofErr w:type="spellEnd"/>
      <w:r w:rsidRPr="00B049F0">
        <w:rPr>
          <w:b/>
          <w:bCs/>
          <w:color w:val="auto"/>
          <w:sz w:val="30"/>
          <w:szCs w:val="30"/>
        </w:rPr>
        <w:t xml:space="preserve"> городское поселение»</w:t>
      </w:r>
    </w:p>
    <w:p w:rsidR="00BF0B53" w:rsidRPr="00B049F0" w:rsidRDefault="00BF0B53" w:rsidP="00BF0B53">
      <w:pPr>
        <w:pStyle w:val="1"/>
        <w:rPr>
          <w:sz w:val="30"/>
          <w:szCs w:val="30"/>
        </w:rPr>
      </w:pPr>
      <w:r w:rsidRPr="00B049F0">
        <w:rPr>
          <w:sz w:val="30"/>
          <w:szCs w:val="30"/>
        </w:rPr>
        <w:t>Всеволожского муниципального района</w:t>
      </w:r>
      <w:r>
        <w:rPr>
          <w:sz w:val="30"/>
          <w:szCs w:val="30"/>
        </w:rPr>
        <w:t xml:space="preserve"> </w:t>
      </w:r>
      <w:r w:rsidRPr="00B049F0">
        <w:rPr>
          <w:sz w:val="30"/>
          <w:szCs w:val="30"/>
        </w:rPr>
        <w:t>Ленинградской области</w:t>
      </w:r>
    </w:p>
    <w:p w:rsidR="00BF0B53" w:rsidRPr="00B049F0" w:rsidRDefault="00BF0B53" w:rsidP="00BF0B53">
      <w:pPr>
        <w:contextualSpacing w:val="0"/>
        <w:jc w:val="center"/>
        <w:rPr>
          <w:color w:val="auto"/>
          <w:sz w:val="20"/>
        </w:rPr>
      </w:pPr>
    </w:p>
    <w:p w:rsidR="00BF0B53" w:rsidRPr="00B049F0" w:rsidRDefault="00BF0B53" w:rsidP="00BF0B53">
      <w:pPr>
        <w:jc w:val="center"/>
        <w:rPr>
          <w:b/>
          <w:bCs/>
          <w:color w:val="auto"/>
          <w:spacing w:val="52"/>
          <w:sz w:val="32"/>
          <w:szCs w:val="32"/>
        </w:rPr>
      </w:pPr>
      <w:r w:rsidRPr="00B049F0">
        <w:rPr>
          <w:b/>
          <w:bCs/>
          <w:color w:val="auto"/>
          <w:spacing w:val="52"/>
          <w:sz w:val="32"/>
          <w:szCs w:val="32"/>
        </w:rPr>
        <w:t>АДМИНИСТРАЦИЯ</w:t>
      </w:r>
    </w:p>
    <w:p w:rsidR="00BF0B53" w:rsidRPr="00B049F0" w:rsidRDefault="00BF0B53" w:rsidP="00BF0B53">
      <w:pPr>
        <w:jc w:val="center"/>
        <w:rPr>
          <w:b/>
          <w:bCs/>
          <w:color w:val="auto"/>
          <w:spacing w:val="52"/>
          <w:sz w:val="20"/>
        </w:rPr>
      </w:pPr>
    </w:p>
    <w:p w:rsidR="00BF0B53" w:rsidRPr="00B049F0" w:rsidRDefault="00BF0B53" w:rsidP="00BF0B53">
      <w:pPr>
        <w:pStyle w:val="4"/>
        <w:rPr>
          <w:b/>
          <w:bCs/>
          <w:spacing w:val="52"/>
          <w:sz w:val="32"/>
          <w:szCs w:val="32"/>
        </w:rPr>
      </w:pPr>
      <w:r w:rsidRPr="00B049F0">
        <w:rPr>
          <w:b/>
          <w:bCs/>
          <w:spacing w:val="52"/>
          <w:sz w:val="32"/>
          <w:szCs w:val="32"/>
        </w:rPr>
        <w:t>ПОСТАНОВЛЕНИЕ</w:t>
      </w:r>
    </w:p>
    <w:p w:rsidR="00BF0B53" w:rsidRPr="00B049F0" w:rsidRDefault="00BF0B53" w:rsidP="00BF0B53">
      <w:pPr>
        <w:tabs>
          <w:tab w:val="left" w:pos="6705"/>
        </w:tabs>
        <w:contextualSpacing w:val="0"/>
        <w:rPr>
          <w:color w:val="auto"/>
          <w:sz w:val="40"/>
          <w:szCs w:val="40"/>
        </w:rPr>
      </w:pPr>
    </w:p>
    <w:tbl>
      <w:tblPr>
        <w:tblW w:w="4995" w:type="pct"/>
        <w:tblLook w:val="00A0" w:firstRow="1" w:lastRow="0" w:firstColumn="1" w:lastColumn="0" w:noHBand="0" w:noVBand="0"/>
      </w:tblPr>
      <w:tblGrid>
        <w:gridCol w:w="2335"/>
        <w:gridCol w:w="2337"/>
        <w:gridCol w:w="1316"/>
        <w:gridCol w:w="1022"/>
        <w:gridCol w:w="2084"/>
        <w:gridCol w:w="252"/>
      </w:tblGrid>
      <w:tr w:rsidR="00BF0B53" w:rsidRPr="004C3E84" w:rsidTr="00F076CC">
        <w:tc>
          <w:tcPr>
            <w:tcW w:w="1249" w:type="pct"/>
            <w:tcBorders>
              <w:bottom w:val="single" w:sz="4" w:space="0" w:color="auto"/>
            </w:tcBorders>
          </w:tcPr>
          <w:p w:rsidR="00BF0B53" w:rsidRPr="005D068A" w:rsidRDefault="00417287" w:rsidP="00417287">
            <w:pPr>
              <w:pStyle w:val="a5"/>
              <w:jc w:val="center"/>
            </w:pPr>
            <w:r w:rsidRPr="004C3E84">
              <w:rPr>
                <w:sz w:val="28"/>
              </w:rPr>
              <w:t>13.09.2022</w:t>
            </w:r>
          </w:p>
        </w:tc>
        <w:tc>
          <w:tcPr>
            <w:tcW w:w="1250" w:type="pct"/>
          </w:tcPr>
          <w:p w:rsidR="00BF0B53" w:rsidRPr="005D068A" w:rsidRDefault="00BF0B53" w:rsidP="00F076CC">
            <w:pPr>
              <w:pStyle w:val="a5"/>
            </w:pPr>
          </w:p>
        </w:tc>
        <w:tc>
          <w:tcPr>
            <w:tcW w:w="1251" w:type="pct"/>
            <w:gridSpan w:val="2"/>
            <w:vAlign w:val="bottom"/>
          </w:tcPr>
          <w:p w:rsidR="00BF0B53" w:rsidRPr="004C3E84" w:rsidRDefault="00BF0B53" w:rsidP="00F076CC">
            <w:pPr>
              <w:pStyle w:val="a5"/>
              <w:jc w:val="right"/>
            </w:pPr>
            <w:r w:rsidRPr="004C3E84">
              <w:t>№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:rsidR="00BF0B53" w:rsidRPr="004C3E84" w:rsidRDefault="00417287" w:rsidP="00417287">
            <w:pPr>
              <w:pStyle w:val="a5"/>
              <w:jc w:val="center"/>
            </w:pPr>
            <w:r w:rsidRPr="004C3E84">
              <w:t>472</w:t>
            </w:r>
          </w:p>
        </w:tc>
      </w:tr>
      <w:tr w:rsidR="00BF0B53" w:rsidRPr="005D068A" w:rsidTr="00F076CC">
        <w:trPr>
          <w:trHeight w:hRule="exact" w:val="227"/>
        </w:trPr>
        <w:tc>
          <w:tcPr>
            <w:tcW w:w="1249" w:type="pct"/>
            <w:tcBorders>
              <w:top w:val="single" w:sz="4" w:space="0" w:color="auto"/>
            </w:tcBorders>
          </w:tcPr>
          <w:p w:rsidR="00BF0B53" w:rsidRPr="005D068A" w:rsidRDefault="00BF0B53" w:rsidP="00F076CC">
            <w:pPr>
              <w:pStyle w:val="a5"/>
              <w:jc w:val="center"/>
              <w:rPr>
                <w:sz w:val="20"/>
              </w:rPr>
            </w:pPr>
            <w:proofErr w:type="spellStart"/>
            <w:r w:rsidRPr="005D068A">
              <w:rPr>
                <w:sz w:val="20"/>
              </w:rPr>
              <w:t>г.п</w:t>
            </w:r>
            <w:proofErr w:type="spellEnd"/>
            <w:r w:rsidRPr="005D068A">
              <w:rPr>
                <w:sz w:val="20"/>
              </w:rPr>
              <w:t>. Токсово</w:t>
            </w:r>
          </w:p>
        </w:tc>
        <w:tc>
          <w:tcPr>
            <w:tcW w:w="1250" w:type="pct"/>
          </w:tcPr>
          <w:p w:rsidR="00BF0B53" w:rsidRPr="005D068A" w:rsidRDefault="00BF0B53" w:rsidP="00F076CC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1" w:type="pct"/>
            <w:gridSpan w:val="2"/>
          </w:tcPr>
          <w:p w:rsidR="00BF0B53" w:rsidRPr="005D068A" w:rsidRDefault="00BF0B53" w:rsidP="00F076CC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</w:tcBorders>
          </w:tcPr>
          <w:p w:rsidR="00BF0B53" w:rsidRPr="005D068A" w:rsidRDefault="00BF0B53" w:rsidP="00F076CC">
            <w:pPr>
              <w:pStyle w:val="a5"/>
              <w:jc w:val="center"/>
              <w:rPr>
                <w:sz w:val="20"/>
              </w:rPr>
            </w:pPr>
          </w:p>
        </w:tc>
      </w:tr>
      <w:tr w:rsidR="00BF0B53" w:rsidRPr="005D068A" w:rsidTr="00F076CC">
        <w:trPr>
          <w:gridAfter w:val="1"/>
          <w:wAfter w:w="258" w:type="dxa"/>
        </w:trPr>
        <w:tc>
          <w:tcPr>
            <w:tcW w:w="3203" w:type="pct"/>
            <w:gridSpan w:val="3"/>
          </w:tcPr>
          <w:p w:rsidR="00BF0B53" w:rsidRPr="005D068A" w:rsidRDefault="00BF0B53" w:rsidP="00F076CC">
            <w:pPr>
              <w:pStyle w:val="21"/>
            </w:pPr>
          </w:p>
          <w:p w:rsidR="00BF0B53" w:rsidRPr="005D068A" w:rsidRDefault="00BF0B53" w:rsidP="00F076CC">
            <w:pPr>
              <w:pStyle w:val="21"/>
              <w:jc w:val="left"/>
            </w:pPr>
            <w:r w:rsidRPr="00E06D2C">
              <w:rPr>
                <w:sz w:val="28"/>
                <w:szCs w:val="28"/>
              </w:rPr>
              <w:t>Об утверждении Перечня должностей муниципальной службы МО «</w:t>
            </w:r>
            <w:proofErr w:type="spellStart"/>
            <w:r w:rsidRPr="00E06D2C">
              <w:rPr>
                <w:sz w:val="28"/>
                <w:szCs w:val="28"/>
              </w:rPr>
              <w:t>Токсовское</w:t>
            </w:r>
            <w:proofErr w:type="spellEnd"/>
            <w:r w:rsidRPr="00E06D2C">
              <w:rPr>
                <w:sz w:val="28"/>
                <w:szCs w:val="28"/>
              </w:rPr>
              <w:t xml:space="preserve"> городское поселение» в течение двух лет после увольнения с которых</w:t>
            </w:r>
            <w:r>
              <w:rPr>
                <w:sz w:val="28"/>
                <w:szCs w:val="28"/>
              </w:rPr>
              <w:t>,</w:t>
            </w:r>
            <w:r w:rsidRPr="00E06D2C">
              <w:rPr>
                <w:rFonts w:ascii="Arial" w:hAnsi="Arial" w:cs="Arial"/>
                <w:b/>
                <w:color w:val="262E3A"/>
                <w:sz w:val="28"/>
                <w:szCs w:val="28"/>
              </w:rPr>
              <w:t xml:space="preserve"> </w:t>
            </w:r>
            <w:r w:rsidRPr="00E06D2C">
              <w:rPr>
                <w:sz w:val="28"/>
                <w:szCs w:val="28"/>
              </w:rPr>
              <w:t xml:space="preserve">работодатель при заключении трудового договора обязан </w:t>
            </w:r>
            <w:r>
              <w:br/>
            </w:r>
            <w:r w:rsidRPr="00E06D2C">
              <w:rPr>
                <w:sz w:val="28"/>
                <w:szCs w:val="28"/>
              </w:rPr>
              <w:t>в десятидневный срок сообщать о заключении такого договора</w:t>
            </w:r>
          </w:p>
        </w:tc>
        <w:tc>
          <w:tcPr>
            <w:tcW w:w="1662" w:type="pct"/>
            <w:gridSpan w:val="2"/>
          </w:tcPr>
          <w:p w:rsidR="00BF0B53" w:rsidRPr="005D068A" w:rsidRDefault="00BF0B53" w:rsidP="00F076CC">
            <w:pPr>
              <w:pStyle w:val="a3"/>
              <w:tabs>
                <w:tab w:val="clear" w:pos="4677"/>
                <w:tab w:val="clear" w:pos="9355"/>
              </w:tabs>
            </w:pPr>
            <w:bookmarkStart w:id="0" w:name="_GoBack"/>
            <w:bookmarkEnd w:id="0"/>
          </w:p>
        </w:tc>
      </w:tr>
    </w:tbl>
    <w:p w:rsidR="00BF0B53" w:rsidRDefault="00BF0B53" w:rsidP="00BF0B53">
      <w:pPr>
        <w:ind w:firstLine="540"/>
        <w:jc w:val="both"/>
        <w:rPr>
          <w:szCs w:val="24"/>
        </w:rPr>
      </w:pPr>
    </w:p>
    <w:p w:rsidR="00BF0B53" w:rsidRPr="00E06D2C" w:rsidRDefault="00BF0B53" w:rsidP="00BF0B53">
      <w:pPr>
        <w:ind w:firstLine="720"/>
        <w:jc w:val="both"/>
        <w:rPr>
          <w:sz w:val="28"/>
          <w:szCs w:val="28"/>
        </w:rPr>
      </w:pPr>
      <w:r w:rsidRPr="00E06D2C">
        <w:rPr>
          <w:sz w:val="28"/>
          <w:szCs w:val="28"/>
        </w:rPr>
        <w:t xml:space="preserve">В соответствии со </w:t>
      </w:r>
      <w:r w:rsidRPr="00E06D2C">
        <w:rPr>
          <w:bCs/>
          <w:sz w:val="28"/>
          <w:szCs w:val="28"/>
        </w:rPr>
        <w:t>статьей 64.1 Трудового кодекса Российской Федерации, частью 4 статьи 12 </w:t>
      </w:r>
      <w:r w:rsidRPr="00E06D2C">
        <w:rPr>
          <w:sz w:val="28"/>
          <w:szCs w:val="28"/>
        </w:rPr>
        <w:t xml:space="preserve">Федерального закона </w:t>
      </w:r>
      <w:r w:rsidRPr="00E06D2C">
        <w:rPr>
          <w:bCs/>
          <w:sz w:val="28"/>
          <w:szCs w:val="28"/>
        </w:rPr>
        <w:t xml:space="preserve">Российской Федерации </w:t>
      </w:r>
      <w:r w:rsidRPr="00E06D2C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br/>
      </w:r>
      <w:r w:rsidRPr="00E06D2C">
        <w:rPr>
          <w:sz w:val="28"/>
          <w:szCs w:val="28"/>
        </w:rPr>
        <w:t>№ 273-ФЗ «О противодействии коррупции» и</w:t>
      </w:r>
      <w:r w:rsidRPr="00E06D2C">
        <w:rPr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E06D2C">
        <w:rPr>
          <w:bCs/>
          <w:sz w:val="28"/>
          <w:szCs w:val="28"/>
        </w:rPr>
        <w:t xml:space="preserve">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15 г"/>
        </w:smartTagPr>
        <w:r w:rsidRPr="00E06D2C">
          <w:rPr>
            <w:bCs/>
            <w:sz w:val="28"/>
            <w:szCs w:val="28"/>
          </w:rPr>
          <w:t>2015 г</w:t>
        </w:r>
      </w:smartTag>
      <w:r w:rsidRPr="00E06D2C">
        <w:rPr>
          <w:bCs/>
          <w:sz w:val="28"/>
          <w:szCs w:val="28"/>
        </w:rPr>
        <w:t>.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E06D2C">
        <w:rPr>
          <w:sz w:val="28"/>
          <w:szCs w:val="28"/>
        </w:rPr>
        <w:t>,</w:t>
      </w:r>
      <w:r w:rsidRPr="0057014D">
        <w:rPr>
          <w:szCs w:val="24"/>
        </w:rPr>
        <w:t xml:space="preserve"> </w:t>
      </w:r>
      <w:r>
        <w:rPr>
          <w:sz w:val="28"/>
          <w:szCs w:val="28"/>
        </w:rPr>
        <w:t>с</w:t>
      </w:r>
      <w:r w:rsidRPr="0057014D">
        <w:rPr>
          <w:sz w:val="28"/>
          <w:szCs w:val="28"/>
        </w:rPr>
        <w:t>огласно п</w:t>
      </w:r>
      <w:r>
        <w:rPr>
          <w:sz w:val="28"/>
          <w:szCs w:val="28"/>
        </w:rPr>
        <w:t>ункту</w:t>
      </w:r>
      <w:r w:rsidRPr="0057014D">
        <w:rPr>
          <w:sz w:val="28"/>
          <w:szCs w:val="28"/>
        </w:rPr>
        <w:t xml:space="preserve"> 1 Указа Президента Р</w:t>
      </w:r>
      <w:r>
        <w:rPr>
          <w:sz w:val="28"/>
          <w:szCs w:val="28"/>
        </w:rPr>
        <w:t xml:space="preserve">оссийской </w:t>
      </w:r>
      <w:r w:rsidRPr="0057014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7014D">
        <w:rPr>
          <w:sz w:val="28"/>
          <w:szCs w:val="28"/>
        </w:rPr>
        <w:t xml:space="preserve"> от 21.07.2010 № 925 «О мерах по реализации отдельных положений Федерального закона </w:t>
      </w:r>
      <w:r>
        <w:rPr>
          <w:sz w:val="28"/>
          <w:szCs w:val="28"/>
        </w:rPr>
        <w:br/>
      </w:r>
      <w:r w:rsidRPr="0057014D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,</w:t>
      </w:r>
      <w:r w:rsidRPr="00E06D2C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06D2C">
        <w:rPr>
          <w:sz w:val="28"/>
          <w:szCs w:val="28"/>
        </w:rPr>
        <w:t>Токсовское</w:t>
      </w:r>
      <w:proofErr w:type="spellEnd"/>
      <w:r w:rsidRPr="00E06D2C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</w:p>
    <w:p w:rsidR="00BF0B53" w:rsidRDefault="00BF0B53" w:rsidP="00BF0B53">
      <w:pPr>
        <w:ind w:firstLine="720"/>
        <w:jc w:val="both"/>
        <w:rPr>
          <w:sz w:val="28"/>
          <w:szCs w:val="28"/>
        </w:rPr>
      </w:pPr>
    </w:p>
    <w:p w:rsidR="00BF0B53" w:rsidRDefault="00BF0B53" w:rsidP="00BF0B53">
      <w:pPr>
        <w:ind w:firstLine="720"/>
        <w:jc w:val="both"/>
        <w:rPr>
          <w:sz w:val="28"/>
          <w:szCs w:val="28"/>
        </w:rPr>
      </w:pPr>
      <w:r w:rsidRPr="00E06D2C">
        <w:rPr>
          <w:sz w:val="28"/>
          <w:szCs w:val="28"/>
        </w:rPr>
        <w:t>ПОСТАНОВЛЯЕТ:</w:t>
      </w:r>
    </w:p>
    <w:p w:rsidR="00BF0B53" w:rsidRPr="00E06D2C" w:rsidRDefault="00BF0B53" w:rsidP="00BF0B53">
      <w:pPr>
        <w:ind w:firstLine="720"/>
        <w:jc w:val="both"/>
        <w:rPr>
          <w:sz w:val="28"/>
          <w:szCs w:val="28"/>
        </w:rPr>
      </w:pPr>
    </w:p>
    <w:p w:rsidR="00BF0B53" w:rsidRPr="00441351" w:rsidRDefault="00BF0B53" w:rsidP="00BF0B53">
      <w:pPr>
        <w:shd w:val="clear" w:color="auto" w:fill="FFFFFF"/>
        <w:spacing w:line="312" w:lineRule="atLeast"/>
        <w:ind w:firstLine="720"/>
        <w:jc w:val="both"/>
        <w:textAlignment w:val="baseline"/>
        <w:rPr>
          <w:color w:val="050505"/>
          <w:spacing w:val="5"/>
          <w:sz w:val="28"/>
          <w:szCs w:val="28"/>
          <w:bdr w:val="none" w:sz="0" w:space="0" w:color="auto" w:frame="1"/>
        </w:rPr>
      </w:pPr>
      <w:r w:rsidRPr="005E1884">
        <w:rPr>
          <w:szCs w:val="24"/>
        </w:rPr>
        <w:t xml:space="preserve">1. </w:t>
      </w:r>
      <w:r w:rsidRPr="00E06D2C">
        <w:rPr>
          <w:b/>
          <w:bCs/>
        </w:rPr>
        <w:t> 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Установить, что гражданин Российской Федерации, замещавший должность муниципальной службы 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МО </w:t>
      </w:r>
      <w:r w:rsidRPr="00E06D2C">
        <w:rPr>
          <w:sz w:val="28"/>
          <w:szCs w:val="28"/>
        </w:rPr>
        <w:t>«</w:t>
      </w:r>
      <w:proofErr w:type="spellStart"/>
      <w:r w:rsidRPr="00E06D2C">
        <w:rPr>
          <w:sz w:val="28"/>
          <w:szCs w:val="28"/>
        </w:rPr>
        <w:t>Токсовское</w:t>
      </w:r>
      <w:proofErr w:type="spellEnd"/>
      <w:r w:rsidRPr="00E06D2C">
        <w:rPr>
          <w:sz w:val="28"/>
          <w:szCs w:val="28"/>
        </w:rPr>
        <w:t xml:space="preserve"> городское поселение»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, включенную в Перечень должностей муниципальной службы при </w:t>
      </w:r>
      <w:r w:rsidRPr="00C81DF0">
        <w:rPr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назначении на которые граждане и при замещении которых муниципальные служащие обязаны представлять сведения о своих доходах, расходах, об имуществе </w:t>
      </w:r>
      <w:r>
        <w:rPr>
          <w:bCs/>
          <w:color w:val="050505"/>
          <w:spacing w:val="5"/>
          <w:sz w:val="28"/>
          <w:szCs w:val="28"/>
          <w:bdr w:val="none" w:sz="0" w:space="0" w:color="auto" w:frame="1"/>
        </w:rPr>
        <w:br/>
      </w:r>
      <w:r w:rsidRPr="00C81DF0">
        <w:rPr>
          <w:bCs/>
          <w:color w:val="050505"/>
          <w:spacing w:val="5"/>
          <w:sz w:val="28"/>
          <w:szCs w:val="28"/>
          <w:bdr w:val="none" w:sz="0" w:space="0" w:color="auto" w:frame="1"/>
        </w:rPr>
        <w:lastRenderedPageBreak/>
        <w:t>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, утвержденный постановлением администрации 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МО </w:t>
      </w:r>
      <w:r w:rsidRPr="00E06D2C">
        <w:rPr>
          <w:sz w:val="28"/>
          <w:szCs w:val="28"/>
        </w:rPr>
        <w:t>«</w:t>
      </w:r>
      <w:proofErr w:type="spellStart"/>
      <w:r w:rsidRPr="00E06D2C">
        <w:rPr>
          <w:sz w:val="28"/>
          <w:szCs w:val="28"/>
        </w:rPr>
        <w:t>Токсовское</w:t>
      </w:r>
      <w:proofErr w:type="spellEnd"/>
      <w:r w:rsidRPr="00E06D2C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от 26.05.2022 № 282, в течение двух лет со дня увольнения с муниципальной службы 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МО </w:t>
      </w:r>
      <w:r w:rsidRPr="00E06D2C">
        <w:rPr>
          <w:sz w:val="28"/>
          <w:szCs w:val="28"/>
        </w:rPr>
        <w:t>«</w:t>
      </w:r>
      <w:proofErr w:type="spellStart"/>
      <w:r w:rsidRPr="00E06D2C">
        <w:rPr>
          <w:sz w:val="28"/>
          <w:szCs w:val="28"/>
        </w:rPr>
        <w:t>Токсовское</w:t>
      </w:r>
      <w:proofErr w:type="spellEnd"/>
      <w:r w:rsidRPr="00E06D2C">
        <w:rPr>
          <w:sz w:val="28"/>
          <w:szCs w:val="28"/>
        </w:rPr>
        <w:t xml:space="preserve"> городское поселение»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>:</w:t>
      </w:r>
    </w:p>
    <w:p w:rsidR="00BF0B53" w:rsidRPr="00C81DF0" w:rsidRDefault="00BF0B53" w:rsidP="00BF0B53">
      <w:pPr>
        <w:widowControl/>
        <w:shd w:val="clear" w:color="auto" w:fill="FFFFFF"/>
        <w:autoSpaceDE/>
        <w:autoSpaceDN/>
        <w:adjustRightInd/>
        <w:spacing w:line="312" w:lineRule="atLeast"/>
        <w:ind w:firstLine="709"/>
        <w:contextualSpacing w:val="0"/>
        <w:jc w:val="both"/>
        <w:textAlignment w:val="baseline"/>
        <w:rPr>
          <w:color w:val="050505"/>
          <w:spacing w:val="5"/>
          <w:szCs w:val="24"/>
        </w:rPr>
      </w:pPr>
      <w:r>
        <w:rPr>
          <w:color w:val="050505"/>
          <w:spacing w:val="5"/>
          <w:sz w:val="28"/>
          <w:szCs w:val="28"/>
          <w:bdr w:val="none" w:sz="0" w:space="0" w:color="auto" w:frame="1"/>
        </w:rPr>
        <w:t>1.1.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имеет право замещать на условиях трудового договора должности 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br/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МО </w:t>
      </w:r>
      <w:r w:rsidRPr="00E06D2C">
        <w:rPr>
          <w:sz w:val="28"/>
          <w:szCs w:val="28"/>
        </w:rPr>
        <w:t>«</w:t>
      </w:r>
      <w:proofErr w:type="spellStart"/>
      <w:r w:rsidRPr="00E06D2C">
        <w:rPr>
          <w:sz w:val="28"/>
          <w:szCs w:val="28"/>
        </w:rPr>
        <w:t>Токсовское</w:t>
      </w:r>
      <w:proofErr w:type="spellEnd"/>
      <w:r w:rsidRPr="00E06D2C">
        <w:rPr>
          <w:sz w:val="28"/>
          <w:szCs w:val="28"/>
        </w:rPr>
        <w:t xml:space="preserve"> городское поселение»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>;</w:t>
      </w:r>
    </w:p>
    <w:p w:rsidR="00BF0B53" w:rsidRPr="00C81DF0" w:rsidRDefault="00BF0B53" w:rsidP="00BF0B53">
      <w:pPr>
        <w:widowControl/>
        <w:shd w:val="clear" w:color="auto" w:fill="FFFFFF"/>
        <w:autoSpaceDE/>
        <w:autoSpaceDN/>
        <w:adjustRightInd/>
        <w:spacing w:line="312" w:lineRule="atLeast"/>
        <w:ind w:firstLine="709"/>
        <w:contextualSpacing w:val="0"/>
        <w:jc w:val="both"/>
        <w:textAlignment w:val="baseline"/>
        <w:rPr>
          <w:color w:val="050505"/>
          <w:spacing w:val="5"/>
          <w:szCs w:val="24"/>
        </w:rPr>
      </w:pPr>
      <w:r>
        <w:rPr>
          <w:color w:val="050505"/>
          <w:spacing w:val="5"/>
          <w:sz w:val="28"/>
          <w:szCs w:val="28"/>
          <w:bdr w:val="none" w:sz="0" w:space="0" w:color="auto" w:frame="1"/>
        </w:rPr>
        <w:t>1.2.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обязан при заключении трудовых или гражданско-правовых договоров на выполнение работ (оказание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 услуг), указанных в подпункте 1.1.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настоящего пункта, сообщать работодателю сведения о последнем месте своей службы.</w:t>
      </w:r>
    </w:p>
    <w:p w:rsidR="00BF0B53" w:rsidRDefault="00BF0B53" w:rsidP="00BF0B53">
      <w:pPr>
        <w:pStyle w:val="a3"/>
        <w:ind w:firstLine="709"/>
        <w:jc w:val="both"/>
        <w:rPr>
          <w:b/>
          <w:bCs/>
        </w:rPr>
      </w:pPr>
      <w:r w:rsidRPr="00C81DF0">
        <w:rPr>
          <w:bCs/>
          <w:sz w:val="28"/>
          <w:szCs w:val="28"/>
        </w:rPr>
        <w:t xml:space="preserve">2. Работодатель при заключении трудового договора с гражданами, замещавшими должности муниципальной службы, </w:t>
      </w:r>
      <w:r>
        <w:rPr>
          <w:bCs/>
          <w:sz w:val="28"/>
          <w:szCs w:val="28"/>
        </w:rPr>
        <w:t>указанные в</w:t>
      </w:r>
      <w:r w:rsidRPr="00C81DF0">
        <w:rPr>
          <w:bCs/>
          <w:sz w:val="28"/>
          <w:szCs w:val="28"/>
        </w:rPr>
        <w:t xml:space="preserve"> 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>Перечн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>е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должностей муниципальной службы при </w:t>
      </w:r>
      <w:r w:rsidRPr="00C81DF0">
        <w:rPr>
          <w:bCs/>
          <w:color w:val="050505"/>
          <w:spacing w:val="5"/>
          <w:sz w:val="28"/>
          <w:szCs w:val="28"/>
          <w:bdr w:val="none" w:sz="0" w:space="0" w:color="auto" w:frame="1"/>
        </w:rPr>
        <w:t xml:space="preserve">назначении на которые граждане </w:t>
      </w:r>
      <w:r>
        <w:rPr>
          <w:bCs/>
          <w:color w:val="050505"/>
          <w:spacing w:val="5"/>
          <w:sz w:val="28"/>
          <w:szCs w:val="28"/>
          <w:bdr w:val="none" w:sz="0" w:space="0" w:color="auto" w:frame="1"/>
        </w:rPr>
        <w:br/>
      </w:r>
      <w:r w:rsidRPr="00C81DF0">
        <w:rPr>
          <w:bCs/>
          <w:color w:val="050505"/>
          <w:spacing w:val="5"/>
          <w:sz w:val="28"/>
          <w:szCs w:val="28"/>
          <w:bdr w:val="none" w:sz="0" w:space="0" w:color="auto" w:frame="1"/>
        </w:rPr>
        <w:t>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>, утвержденн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>ом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 постановлением администрации МО </w:t>
      </w:r>
      <w:r w:rsidRPr="00C81DF0">
        <w:rPr>
          <w:sz w:val="28"/>
          <w:szCs w:val="28"/>
        </w:rPr>
        <w:t>«</w:t>
      </w:r>
      <w:proofErr w:type="spellStart"/>
      <w:r w:rsidRPr="00C81DF0">
        <w:rPr>
          <w:sz w:val="28"/>
          <w:szCs w:val="28"/>
        </w:rPr>
        <w:t>Токсовское</w:t>
      </w:r>
      <w:proofErr w:type="spellEnd"/>
      <w:r w:rsidRPr="00C81DF0">
        <w:rPr>
          <w:sz w:val="28"/>
          <w:szCs w:val="28"/>
        </w:rPr>
        <w:t xml:space="preserve"> городское поселение» 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>от 26.05.2022 № 282,</w:t>
      </w:r>
      <w:r w:rsidRPr="00C81DF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C81DF0">
        <w:rPr>
          <w:bCs/>
          <w:sz w:val="28"/>
          <w:szCs w:val="28"/>
        </w:rPr>
        <w:t xml:space="preserve">в течение двух лет после их увольнения с муниципальной службы обязан </w:t>
      </w:r>
      <w:r>
        <w:rPr>
          <w:bCs/>
          <w:sz w:val="28"/>
          <w:szCs w:val="28"/>
        </w:rPr>
        <w:br/>
      </w:r>
      <w:r w:rsidRPr="00C81DF0">
        <w:rPr>
          <w:bCs/>
          <w:sz w:val="28"/>
          <w:szCs w:val="28"/>
        </w:rPr>
        <w:t xml:space="preserve">в десятидневный срок сообщать </w:t>
      </w:r>
      <w:r w:rsidRPr="00C81DF0">
        <w:rPr>
          <w:color w:val="050505"/>
          <w:spacing w:val="5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color w:val="050505"/>
          <w:spacing w:val="5"/>
          <w:sz w:val="28"/>
          <w:szCs w:val="28"/>
          <w:bdr w:val="none" w:sz="0" w:space="0" w:color="auto" w:frame="1"/>
        </w:rPr>
        <w:t xml:space="preserve">МО </w:t>
      </w:r>
      <w:r w:rsidRPr="00E06D2C">
        <w:rPr>
          <w:sz w:val="28"/>
          <w:szCs w:val="28"/>
        </w:rPr>
        <w:t>«</w:t>
      </w:r>
      <w:proofErr w:type="spellStart"/>
      <w:r w:rsidRPr="00E06D2C">
        <w:rPr>
          <w:sz w:val="28"/>
          <w:szCs w:val="28"/>
        </w:rPr>
        <w:t>Токсовское</w:t>
      </w:r>
      <w:proofErr w:type="spellEnd"/>
      <w:r w:rsidRPr="00E06D2C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</w:t>
      </w:r>
      <w:r w:rsidRPr="00C81DF0">
        <w:rPr>
          <w:bCs/>
          <w:sz w:val="28"/>
          <w:szCs w:val="28"/>
        </w:rPr>
        <w:t>о заключении такого договора</w:t>
      </w:r>
      <w:r>
        <w:rPr>
          <w:sz w:val="28"/>
          <w:szCs w:val="28"/>
        </w:rPr>
        <w:t>.</w:t>
      </w:r>
    </w:p>
    <w:p w:rsidR="00BF0B53" w:rsidRPr="0057014D" w:rsidRDefault="00BF0B53" w:rsidP="00BF0B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014D">
        <w:rPr>
          <w:sz w:val="28"/>
          <w:szCs w:val="28"/>
        </w:rPr>
        <w:t>3. Опубликовать данное постановление в газете «Вести Токсово» и на официальном сайте МО «</w:t>
      </w:r>
      <w:proofErr w:type="spellStart"/>
      <w:r w:rsidRPr="0057014D">
        <w:rPr>
          <w:sz w:val="28"/>
          <w:szCs w:val="28"/>
        </w:rPr>
        <w:t>Токсовское</w:t>
      </w:r>
      <w:proofErr w:type="spellEnd"/>
      <w:r w:rsidRPr="0057014D">
        <w:rPr>
          <w:sz w:val="28"/>
          <w:szCs w:val="28"/>
        </w:rPr>
        <w:t xml:space="preserve"> городское поселение».</w:t>
      </w:r>
    </w:p>
    <w:p w:rsidR="00BF0B53" w:rsidRPr="0057014D" w:rsidRDefault="00BF0B53" w:rsidP="00BF0B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014D">
        <w:rPr>
          <w:sz w:val="28"/>
          <w:szCs w:val="28"/>
        </w:rPr>
        <w:t>4. Постановление вступает в законную силу после его официального опубликования (обнародования).</w:t>
      </w:r>
    </w:p>
    <w:p w:rsidR="00BF0B53" w:rsidRPr="0057014D" w:rsidRDefault="00BF0B53" w:rsidP="00BF0B5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57014D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BF0B53" w:rsidRPr="0057014D" w:rsidRDefault="00BF0B53" w:rsidP="00BF0B53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0B53" w:rsidRPr="0057014D" w:rsidRDefault="00BF0B53" w:rsidP="00BF0B53">
      <w:pPr>
        <w:ind w:firstLine="709"/>
        <w:jc w:val="both"/>
        <w:rPr>
          <w:sz w:val="28"/>
          <w:szCs w:val="28"/>
        </w:rPr>
      </w:pPr>
    </w:p>
    <w:p w:rsidR="00BF0B53" w:rsidRPr="0057014D" w:rsidRDefault="00BF0B53" w:rsidP="00BF0B5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4"/>
        <w:gridCol w:w="4641"/>
      </w:tblGrid>
      <w:tr w:rsidR="00BF0B53" w:rsidRPr="0057014D" w:rsidTr="00F076CC">
        <w:tc>
          <w:tcPr>
            <w:tcW w:w="4978" w:type="dxa"/>
          </w:tcPr>
          <w:p w:rsidR="00BF0B53" w:rsidRPr="0057014D" w:rsidRDefault="00BF0B53" w:rsidP="00F076CC">
            <w:pPr>
              <w:rPr>
                <w:sz w:val="28"/>
                <w:szCs w:val="28"/>
              </w:rPr>
            </w:pPr>
            <w:r w:rsidRPr="0057014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4979" w:type="dxa"/>
          </w:tcPr>
          <w:p w:rsidR="00BF0B53" w:rsidRPr="0057014D" w:rsidRDefault="00BF0B53" w:rsidP="00F076CC">
            <w:pPr>
              <w:jc w:val="right"/>
              <w:rPr>
                <w:sz w:val="28"/>
                <w:szCs w:val="28"/>
              </w:rPr>
            </w:pPr>
            <w:r w:rsidRPr="0057014D">
              <w:rPr>
                <w:sz w:val="28"/>
                <w:szCs w:val="28"/>
              </w:rPr>
              <w:t>С.Н. Кузьмин</w:t>
            </w:r>
          </w:p>
        </w:tc>
      </w:tr>
    </w:tbl>
    <w:p w:rsidR="00BF0B53" w:rsidRDefault="00BF0B53" w:rsidP="00BF0B53">
      <w:pPr>
        <w:widowControl/>
        <w:autoSpaceDE/>
        <w:autoSpaceDN/>
        <w:adjustRightInd/>
        <w:spacing w:after="160" w:line="259" w:lineRule="auto"/>
        <w:contextualSpacing w:val="0"/>
        <w:rPr>
          <w:b/>
          <w:bCs/>
          <w:color w:val="auto"/>
          <w:sz w:val="36"/>
          <w:szCs w:val="36"/>
        </w:rPr>
      </w:pPr>
      <w:r>
        <w:br w:type="page"/>
      </w:r>
    </w:p>
    <w:p w:rsidR="00BF0B53" w:rsidRDefault="00BF0B53" w:rsidP="00BF0B53">
      <w:pPr>
        <w:jc w:val="right"/>
        <w:rPr>
          <w:szCs w:val="24"/>
        </w:rPr>
      </w:pPr>
    </w:p>
    <w:p w:rsidR="00BF0B53" w:rsidRPr="00CE26B2" w:rsidRDefault="00BF0B53" w:rsidP="00BF0B53">
      <w:pPr>
        <w:ind w:firstLine="4962"/>
        <w:rPr>
          <w:rFonts w:ascii="Verdana" w:hAnsi="Verdana"/>
          <w:szCs w:val="24"/>
        </w:rPr>
      </w:pPr>
      <w:r w:rsidRPr="00CE26B2">
        <w:rPr>
          <w:szCs w:val="24"/>
        </w:rPr>
        <w:t>Приложение</w:t>
      </w:r>
    </w:p>
    <w:p w:rsidR="00BF0B53" w:rsidRDefault="00BF0B53" w:rsidP="00BF0B53">
      <w:pPr>
        <w:ind w:firstLine="4962"/>
        <w:rPr>
          <w:szCs w:val="24"/>
        </w:rPr>
      </w:pPr>
      <w:r w:rsidRPr="00CE26B2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CE26B2">
        <w:rPr>
          <w:szCs w:val="24"/>
        </w:rPr>
        <w:t xml:space="preserve">администрации </w:t>
      </w:r>
      <w:r>
        <w:rPr>
          <w:szCs w:val="24"/>
        </w:rPr>
        <w:br/>
        <w:t xml:space="preserve">                                                                                   муниципального образования </w:t>
      </w:r>
    </w:p>
    <w:p w:rsidR="00BF0B53" w:rsidRDefault="00BF0B53" w:rsidP="00BF0B53">
      <w:pPr>
        <w:ind w:firstLine="4962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Токсовское</w:t>
      </w:r>
      <w:proofErr w:type="spellEnd"/>
      <w:r>
        <w:rPr>
          <w:szCs w:val="24"/>
        </w:rPr>
        <w:t xml:space="preserve"> городское поселение» </w:t>
      </w:r>
    </w:p>
    <w:p w:rsidR="00BF0B53" w:rsidRDefault="00BF0B53" w:rsidP="00BF0B53">
      <w:pPr>
        <w:ind w:firstLine="4962"/>
        <w:rPr>
          <w:szCs w:val="24"/>
        </w:rPr>
      </w:pPr>
      <w:r>
        <w:rPr>
          <w:szCs w:val="24"/>
        </w:rPr>
        <w:t xml:space="preserve">Всеволожского муниципального района </w:t>
      </w:r>
    </w:p>
    <w:p w:rsidR="00BF0B53" w:rsidRPr="00CE26B2" w:rsidRDefault="00BF0B53" w:rsidP="00BF0B53">
      <w:pPr>
        <w:ind w:firstLine="4962"/>
        <w:rPr>
          <w:rFonts w:ascii="Verdana" w:hAnsi="Verdana"/>
          <w:szCs w:val="24"/>
        </w:rPr>
      </w:pPr>
      <w:r>
        <w:rPr>
          <w:szCs w:val="24"/>
        </w:rPr>
        <w:t>Ленинградской области</w:t>
      </w:r>
    </w:p>
    <w:p w:rsidR="00BF0B53" w:rsidRPr="00CE26B2" w:rsidRDefault="00BF0B53" w:rsidP="00BF0B53">
      <w:pPr>
        <w:ind w:firstLine="4962"/>
        <w:rPr>
          <w:rFonts w:ascii="Verdana" w:hAnsi="Verdana"/>
          <w:szCs w:val="24"/>
        </w:rPr>
      </w:pPr>
      <w:r>
        <w:rPr>
          <w:szCs w:val="24"/>
        </w:rPr>
        <w:t xml:space="preserve">от </w:t>
      </w:r>
      <w:r w:rsidRPr="00990680">
        <w:rPr>
          <w:szCs w:val="24"/>
          <w:u w:val="single"/>
        </w:rPr>
        <w:t>26.05.2022</w:t>
      </w:r>
      <w:r>
        <w:rPr>
          <w:szCs w:val="24"/>
        </w:rPr>
        <w:t xml:space="preserve"> № </w:t>
      </w:r>
      <w:r w:rsidRPr="00990680">
        <w:rPr>
          <w:szCs w:val="24"/>
          <w:u w:val="single"/>
        </w:rPr>
        <w:t>282</w:t>
      </w:r>
    </w:p>
    <w:p w:rsidR="00BF0B53" w:rsidRPr="00CE26B2" w:rsidRDefault="00BF0B53" w:rsidP="00BF0B53">
      <w:pPr>
        <w:tabs>
          <w:tab w:val="left" w:pos="0"/>
          <w:tab w:val="left" w:pos="993"/>
        </w:tabs>
        <w:jc w:val="center"/>
        <w:rPr>
          <w:b/>
          <w:bCs/>
          <w:caps/>
          <w:szCs w:val="24"/>
        </w:rPr>
      </w:pPr>
      <w:bookmarkStart w:id="1" w:name="p35"/>
      <w:bookmarkEnd w:id="1"/>
    </w:p>
    <w:p w:rsidR="00BF0B53" w:rsidRPr="00CE26B2" w:rsidRDefault="00BF0B53" w:rsidP="00BF0B53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>
        <w:rPr>
          <w:b/>
          <w:bCs/>
          <w:caps/>
          <w:szCs w:val="24"/>
        </w:rPr>
        <w:t>ПЕРЕЧЕНЬ</w:t>
      </w:r>
    </w:p>
    <w:p w:rsidR="00BF0B53" w:rsidRPr="00FD7D94" w:rsidRDefault="00BF0B53" w:rsidP="00BF0B53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 w:rsidRPr="00FD7D94">
        <w:rPr>
          <w:b/>
          <w:bCs/>
          <w:szCs w:val="24"/>
        </w:rPr>
        <w:t>должностей муниципальной службы МО «</w:t>
      </w:r>
      <w:proofErr w:type="spellStart"/>
      <w:r w:rsidRPr="00FD7D94">
        <w:rPr>
          <w:b/>
          <w:bCs/>
          <w:szCs w:val="24"/>
        </w:rPr>
        <w:t>Токсовское</w:t>
      </w:r>
      <w:proofErr w:type="spellEnd"/>
      <w:r w:rsidRPr="00FD7D94">
        <w:rPr>
          <w:b/>
          <w:bCs/>
          <w:szCs w:val="24"/>
        </w:rPr>
        <w:t xml:space="preserve"> городское поселение» Всеволожского муниципального района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</w:t>
      </w:r>
      <w:proofErr w:type="gramStart"/>
      <w:r w:rsidRPr="00FD7D94">
        <w:rPr>
          <w:b/>
          <w:bCs/>
          <w:szCs w:val="24"/>
        </w:rPr>
        <w:t>так же</w:t>
      </w:r>
      <w:proofErr w:type="gramEnd"/>
      <w:r w:rsidRPr="00FD7D94">
        <w:rPr>
          <w:b/>
          <w:bCs/>
          <w:szCs w:val="24"/>
        </w:rPr>
        <w:t xml:space="preserve"> сведения о доходах, расходах, об имуществе </w:t>
      </w:r>
    </w:p>
    <w:p w:rsidR="00BF0B53" w:rsidRPr="00CE26B2" w:rsidRDefault="00BF0B53" w:rsidP="00BF0B53">
      <w:pPr>
        <w:tabs>
          <w:tab w:val="left" w:pos="0"/>
          <w:tab w:val="left" w:pos="993"/>
        </w:tabs>
        <w:jc w:val="center"/>
        <w:rPr>
          <w:b/>
          <w:bCs/>
          <w:szCs w:val="24"/>
        </w:rPr>
      </w:pPr>
      <w:r w:rsidRPr="00FD7D94">
        <w:rPr>
          <w:b/>
          <w:bCs/>
          <w:szCs w:val="24"/>
        </w:rPr>
        <w:t xml:space="preserve">и обязательствах имущественного характера своих супруги (супруга) </w:t>
      </w:r>
      <w:r>
        <w:rPr>
          <w:b/>
          <w:bCs/>
          <w:szCs w:val="24"/>
        </w:rPr>
        <w:br/>
      </w:r>
      <w:r w:rsidRPr="00FD7D94">
        <w:rPr>
          <w:b/>
          <w:bCs/>
          <w:szCs w:val="24"/>
        </w:rPr>
        <w:t xml:space="preserve">и </w:t>
      </w:r>
      <w:r>
        <w:rPr>
          <w:b/>
          <w:bCs/>
          <w:szCs w:val="24"/>
        </w:rPr>
        <w:t>н</w:t>
      </w:r>
      <w:r w:rsidRPr="00FD7D94">
        <w:rPr>
          <w:b/>
          <w:bCs/>
          <w:szCs w:val="24"/>
        </w:rPr>
        <w:t xml:space="preserve">есовершеннолетних </w:t>
      </w:r>
      <w:r>
        <w:rPr>
          <w:b/>
          <w:bCs/>
          <w:szCs w:val="24"/>
        </w:rPr>
        <w:t>детей</w:t>
      </w:r>
      <w:r w:rsidRPr="00CE26B2">
        <w:rPr>
          <w:b/>
          <w:bCs/>
          <w:szCs w:val="24"/>
        </w:rPr>
        <w:t xml:space="preserve"> </w:t>
      </w:r>
    </w:p>
    <w:p w:rsidR="00BF0B53" w:rsidRDefault="00BF0B53" w:rsidP="00BF0B53">
      <w:pPr>
        <w:tabs>
          <w:tab w:val="left" w:pos="0"/>
          <w:tab w:val="left" w:pos="993"/>
        </w:tabs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F0B53" w:rsidRPr="002401C8" w:rsidTr="00F076CC">
        <w:tc>
          <w:tcPr>
            <w:tcW w:w="9071" w:type="dxa"/>
          </w:tcPr>
          <w:p w:rsidR="00BF0B53" w:rsidRPr="002401C8" w:rsidRDefault="00BF0B53" w:rsidP="00F076CC">
            <w:pPr>
              <w:contextualSpacing w:val="0"/>
              <w:jc w:val="both"/>
              <w:rPr>
                <w:szCs w:val="24"/>
              </w:rPr>
            </w:pPr>
            <w:r w:rsidRPr="00011AB8">
              <w:rPr>
                <w:color w:val="auto"/>
                <w:szCs w:val="24"/>
              </w:rPr>
              <w:t>1.</w:t>
            </w:r>
            <w:r w:rsidRPr="002401C8">
              <w:rPr>
                <w:szCs w:val="24"/>
              </w:rPr>
              <w:t xml:space="preserve"> Высшие должности муниципальной службы: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011AB8" w:rsidRDefault="00BF0B53" w:rsidP="00BF0B53">
            <w:pPr>
              <w:pStyle w:val="a7"/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0" w:firstLine="0"/>
              <w:contextualSpacing w:val="0"/>
              <w:jc w:val="both"/>
            </w:pPr>
            <w:r w:rsidRPr="00011AB8">
              <w:t xml:space="preserve"> Глава администрации МО «</w:t>
            </w:r>
            <w:proofErr w:type="spellStart"/>
            <w:r w:rsidRPr="00011AB8">
              <w:t>Токсовское</w:t>
            </w:r>
            <w:proofErr w:type="spellEnd"/>
            <w:r w:rsidRPr="00011AB8"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  <w:tcBorders>
              <w:left w:val="nil"/>
              <w:right w:val="nil"/>
            </w:tcBorders>
          </w:tcPr>
          <w:p w:rsidR="00BF0B53" w:rsidRPr="002401C8" w:rsidRDefault="00BF0B53" w:rsidP="00F076CC">
            <w:pPr>
              <w:contextualSpacing w:val="0"/>
              <w:jc w:val="both"/>
              <w:rPr>
                <w:szCs w:val="24"/>
              </w:rPr>
            </w:pP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2.</w:t>
            </w:r>
            <w:r w:rsidRPr="002401C8">
              <w:rPr>
                <w:szCs w:val="24"/>
              </w:rPr>
              <w:t xml:space="preserve"> Главные должности муниципальной службы: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2.1. З</w:t>
            </w:r>
            <w:r w:rsidRPr="00FD7D94">
              <w:rPr>
                <w:color w:val="auto"/>
                <w:szCs w:val="24"/>
              </w:rPr>
              <w:t xml:space="preserve">аместитель главы администрации </w:t>
            </w:r>
            <w:r w:rsidRPr="00011AB8">
              <w:rPr>
                <w:color w:val="auto"/>
                <w:szCs w:val="24"/>
              </w:rPr>
              <w:t>городского поселения по социальному развитию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2401C8" w:rsidRDefault="00BF0B53" w:rsidP="00F076CC">
            <w:pPr>
              <w:contextualSpacing w:val="0"/>
              <w:jc w:val="both"/>
              <w:rPr>
                <w:szCs w:val="24"/>
              </w:rPr>
            </w:pPr>
            <w:r w:rsidRPr="00011AB8">
              <w:rPr>
                <w:color w:val="auto"/>
                <w:szCs w:val="24"/>
              </w:rPr>
              <w:t>2.2. Заместитель главы администрации городского поселения по ЖКХ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  <w:tcBorders>
              <w:left w:val="nil"/>
              <w:right w:val="nil"/>
            </w:tcBorders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</w:t>
            </w:r>
            <w:r w:rsidRPr="002401C8">
              <w:rPr>
                <w:szCs w:val="24"/>
              </w:rPr>
              <w:t xml:space="preserve"> Ведущие должности муниципальной службы: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3.1. Начальник отдела экономического анализа и бухгалтерского учета – главный бухгалтер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3.2. Заместитель начальника отдела экономического анализа и бухгалтерского учета 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3.3. Начальник отдела ЖКХ и строительства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3.4. Начальник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3.5. Начальник юридического отдела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</w:t>
            </w:r>
            <w:r w:rsidRPr="00011AB8">
              <w:rPr>
                <w:color w:val="auto"/>
                <w:szCs w:val="24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lastRenderedPageBreak/>
              <w:t>3.6. Начальник отдела по связям с общественностью и социальной работе 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  <w:tcBorders>
              <w:left w:val="nil"/>
              <w:right w:val="nil"/>
            </w:tcBorders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 Старшие должности муниципальной службы: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4.1. Главный специалист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4.2. Главный специалист – архитектор отдела земельно-имущественных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 xml:space="preserve">4.3. Главный специалист – контрактный управляющий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4.4. Главный специалист юридического отдела</w:t>
            </w:r>
            <w:r w:rsidRPr="002401C8"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4.5. Ведущий специалист отдела экономического анализа и бухгалтерского учета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4.6. Ведущий специалист отдела ЖКХ и строительства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4.7. Ведущий специалист отдела земельно-имущественных  отношений администрации МО «</w:t>
            </w:r>
            <w:proofErr w:type="spellStart"/>
            <w:r w:rsidRPr="00011AB8">
              <w:rPr>
                <w:color w:val="auto"/>
                <w:szCs w:val="24"/>
              </w:rPr>
              <w:t>Токсовское</w:t>
            </w:r>
            <w:proofErr w:type="spellEnd"/>
            <w:r w:rsidRPr="00011AB8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4.8. Ведущий специалист юридического отдела</w:t>
            </w:r>
            <w:r w:rsidRPr="002401C8"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4.9. Ведущий специалист отдела по связям с общественностью и социальной работе</w:t>
            </w:r>
            <w:r w:rsidRPr="002401C8"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4.10. Ведущий специалист АХЧ, ГО и ЧС</w:t>
            </w:r>
            <w:r w:rsidRPr="002401C8"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F0B53" w:rsidRPr="002401C8" w:rsidTr="00F076CC">
        <w:tc>
          <w:tcPr>
            <w:tcW w:w="9071" w:type="dxa"/>
            <w:tcBorders>
              <w:left w:val="nil"/>
              <w:right w:val="nil"/>
            </w:tcBorders>
          </w:tcPr>
          <w:p w:rsidR="00BF0B53" w:rsidRPr="00FD7D94" w:rsidRDefault="00BF0B53" w:rsidP="00F076CC">
            <w:pPr>
              <w:adjustRightInd/>
              <w:contextualSpacing w:val="0"/>
              <w:jc w:val="both"/>
              <w:outlineLvl w:val="2"/>
              <w:rPr>
                <w:color w:val="auto"/>
                <w:szCs w:val="24"/>
              </w:rPr>
            </w:pP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5. Младшие должности муниципальной службы:</w:t>
            </w:r>
          </w:p>
        </w:tc>
      </w:tr>
      <w:tr w:rsidR="00BF0B53" w:rsidRPr="002401C8" w:rsidTr="00F076CC">
        <w:tc>
          <w:tcPr>
            <w:tcW w:w="9071" w:type="dxa"/>
          </w:tcPr>
          <w:p w:rsidR="00BF0B53" w:rsidRPr="00FD7D94" w:rsidRDefault="00BF0B53" w:rsidP="00F076C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011AB8">
              <w:rPr>
                <w:color w:val="auto"/>
                <w:szCs w:val="24"/>
              </w:rPr>
              <w:t>5.1. Специалист первой категории отдела по связям с общественностью и социальной работе</w:t>
            </w:r>
            <w:r w:rsidRPr="002401C8">
              <w:t xml:space="preserve"> </w:t>
            </w:r>
            <w:r w:rsidRPr="006E1A97">
              <w:rPr>
                <w:color w:val="auto"/>
                <w:szCs w:val="24"/>
              </w:rPr>
              <w:t>администрации МО «</w:t>
            </w:r>
            <w:proofErr w:type="spellStart"/>
            <w:r w:rsidRPr="006E1A97">
              <w:rPr>
                <w:color w:val="auto"/>
                <w:szCs w:val="24"/>
              </w:rPr>
              <w:t>Токсовское</w:t>
            </w:r>
            <w:proofErr w:type="spellEnd"/>
            <w:r w:rsidRPr="006E1A97">
              <w:rPr>
                <w:color w:val="auto"/>
                <w:szCs w:val="24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</w:tbl>
    <w:p w:rsidR="00BF0B53" w:rsidRDefault="00BF0B53" w:rsidP="00BF0B53">
      <w:pPr>
        <w:rPr>
          <w:szCs w:val="24"/>
        </w:rPr>
      </w:pPr>
    </w:p>
    <w:p w:rsidR="001C3AB9" w:rsidRDefault="001C3AB9"/>
    <w:sectPr w:rsidR="001C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7D75"/>
    <w:multiLevelType w:val="multilevel"/>
    <w:tmpl w:val="9A982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6"/>
    <w:rsid w:val="001C3AB9"/>
    <w:rsid w:val="00417287"/>
    <w:rsid w:val="004C3E84"/>
    <w:rsid w:val="00804B26"/>
    <w:rsid w:val="00B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793E01"/>
  <w15:chartTrackingRefBased/>
  <w15:docId w15:val="{FC3D6820-25FE-473C-8F96-37DAD482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5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0B53"/>
    <w:pPr>
      <w:keepNext/>
      <w:contextualSpacing w:val="0"/>
      <w:jc w:val="center"/>
      <w:outlineLvl w:val="0"/>
    </w:pPr>
    <w:rPr>
      <w:color w:val="auto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BF0B53"/>
    <w:pPr>
      <w:keepNext/>
      <w:contextualSpacing w:val="0"/>
      <w:jc w:val="center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BF0B53"/>
    <w:pPr>
      <w:keepNext/>
      <w:contextualSpacing w:val="0"/>
      <w:jc w:val="center"/>
      <w:outlineLvl w:val="2"/>
    </w:pPr>
    <w:rPr>
      <w:color w:val="auto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F0B53"/>
    <w:pPr>
      <w:keepNext/>
      <w:jc w:val="center"/>
      <w:outlineLvl w:val="3"/>
    </w:pPr>
    <w:rPr>
      <w:spacing w:val="16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0B53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0B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0B53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0B53"/>
    <w:rPr>
      <w:rFonts w:ascii="Times New Roman" w:eastAsia="Times New Roman" w:hAnsi="Times New Roman" w:cs="Times New Roman"/>
      <w:color w:val="000000"/>
      <w:spacing w:val="16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BF0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B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BF0B5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0B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BF0B53"/>
    <w:pPr>
      <w:ind w:left="720"/>
    </w:pPr>
  </w:style>
  <w:style w:type="paragraph" w:styleId="21">
    <w:name w:val="Body Text 2"/>
    <w:basedOn w:val="a"/>
    <w:link w:val="22"/>
    <w:uiPriority w:val="99"/>
    <w:rsid w:val="00BF0B53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F0B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мой Знак"/>
    <w:basedOn w:val="a0"/>
    <w:link w:val="a7"/>
    <w:uiPriority w:val="99"/>
    <w:locked/>
    <w:rsid w:val="00BF0B5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2022-09-15T07:55:00Z</dcterms:created>
  <dcterms:modified xsi:type="dcterms:W3CDTF">2022-09-15T07:56:00Z</dcterms:modified>
</cp:coreProperties>
</file>