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485CE" w14:textId="77777777" w:rsidR="00B31025" w:rsidRDefault="00B31025" w:rsidP="00892273">
      <w:pPr>
        <w:ind w:left="-567" w:firstLine="283"/>
        <w:jc w:val="center"/>
        <w:rPr>
          <w:rFonts w:ascii="Times New Roman" w:hAnsi="Times New Roman"/>
          <w:sz w:val="28"/>
          <w:szCs w:val="28"/>
        </w:rPr>
      </w:pPr>
    </w:p>
    <w:p w14:paraId="2AC67FDB" w14:textId="05B8FD27" w:rsidR="00892273" w:rsidRPr="00A20228" w:rsidRDefault="00892273" w:rsidP="00892273">
      <w:pPr>
        <w:ind w:left="-567" w:firstLine="283"/>
        <w:jc w:val="center"/>
        <w:rPr>
          <w:rFonts w:ascii="Times New Roman" w:hAnsi="Times New Roman"/>
          <w:sz w:val="28"/>
          <w:szCs w:val="28"/>
        </w:rPr>
      </w:pPr>
      <w:r w:rsidRPr="00A20228">
        <w:rPr>
          <w:rFonts w:ascii="Times New Roman" w:hAnsi="Times New Roman"/>
          <w:sz w:val="28"/>
          <w:szCs w:val="28"/>
        </w:rPr>
        <w:t>ГЕРБ</w:t>
      </w:r>
    </w:p>
    <w:p w14:paraId="1C23C4BC" w14:textId="77777777" w:rsidR="00892273" w:rsidRPr="00A20228" w:rsidRDefault="00892273" w:rsidP="00447E9A">
      <w:pPr>
        <w:spacing w:after="0"/>
        <w:ind w:left="-567" w:firstLine="284"/>
        <w:jc w:val="center"/>
        <w:rPr>
          <w:rFonts w:ascii="Times New Roman" w:hAnsi="Times New Roman"/>
          <w:bCs/>
          <w:sz w:val="28"/>
          <w:szCs w:val="28"/>
        </w:rPr>
      </w:pPr>
      <w:r w:rsidRPr="00A20228">
        <w:rPr>
          <w:rFonts w:ascii="Times New Roman" w:hAnsi="Times New Roman"/>
          <w:bCs/>
          <w:sz w:val="28"/>
          <w:szCs w:val="28"/>
        </w:rPr>
        <w:t>Муниципальное образование</w:t>
      </w:r>
    </w:p>
    <w:p w14:paraId="233F2169" w14:textId="77777777" w:rsidR="00892273" w:rsidRPr="00A20228" w:rsidRDefault="00892273" w:rsidP="00447E9A">
      <w:pPr>
        <w:spacing w:after="0"/>
        <w:ind w:left="-567" w:firstLine="284"/>
        <w:jc w:val="center"/>
        <w:rPr>
          <w:rFonts w:ascii="Times New Roman" w:hAnsi="Times New Roman"/>
          <w:b/>
          <w:sz w:val="28"/>
          <w:szCs w:val="28"/>
        </w:rPr>
      </w:pPr>
      <w:r w:rsidRPr="00A20228">
        <w:rPr>
          <w:rFonts w:ascii="Times New Roman" w:hAnsi="Times New Roman"/>
          <w:b/>
          <w:sz w:val="28"/>
          <w:szCs w:val="28"/>
        </w:rPr>
        <w:t>«Токсовское городское поселение»</w:t>
      </w:r>
    </w:p>
    <w:p w14:paraId="47F18D10" w14:textId="77777777" w:rsidR="00892273" w:rsidRPr="00A20228" w:rsidRDefault="00892273" w:rsidP="00892273">
      <w:pPr>
        <w:ind w:left="-567" w:firstLine="284"/>
        <w:jc w:val="center"/>
        <w:rPr>
          <w:rFonts w:ascii="Times New Roman" w:hAnsi="Times New Roman"/>
          <w:bCs/>
          <w:sz w:val="28"/>
          <w:szCs w:val="28"/>
        </w:rPr>
      </w:pPr>
      <w:r w:rsidRPr="00A20228">
        <w:rPr>
          <w:rFonts w:ascii="Times New Roman" w:hAnsi="Times New Roman"/>
          <w:bCs/>
          <w:sz w:val="28"/>
          <w:szCs w:val="28"/>
        </w:rPr>
        <w:t>Всеволожского муниципального района Ленинградской области</w:t>
      </w:r>
    </w:p>
    <w:p w14:paraId="3A4E535F" w14:textId="77777777" w:rsidR="00892273" w:rsidRPr="00A20228" w:rsidRDefault="00892273" w:rsidP="00892273">
      <w:pPr>
        <w:ind w:left="-567" w:firstLine="284"/>
        <w:jc w:val="center"/>
        <w:rPr>
          <w:rFonts w:ascii="Times New Roman" w:hAnsi="Times New Roman"/>
          <w:b/>
          <w:sz w:val="28"/>
          <w:szCs w:val="28"/>
        </w:rPr>
      </w:pPr>
      <w:r w:rsidRPr="00A20228">
        <w:rPr>
          <w:rFonts w:ascii="Times New Roman" w:hAnsi="Times New Roman"/>
          <w:b/>
          <w:sz w:val="28"/>
          <w:szCs w:val="28"/>
        </w:rPr>
        <w:t>АДМИНИСТРАЦИЯ</w:t>
      </w:r>
    </w:p>
    <w:p w14:paraId="008E3C49" w14:textId="77777777" w:rsidR="00892273" w:rsidRPr="00A20228" w:rsidRDefault="00892273" w:rsidP="00892273">
      <w:pPr>
        <w:ind w:left="-567" w:firstLine="284"/>
        <w:jc w:val="center"/>
        <w:rPr>
          <w:rFonts w:ascii="Times New Roman" w:hAnsi="Times New Roman"/>
          <w:b/>
          <w:sz w:val="28"/>
          <w:szCs w:val="28"/>
        </w:rPr>
      </w:pPr>
      <w:r w:rsidRPr="00A20228">
        <w:rPr>
          <w:rFonts w:ascii="Times New Roman" w:hAnsi="Times New Roman"/>
          <w:b/>
          <w:sz w:val="28"/>
          <w:szCs w:val="28"/>
        </w:rPr>
        <w:t>ПОСТАНОВЛЕНИЕ</w:t>
      </w:r>
    </w:p>
    <w:p w14:paraId="49C95EE8" w14:textId="77777777" w:rsidR="00A15B07" w:rsidRDefault="00A15B07" w:rsidP="00892273">
      <w:pPr>
        <w:spacing w:after="0"/>
        <w:rPr>
          <w:rFonts w:ascii="Times New Roman" w:hAnsi="Times New Roman"/>
          <w:sz w:val="28"/>
          <w:szCs w:val="28"/>
          <w:u w:val="single"/>
        </w:rPr>
      </w:pPr>
    </w:p>
    <w:p w14:paraId="6BAB72B1" w14:textId="5C931732" w:rsidR="00892273" w:rsidRPr="00A20228" w:rsidRDefault="00B31025" w:rsidP="00892273">
      <w:pPr>
        <w:spacing w:after="0"/>
        <w:rPr>
          <w:rFonts w:ascii="Times New Roman" w:hAnsi="Times New Roman"/>
          <w:sz w:val="28"/>
          <w:szCs w:val="28"/>
        </w:rPr>
      </w:pPr>
      <w:r>
        <w:rPr>
          <w:rFonts w:ascii="Times New Roman" w:hAnsi="Times New Roman"/>
          <w:sz w:val="28"/>
          <w:szCs w:val="28"/>
          <w:u w:val="single"/>
        </w:rPr>
        <w:t>24.08.2023</w:t>
      </w:r>
      <w:r w:rsidR="00892273" w:rsidRPr="00A20228">
        <w:rPr>
          <w:rFonts w:ascii="Times New Roman" w:hAnsi="Times New Roman"/>
          <w:sz w:val="28"/>
          <w:szCs w:val="28"/>
        </w:rPr>
        <w:t xml:space="preserve">                                                                                    </w:t>
      </w:r>
      <w:r w:rsidR="00A15B07">
        <w:rPr>
          <w:rFonts w:ascii="Times New Roman" w:hAnsi="Times New Roman"/>
          <w:sz w:val="28"/>
          <w:szCs w:val="28"/>
        </w:rPr>
        <w:t xml:space="preserve">     </w:t>
      </w:r>
      <w:r w:rsidR="00892273" w:rsidRPr="00A20228">
        <w:rPr>
          <w:rFonts w:ascii="Times New Roman" w:hAnsi="Times New Roman"/>
          <w:sz w:val="28"/>
          <w:szCs w:val="28"/>
        </w:rPr>
        <w:t xml:space="preserve">           № </w:t>
      </w:r>
      <w:r>
        <w:rPr>
          <w:rFonts w:ascii="Times New Roman" w:hAnsi="Times New Roman"/>
          <w:sz w:val="28"/>
          <w:szCs w:val="28"/>
        </w:rPr>
        <w:t>428</w:t>
      </w:r>
    </w:p>
    <w:p w14:paraId="2B5BD6A8" w14:textId="565DA93F" w:rsidR="00892273" w:rsidRPr="00A20228" w:rsidRDefault="00892273" w:rsidP="00A15B07">
      <w:pPr>
        <w:spacing w:after="360"/>
        <w:rPr>
          <w:rFonts w:ascii="Times New Roman" w:hAnsi="Times New Roman"/>
          <w:sz w:val="20"/>
        </w:rPr>
      </w:pPr>
      <w:r>
        <w:rPr>
          <w:rFonts w:ascii="Times New Roman" w:hAnsi="Times New Roman"/>
          <w:sz w:val="20"/>
        </w:rPr>
        <w:t xml:space="preserve">    </w:t>
      </w:r>
      <w:r w:rsidRPr="00A20228">
        <w:rPr>
          <w:rFonts w:ascii="Times New Roman" w:hAnsi="Times New Roman"/>
          <w:sz w:val="20"/>
        </w:rPr>
        <w:t xml:space="preserve">г. </w:t>
      </w:r>
      <w:proofErr w:type="spellStart"/>
      <w:r w:rsidRPr="00A20228">
        <w:rPr>
          <w:rFonts w:ascii="Times New Roman" w:hAnsi="Times New Roman"/>
          <w:sz w:val="20"/>
        </w:rPr>
        <w:t>п.Токсово</w:t>
      </w:r>
      <w:proofErr w:type="spellEnd"/>
      <w:r w:rsidRPr="00A20228">
        <w:rPr>
          <w:rFonts w:ascii="Times New Roman" w:hAnsi="Times New Roman"/>
          <w:sz w:val="20"/>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892"/>
      </w:tblGrid>
      <w:tr w:rsidR="00892273" w:rsidRPr="00E62D7E" w14:paraId="06449052" w14:textId="77777777" w:rsidTr="00C968D0">
        <w:tc>
          <w:tcPr>
            <w:tcW w:w="5892" w:type="dxa"/>
            <w:tcBorders>
              <w:top w:val="nil"/>
              <w:left w:val="nil"/>
              <w:bottom w:val="nil"/>
              <w:right w:val="nil"/>
            </w:tcBorders>
            <w:vAlign w:val="center"/>
          </w:tcPr>
          <w:p w14:paraId="1DCF0E9A" w14:textId="107BD95F" w:rsidR="00254B00" w:rsidRPr="00254B00" w:rsidRDefault="00254B00" w:rsidP="00254B00">
            <w:pPr>
              <w:spacing w:after="0"/>
              <w:rPr>
                <w:rFonts w:ascii="Times New Roman" w:eastAsia="SimSun" w:hAnsi="Times New Roman"/>
                <w:sz w:val="28"/>
                <w:szCs w:val="28"/>
              </w:rPr>
            </w:pPr>
            <w:r w:rsidRPr="00254B00">
              <w:rPr>
                <w:rFonts w:ascii="Times New Roman" w:eastAsia="SimSun" w:hAnsi="Times New Roman"/>
                <w:sz w:val="28"/>
                <w:szCs w:val="28"/>
              </w:rPr>
              <w:t>Об утверждении регламента реализации полномочий администратора доходов бюджета по взысканию дебиторской задолженности</w:t>
            </w:r>
            <w:r w:rsidR="0073352F">
              <w:rPr>
                <w:rFonts w:ascii="Times New Roman" w:eastAsia="SimSun" w:hAnsi="Times New Roman"/>
                <w:sz w:val="28"/>
                <w:szCs w:val="28"/>
              </w:rPr>
              <w:t xml:space="preserve"> по платежам в бюджет, пеням и штрафам по ним</w:t>
            </w:r>
          </w:p>
          <w:p w14:paraId="79F34FAD" w14:textId="54B423D2" w:rsidR="00892273" w:rsidRPr="00E62D7E" w:rsidRDefault="00892273" w:rsidP="00C968D0">
            <w:pPr>
              <w:rPr>
                <w:rFonts w:ascii="Times New Roman" w:eastAsia="SimSun" w:hAnsi="Times New Roman"/>
                <w:sz w:val="28"/>
                <w:szCs w:val="28"/>
              </w:rPr>
            </w:pPr>
            <w:r w:rsidRPr="00E62D7E">
              <w:rPr>
                <w:rFonts w:ascii="Times New Roman" w:eastAsia="SimSun" w:hAnsi="Times New Roman"/>
                <w:sz w:val="28"/>
                <w:szCs w:val="28"/>
              </w:rPr>
              <w:t>муниципального образования «Токсовское городское поселение» Всеволожского муниципального района Ленинградской области</w:t>
            </w:r>
          </w:p>
        </w:tc>
      </w:tr>
    </w:tbl>
    <w:p w14:paraId="47A1413F" w14:textId="77777777" w:rsidR="00254B00" w:rsidRDefault="00254B00" w:rsidP="00254B00">
      <w:pPr>
        <w:spacing w:line="240" w:lineRule="auto"/>
        <w:ind w:firstLine="426"/>
        <w:jc w:val="both"/>
        <w:rPr>
          <w:rFonts w:ascii="Times New Roman" w:hAnsi="Times New Roman"/>
          <w:sz w:val="28"/>
          <w:szCs w:val="28"/>
        </w:rPr>
      </w:pPr>
    </w:p>
    <w:p w14:paraId="20D2D2EA" w14:textId="79C2AD17" w:rsidR="00892273" w:rsidRPr="00E62D7E" w:rsidRDefault="00254B00" w:rsidP="00254B00">
      <w:pPr>
        <w:spacing w:line="240" w:lineRule="auto"/>
        <w:ind w:firstLine="426"/>
        <w:jc w:val="both"/>
        <w:rPr>
          <w:rFonts w:ascii="Times New Roman" w:hAnsi="Times New Roman"/>
          <w:sz w:val="28"/>
          <w:szCs w:val="28"/>
        </w:rPr>
      </w:pPr>
      <w:r w:rsidRPr="00254B00">
        <w:rPr>
          <w:rFonts w:ascii="Times New Roman" w:hAnsi="Times New Roman"/>
          <w:sz w:val="28"/>
          <w:szCs w:val="28"/>
        </w:rPr>
        <w:t>В соответствии с</w:t>
      </w:r>
      <w:r w:rsidR="00A5325B">
        <w:rPr>
          <w:rFonts w:ascii="Times New Roman" w:hAnsi="Times New Roman"/>
          <w:sz w:val="28"/>
          <w:szCs w:val="28"/>
        </w:rPr>
        <w:t>о статьей 160.1 Бюджетного кодекса Российской Федерации,</w:t>
      </w:r>
      <w:r w:rsidRPr="00254B00">
        <w:rPr>
          <w:rFonts w:ascii="Times New Roman" w:hAnsi="Times New Roman"/>
          <w:sz w:val="28"/>
          <w:szCs w:val="28"/>
        </w:rPr>
        <w:t xml:space="preserve"> Приказом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00892273" w:rsidRPr="00E62D7E">
        <w:rPr>
          <w:rFonts w:ascii="Times New Roman" w:hAnsi="Times New Roman"/>
          <w:sz w:val="28"/>
          <w:szCs w:val="28"/>
        </w:rPr>
        <w:t xml:space="preserve"> </w:t>
      </w:r>
      <w:r w:rsidRPr="00254B00">
        <w:rPr>
          <w:rFonts w:ascii="Times New Roman" w:hAnsi="Times New Roman"/>
          <w:sz w:val="28"/>
          <w:szCs w:val="28"/>
        </w:rPr>
        <w:t>руководствуясь Уставом</w:t>
      </w:r>
      <w:r>
        <w:rPr>
          <w:rFonts w:ascii="Times New Roman" w:hAnsi="Times New Roman"/>
          <w:sz w:val="28"/>
          <w:szCs w:val="28"/>
        </w:rPr>
        <w:t>,</w:t>
      </w:r>
      <w:r w:rsidRPr="00254B00">
        <w:rPr>
          <w:rFonts w:ascii="Times New Roman" w:hAnsi="Times New Roman"/>
          <w:sz w:val="28"/>
          <w:szCs w:val="28"/>
        </w:rPr>
        <w:t xml:space="preserve"> </w:t>
      </w:r>
      <w:r w:rsidR="00892273" w:rsidRPr="00E62D7E">
        <w:rPr>
          <w:rFonts w:ascii="Times New Roman" w:hAnsi="Times New Roman"/>
          <w:sz w:val="28"/>
          <w:szCs w:val="28"/>
        </w:rPr>
        <w:t xml:space="preserve">администрация </w:t>
      </w:r>
      <w:bookmarkStart w:id="0" w:name="_Hlk135219829"/>
      <w:r w:rsidR="00892273" w:rsidRPr="00E62D7E">
        <w:rPr>
          <w:rFonts w:ascii="Times New Roman" w:hAnsi="Times New Roman"/>
          <w:sz w:val="28"/>
          <w:szCs w:val="28"/>
        </w:rPr>
        <w:t xml:space="preserve">муниципального образования </w:t>
      </w:r>
      <w:bookmarkStart w:id="1" w:name="_Hlk135219166"/>
      <w:r w:rsidR="00892273" w:rsidRPr="00E62D7E">
        <w:rPr>
          <w:rFonts w:ascii="Times New Roman" w:hAnsi="Times New Roman"/>
          <w:sz w:val="28"/>
          <w:szCs w:val="28"/>
        </w:rPr>
        <w:t>«Токсовское городское поселение» Всеволожского</w:t>
      </w:r>
      <w:bookmarkEnd w:id="1"/>
      <w:r w:rsidR="00892273" w:rsidRPr="00E62D7E">
        <w:rPr>
          <w:rFonts w:ascii="Times New Roman" w:hAnsi="Times New Roman"/>
          <w:sz w:val="28"/>
          <w:szCs w:val="28"/>
        </w:rPr>
        <w:t xml:space="preserve"> муниципального района Ленинградской области</w:t>
      </w:r>
      <w:bookmarkEnd w:id="0"/>
    </w:p>
    <w:p w14:paraId="52F2232A" w14:textId="77777777" w:rsidR="00892273" w:rsidRPr="00E62D7E" w:rsidRDefault="00892273" w:rsidP="00892273">
      <w:pPr>
        <w:spacing w:before="120" w:after="120"/>
        <w:ind w:firstLine="426"/>
        <w:rPr>
          <w:rFonts w:ascii="Times New Roman" w:hAnsi="Times New Roman"/>
          <w:sz w:val="28"/>
          <w:szCs w:val="28"/>
        </w:rPr>
      </w:pPr>
      <w:r w:rsidRPr="00E62D7E">
        <w:rPr>
          <w:rFonts w:ascii="Times New Roman" w:hAnsi="Times New Roman"/>
          <w:sz w:val="28"/>
          <w:szCs w:val="28"/>
        </w:rPr>
        <w:t>ПОСТАНОВЛЯЕТ:</w:t>
      </w:r>
    </w:p>
    <w:p w14:paraId="2E3BD907" w14:textId="1395F069" w:rsidR="00892273" w:rsidRPr="00254B00" w:rsidRDefault="00254B00" w:rsidP="00254B00">
      <w:pPr>
        <w:pStyle w:val="a5"/>
        <w:numPr>
          <w:ilvl w:val="0"/>
          <w:numId w:val="2"/>
        </w:numPr>
        <w:spacing w:after="0"/>
        <w:ind w:left="0" w:firstLine="425"/>
        <w:jc w:val="both"/>
        <w:rPr>
          <w:rFonts w:ascii="Times New Roman" w:hAnsi="Times New Roman"/>
          <w:sz w:val="28"/>
          <w:szCs w:val="28"/>
        </w:rPr>
      </w:pPr>
      <w:bookmarkStart w:id="2" w:name="sub_1201"/>
      <w:r w:rsidRPr="00254B00">
        <w:rPr>
          <w:rFonts w:ascii="Times New Roman" w:hAnsi="Times New Roman"/>
          <w:sz w:val="28"/>
          <w:szCs w:val="28"/>
        </w:rPr>
        <w:t>Утвердить регламент реализации полномочий администратора доходов бюджета по взысканию дебиторской задолженности</w:t>
      </w:r>
      <w:r w:rsidR="000F358E" w:rsidRPr="00254B00">
        <w:rPr>
          <w:rFonts w:ascii="Times New Roman" w:hAnsi="Times New Roman"/>
          <w:sz w:val="28"/>
          <w:szCs w:val="28"/>
        </w:rPr>
        <w:t xml:space="preserve"> </w:t>
      </w:r>
      <w:r w:rsidR="00A5325B">
        <w:rPr>
          <w:rFonts w:ascii="Times New Roman" w:hAnsi="Times New Roman"/>
          <w:sz w:val="28"/>
          <w:szCs w:val="28"/>
        </w:rPr>
        <w:t xml:space="preserve">по платежам в бюджет, пеням и штрафом по ним </w:t>
      </w:r>
      <w:r w:rsidR="000F358E" w:rsidRPr="00254B00">
        <w:rPr>
          <w:rFonts w:ascii="Times New Roman" w:hAnsi="Times New Roman"/>
          <w:sz w:val="28"/>
          <w:szCs w:val="28"/>
        </w:rPr>
        <w:t>(Приложение)</w:t>
      </w:r>
      <w:r w:rsidR="00892273" w:rsidRPr="00254B00">
        <w:rPr>
          <w:rFonts w:ascii="Times New Roman"/>
          <w:sz w:val="28"/>
          <w:szCs w:val="28"/>
        </w:rPr>
        <w:t>.</w:t>
      </w:r>
    </w:p>
    <w:p w14:paraId="4901A20E" w14:textId="77777777" w:rsidR="00892273" w:rsidRPr="00E62D7E" w:rsidRDefault="00892273" w:rsidP="00892273">
      <w:pPr>
        <w:widowControl w:val="0"/>
        <w:numPr>
          <w:ilvl w:val="0"/>
          <w:numId w:val="2"/>
        </w:numPr>
        <w:autoSpaceDE w:val="0"/>
        <w:autoSpaceDN w:val="0"/>
        <w:adjustRightInd w:val="0"/>
        <w:spacing w:after="0" w:line="240" w:lineRule="auto"/>
        <w:ind w:left="0" w:firstLine="426"/>
        <w:jc w:val="both"/>
        <w:rPr>
          <w:rFonts w:ascii="Times New Roman"/>
          <w:sz w:val="28"/>
          <w:szCs w:val="28"/>
        </w:rPr>
      </w:pPr>
      <w:r w:rsidRPr="00E62D7E">
        <w:rPr>
          <w:rFonts w:ascii="Times New Roman" w:eastAsia="Times New Roman CYR" w:hAnsi="Times New Roman"/>
          <w:sz w:val="28"/>
          <w:szCs w:val="28"/>
        </w:rPr>
        <w:t xml:space="preserve">Настоящее постановление </w:t>
      </w:r>
      <w:r w:rsidRPr="00892273">
        <w:rPr>
          <w:rFonts w:ascii="Times New Roman" w:hAnsi="Times New Roman" w:cs="Times New Roman"/>
          <w:bCs/>
          <w:color w:val="000000"/>
          <w:sz w:val="28"/>
          <w:szCs w:val="28"/>
        </w:rPr>
        <w:t xml:space="preserve">вступает в силу со дня официального опубликования </w:t>
      </w:r>
      <w:r w:rsidRPr="00E62D7E">
        <w:rPr>
          <w:rFonts w:ascii="Times New Roman" w:eastAsia="Times New Roman CYR" w:hAnsi="Times New Roman"/>
          <w:sz w:val="28"/>
          <w:szCs w:val="28"/>
        </w:rPr>
        <w:t xml:space="preserve">на сайте администрации </w:t>
      </w:r>
      <w:r w:rsidRPr="00E62D7E">
        <w:rPr>
          <w:rFonts w:ascii="Times New Roman" w:hAnsi="Times New Roman"/>
          <w:sz w:val="28"/>
          <w:szCs w:val="28"/>
        </w:rPr>
        <w:t>муниципального образования «Токсовское городское поселение» Всеволожского муниципального района Ленинградской области</w:t>
      </w:r>
      <w:r w:rsidRPr="00E62D7E">
        <w:rPr>
          <w:rFonts w:ascii="Times New Roman" w:eastAsia="Times New Roman CYR" w:hAnsi="Times New Roman"/>
          <w:sz w:val="28"/>
          <w:szCs w:val="28"/>
        </w:rPr>
        <w:t xml:space="preserve"> в сети Интернет</w:t>
      </w:r>
      <w:r w:rsidRPr="00E62D7E">
        <w:rPr>
          <w:rFonts w:ascii="Times New Roman"/>
          <w:sz w:val="28"/>
          <w:szCs w:val="28"/>
        </w:rPr>
        <w:t>.</w:t>
      </w:r>
    </w:p>
    <w:p w14:paraId="5EB2DBFC" w14:textId="77777777" w:rsidR="00892273" w:rsidRPr="00E62D7E" w:rsidRDefault="00892273" w:rsidP="00892273">
      <w:pPr>
        <w:widowControl w:val="0"/>
        <w:numPr>
          <w:ilvl w:val="0"/>
          <w:numId w:val="2"/>
        </w:numPr>
        <w:autoSpaceDE w:val="0"/>
        <w:autoSpaceDN w:val="0"/>
        <w:adjustRightInd w:val="0"/>
        <w:spacing w:after="0" w:line="240" w:lineRule="auto"/>
        <w:ind w:left="0" w:firstLine="426"/>
        <w:jc w:val="both"/>
        <w:rPr>
          <w:rFonts w:ascii="Times New Roman"/>
          <w:color w:val="000000"/>
          <w:sz w:val="28"/>
          <w:szCs w:val="28"/>
        </w:rPr>
      </w:pPr>
      <w:r w:rsidRPr="00E62D7E">
        <w:rPr>
          <w:rFonts w:ascii="Times New Roman" w:hAnsi="Times New Roman"/>
          <w:color w:val="000000"/>
          <w:sz w:val="28"/>
          <w:szCs w:val="28"/>
        </w:rPr>
        <w:t xml:space="preserve">Контроль за исполнением настоящего постановления возложить на начальника отдела </w:t>
      </w:r>
      <w:bookmarkStart w:id="3" w:name="_Hlk135220087"/>
      <w:r w:rsidRPr="00E62D7E">
        <w:rPr>
          <w:rFonts w:ascii="Times New Roman" w:hAnsi="Times New Roman"/>
          <w:color w:val="000000"/>
          <w:sz w:val="28"/>
          <w:szCs w:val="28"/>
        </w:rPr>
        <w:t>экономического анализа и бухгалтерского учета</w:t>
      </w:r>
      <w:bookmarkEnd w:id="3"/>
      <w:r w:rsidRPr="00E62D7E">
        <w:rPr>
          <w:rFonts w:ascii="Times New Roman" w:hAnsi="Times New Roman"/>
          <w:color w:val="000000"/>
          <w:sz w:val="28"/>
          <w:szCs w:val="28"/>
        </w:rPr>
        <w:t>.</w:t>
      </w:r>
    </w:p>
    <w:bookmarkEnd w:id="2"/>
    <w:p w14:paraId="4C9E8FFB" w14:textId="5D09ABB2" w:rsidR="00892273" w:rsidRPr="00E62D7E" w:rsidRDefault="00892273" w:rsidP="00892273">
      <w:pPr>
        <w:jc w:val="right"/>
        <w:rPr>
          <w:sz w:val="28"/>
          <w:szCs w:val="28"/>
        </w:rPr>
      </w:pPr>
    </w:p>
    <w:p w14:paraId="3AF95C52" w14:textId="6B9EE261" w:rsidR="00892273" w:rsidRDefault="00892273">
      <w:pPr>
        <w:rPr>
          <w:rFonts w:ascii="Times New Roman" w:hAnsi="Times New Roman" w:cs="Times New Roman"/>
          <w:sz w:val="28"/>
          <w:szCs w:val="28"/>
        </w:rPr>
      </w:pPr>
      <w:r w:rsidRPr="00892273">
        <w:rPr>
          <w:rFonts w:ascii="Times New Roman" w:hAnsi="Times New Roman" w:cs="Times New Roman"/>
          <w:sz w:val="28"/>
          <w:szCs w:val="28"/>
        </w:rPr>
        <w:t>Глава администрации                                                                              О.А. Иванов</w:t>
      </w:r>
      <w:r>
        <w:rPr>
          <w:rFonts w:ascii="Times New Roman" w:hAnsi="Times New Roman" w:cs="Times New Roman"/>
          <w:sz w:val="28"/>
          <w:szCs w:val="28"/>
        </w:rPr>
        <w:br w:type="page"/>
      </w:r>
    </w:p>
    <w:p w14:paraId="17926933" w14:textId="754A1D30" w:rsidR="00A12943" w:rsidRPr="001843D1" w:rsidRDefault="00514600" w:rsidP="001976B5">
      <w:pPr>
        <w:spacing w:after="0"/>
        <w:jc w:val="right"/>
        <w:rPr>
          <w:rFonts w:ascii="Times New Roman" w:hAnsi="Times New Roman" w:cs="Times New Roman"/>
          <w:sz w:val="24"/>
          <w:szCs w:val="24"/>
        </w:rPr>
      </w:pPr>
      <w:bookmarkStart w:id="4" w:name="_Hlk139007536"/>
      <w:r w:rsidRPr="001843D1">
        <w:rPr>
          <w:rFonts w:ascii="Times New Roman" w:hAnsi="Times New Roman" w:cs="Times New Roman"/>
          <w:sz w:val="24"/>
          <w:szCs w:val="24"/>
        </w:rPr>
        <w:lastRenderedPageBreak/>
        <w:t xml:space="preserve">Приложение                                          </w:t>
      </w:r>
    </w:p>
    <w:p w14:paraId="67959A0D" w14:textId="0C664288" w:rsidR="00A12943" w:rsidRPr="001843D1" w:rsidRDefault="00514600" w:rsidP="001976B5">
      <w:pPr>
        <w:spacing w:after="0"/>
        <w:jc w:val="right"/>
        <w:rPr>
          <w:rFonts w:ascii="Times New Roman" w:hAnsi="Times New Roman" w:cs="Times New Roman"/>
          <w:sz w:val="24"/>
          <w:szCs w:val="24"/>
        </w:rPr>
      </w:pPr>
      <w:r w:rsidRPr="001843D1">
        <w:rPr>
          <w:rFonts w:ascii="Times New Roman" w:hAnsi="Times New Roman" w:cs="Times New Roman"/>
          <w:sz w:val="24"/>
          <w:szCs w:val="24"/>
        </w:rPr>
        <w:t xml:space="preserve">к </w:t>
      </w:r>
      <w:r w:rsidR="001843D1" w:rsidRPr="001843D1">
        <w:rPr>
          <w:rFonts w:ascii="Times New Roman" w:hAnsi="Times New Roman" w:cs="Times New Roman"/>
          <w:sz w:val="24"/>
          <w:szCs w:val="24"/>
        </w:rPr>
        <w:t>Постановлению</w:t>
      </w:r>
      <w:r w:rsidRPr="001843D1">
        <w:rPr>
          <w:rFonts w:ascii="Times New Roman" w:hAnsi="Times New Roman" w:cs="Times New Roman"/>
          <w:sz w:val="24"/>
          <w:szCs w:val="24"/>
        </w:rPr>
        <w:t xml:space="preserve"> </w:t>
      </w:r>
    </w:p>
    <w:p w14:paraId="35439ECE" w14:textId="1CA5F51F" w:rsidR="00A12943" w:rsidRPr="001843D1" w:rsidRDefault="00514600" w:rsidP="001976B5">
      <w:pPr>
        <w:spacing w:after="0"/>
        <w:jc w:val="right"/>
        <w:rPr>
          <w:rFonts w:ascii="Times New Roman" w:hAnsi="Times New Roman" w:cs="Times New Roman"/>
          <w:sz w:val="24"/>
          <w:szCs w:val="24"/>
        </w:rPr>
      </w:pPr>
      <w:r w:rsidRPr="001843D1">
        <w:rPr>
          <w:rFonts w:ascii="Times New Roman" w:hAnsi="Times New Roman" w:cs="Times New Roman"/>
          <w:sz w:val="24"/>
          <w:szCs w:val="24"/>
        </w:rPr>
        <w:t>«</w:t>
      </w:r>
      <w:r w:rsidR="00B31025">
        <w:rPr>
          <w:rFonts w:ascii="Times New Roman" w:hAnsi="Times New Roman" w:cs="Times New Roman"/>
          <w:sz w:val="24"/>
          <w:szCs w:val="24"/>
          <w:u w:val="single"/>
        </w:rPr>
        <w:t xml:space="preserve"> 24 </w:t>
      </w:r>
      <w:r w:rsidRPr="001843D1">
        <w:rPr>
          <w:rFonts w:ascii="Times New Roman" w:hAnsi="Times New Roman" w:cs="Times New Roman"/>
          <w:sz w:val="24"/>
          <w:szCs w:val="24"/>
        </w:rPr>
        <w:t>»_</w:t>
      </w:r>
      <w:r w:rsidR="00B31025">
        <w:rPr>
          <w:rFonts w:ascii="Times New Roman" w:hAnsi="Times New Roman" w:cs="Times New Roman"/>
          <w:sz w:val="24"/>
          <w:szCs w:val="24"/>
          <w:u w:val="single"/>
        </w:rPr>
        <w:t>08.</w:t>
      </w:r>
      <w:bookmarkStart w:id="5" w:name="_GoBack"/>
      <w:bookmarkEnd w:id="5"/>
      <w:r w:rsidRPr="003E0B9F">
        <w:rPr>
          <w:rFonts w:ascii="Times New Roman" w:hAnsi="Times New Roman" w:cs="Times New Roman"/>
          <w:sz w:val="24"/>
          <w:szCs w:val="24"/>
          <w:u w:val="single"/>
        </w:rPr>
        <w:t>20</w:t>
      </w:r>
      <w:r w:rsidR="003E0B9F" w:rsidRPr="003E0B9F">
        <w:rPr>
          <w:rFonts w:ascii="Times New Roman" w:hAnsi="Times New Roman" w:cs="Times New Roman"/>
          <w:sz w:val="24"/>
          <w:szCs w:val="24"/>
          <w:u w:val="single"/>
        </w:rPr>
        <w:t>23 г.</w:t>
      </w:r>
      <w:r w:rsidR="003E0B9F">
        <w:rPr>
          <w:rFonts w:ascii="Times New Roman" w:hAnsi="Times New Roman" w:cs="Times New Roman"/>
          <w:sz w:val="24"/>
          <w:szCs w:val="24"/>
        </w:rPr>
        <w:t xml:space="preserve"> </w:t>
      </w:r>
      <w:r w:rsidRPr="001843D1">
        <w:rPr>
          <w:rFonts w:ascii="Times New Roman" w:hAnsi="Times New Roman" w:cs="Times New Roman"/>
          <w:sz w:val="24"/>
          <w:szCs w:val="24"/>
        </w:rPr>
        <w:t>№</w:t>
      </w:r>
      <w:r w:rsidR="00B31025">
        <w:rPr>
          <w:rFonts w:ascii="Times New Roman" w:hAnsi="Times New Roman" w:cs="Times New Roman"/>
          <w:sz w:val="24"/>
          <w:szCs w:val="24"/>
        </w:rPr>
        <w:t xml:space="preserve"> 428</w:t>
      </w:r>
      <w:r w:rsidRPr="001843D1">
        <w:rPr>
          <w:rFonts w:ascii="Times New Roman" w:hAnsi="Times New Roman" w:cs="Times New Roman"/>
          <w:sz w:val="24"/>
          <w:szCs w:val="24"/>
        </w:rPr>
        <w:t xml:space="preserve">  </w:t>
      </w:r>
    </w:p>
    <w:bookmarkEnd w:id="4"/>
    <w:p w14:paraId="1030AF80" w14:textId="77777777" w:rsidR="00FB4DFF" w:rsidRDefault="00FB4DFF" w:rsidP="00254B00">
      <w:pPr>
        <w:pStyle w:val="a3"/>
        <w:jc w:val="center"/>
        <w:rPr>
          <w:rFonts w:ascii="Times New Roman" w:hAnsi="Times New Roman" w:cs="Times New Roman"/>
          <w:b/>
          <w:bCs/>
        </w:rPr>
      </w:pPr>
    </w:p>
    <w:p w14:paraId="7F965741" w14:textId="77777777" w:rsidR="007904EE" w:rsidRDefault="007904EE" w:rsidP="00254B00">
      <w:pPr>
        <w:pStyle w:val="a3"/>
        <w:jc w:val="center"/>
        <w:rPr>
          <w:rFonts w:ascii="Times New Roman" w:hAnsi="Times New Roman" w:cs="Times New Roman"/>
          <w:b/>
          <w:shd w:val="clear" w:color="auto" w:fill="FFFFFF"/>
        </w:rPr>
      </w:pPr>
      <w:r>
        <w:rPr>
          <w:rFonts w:ascii="Times New Roman" w:hAnsi="Times New Roman" w:cs="Times New Roman"/>
          <w:b/>
          <w:shd w:val="clear" w:color="auto" w:fill="FFFFFF"/>
        </w:rPr>
        <w:t>Р</w:t>
      </w:r>
      <w:r w:rsidR="00254B00" w:rsidRPr="00254B00">
        <w:rPr>
          <w:rFonts w:ascii="Times New Roman" w:hAnsi="Times New Roman" w:cs="Times New Roman"/>
          <w:b/>
          <w:shd w:val="clear" w:color="auto" w:fill="FFFFFF"/>
        </w:rPr>
        <w:t>егламент</w:t>
      </w:r>
    </w:p>
    <w:p w14:paraId="20CE845B" w14:textId="5BF27599" w:rsidR="00254B00" w:rsidRPr="00254B00" w:rsidRDefault="00254B00" w:rsidP="00254B00">
      <w:pPr>
        <w:pStyle w:val="a3"/>
        <w:jc w:val="center"/>
        <w:rPr>
          <w:rFonts w:ascii="Times New Roman" w:hAnsi="Times New Roman" w:cs="Times New Roman"/>
          <w:b/>
          <w:shd w:val="clear" w:color="auto" w:fill="FFFFFF"/>
        </w:rPr>
      </w:pPr>
      <w:r w:rsidRPr="00254B00">
        <w:rPr>
          <w:rFonts w:ascii="Times New Roman" w:hAnsi="Times New Roman" w:cs="Times New Roman"/>
          <w:b/>
          <w:shd w:val="clear" w:color="auto" w:fill="FFFFFF"/>
        </w:rPr>
        <w:t xml:space="preserve"> реализации полномочий администратора доходов бюджета по взысканию дебиторской задолженности по платежам в бюджет, пеням и штрафам по ним</w:t>
      </w:r>
    </w:p>
    <w:p w14:paraId="35091ADA" w14:textId="77777777" w:rsidR="00254B00" w:rsidRPr="00C74F32" w:rsidRDefault="00254B00" w:rsidP="00254B00">
      <w:pPr>
        <w:pStyle w:val="a3"/>
        <w:jc w:val="both"/>
        <w:rPr>
          <w:b/>
          <w:bCs/>
        </w:rPr>
      </w:pPr>
    </w:p>
    <w:p w14:paraId="12EAED64" w14:textId="77777777" w:rsidR="00035967" w:rsidRDefault="00254B00" w:rsidP="00035967">
      <w:pPr>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00514600" w:rsidRPr="001843D1">
        <w:rPr>
          <w:rFonts w:ascii="Times New Roman" w:hAnsi="Times New Roman" w:cs="Times New Roman"/>
          <w:b/>
          <w:bCs/>
          <w:sz w:val="24"/>
          <w:szCs w:val="24"/>
        </w:rPr>
        <w:t>Общие положения</w:t>
      </w:r>
    </w:p>
    <w:p w14:paraId="71BBA2AA" w14:textId="33D82DCE" w:rsidR="0073352F" w:rsidRDefault="00254B00" w:rsidP="0073352F">
      <w:pPr>
        <w:spacing w:after="0"/>
        <w:jc w:val="right"/>
        <w:rPr>
          <w:rFonts w:ascii="Times New Roman" w:hAnsi="Times New Roman" w:cs="Times New Roman"/>
          <w:sz w:val="24"/>
          <w:szCs w:val="24"/>
        </w:rPr>
      </w:pPr>
      <w:r w:rsidRPr="00254B00">
        <w:rPr>
          <w:rFonts w:ascii="Times New Roman" w:hAnsi="Times New Roman" w:cs="Times New Roman"/>
          <w:sz w:val="24"/>
          <w:szCs w:val="24"/>
        </w:rPr>
        <w:t>1.</w:t>
      </w:r>
      <w:r w:rsidR="00DD1E76">
        <w:rPr>
          <w:rFonts w:ascii="Times New Roman" w:hAnsi="Times New Roman" w:cs="Times New Roman"/>
          <w:sz w:val="24"/>
          <w:szCs w:val="24"/>
        </w:rPr>
        <w:t>1</w:t>
      </w:r>
      <w:r w:rsidRPr="00254B00">
        <w:rPr>
          <w:rFonts w:ascii="Times New Roman" w:hAnsi="Times New Roman" w:cs="Times New Roman"/>
          <w:sz w:val="24"/>
          <w:szCs w:val="24"/>
        </w:rPr>
        <w:t xml:space="preserve">. Регламент реализации полномочий администрации </w:t>
      </w:r>
      <w:r w:rsidR="0073352F">
        <w:rPr>
          <w:rFonts w:ascii="Times New Roman" w:hAnsi="Times New Roman" w:cs="Times New Roman"/>
          <w:sz w:val="24"/>
          <w:szCs w:val="24"/>
        </w:rPr>
        <w:t xml:space="preserve">МО «Токсовское </w:t>
      </w:r>
      <w:r w:rsidR="0073352F" w:rsidRPr="003C3BF4">
        <w:rPr>
          <w:rFonts w:ascii="Times New Roman" w:hAnsi="Times New Roman" w:cs="Times New Roman"/>
          <w:sz w:val="24"/>
          <w:szCs w:val="24"/>
        </w:rPr>
        <w:t>городско</w:t>
      </w:r>
      <w:r w:rsidR="0073352F">
        <w:rPr>
          <w:rFonts w:ascii="Times New Roman" w:hAnsi="Times New Roman" w:cs="Times New Roman"/>
          <w:sz w:val="24"/>
          <w:szCs w:val="24"/>
        </w:rPr>
        <w:t>е</w:t>
      </w:r>
      <w:r w:rsidR="0073352F" w:rsidRPr="003C3BF4">
        <w:rPr>
          <w:rFonts w:ascii="Times New Roman" w:hAnsi="Times New Roman" w:cs="Times New Roman"/>
          <w:sz w:val="24"/>
          <w:szCs w:val="24"/>
        </w:rPr>
        <w:t xml:space="preserve"> поселени</w:t>
      </w:r>
      <w:r w:rsidR="0073352F">
        <w:rPr>
          <w:rFonts w:ascii="Times New Roman" w:hAnsi="Times New Roman" w:cs="Times New Roman"/>
          <w:sz w:val="24"/>
          <w:szCs w:val="24"/>
        </w:rPr>
        <w:t>е»</w:t>
      </w:r>
      <w:r w:rsidR="0073352F" w:rsidRPr="003C3BF4">
        <w:rPr>
          <w:rFonts w:ascii="Times New Roman" w:hAnsi="Times New Roman" w:cs="Times New Roman"/>
          <w:sz w:val="24"/>
          <w:szCs w:val="24"/>
        </w:rPr>
        <w:t xml:space="preserve"> </w:t>
      </w:r>
    </w:p>
    <w:p w14:paraId="63C4A8E5" w14:textId="614C62BC" w:rsidR="00254B00" w:rsidRPr="00254B00" w:rsidRDefault="00254B00" w:rsidP="00E9564E">
      <w:pPr>
        <w:jc w:val="both"/>
        <w:rPr>
          <w:rFonts w:ascii="Times New Roman" w:hAnsi="Times New Roman" w:cs="Times New Roman"/>
          <w:sz w:val="24"/>
          <w:szCs w:val="24"/>
        </w:rPr>
      </w:pPr>
      <w:r w:rsidRPr="00254B00">
        <w:rPr>
          <w:rFonts w:ascii="Times New Roman" w:hAnsi="Times New Roman" w:cs="Times New Roman"/>
          <w:sz w:val="24"/>
          <w:szCs w:val="24"/>
        </w:rPr>
        <w:t xml:space="preserve">(администратора доходов бюджета) по взысканию дебиторской задолженности по платежам в местный бюджет, пеням и штрафам по ним (далее - Регламент) устанавливает: </w:t>
      </w:r>
    </w:p>
    <w:p w14:paraId="0A9033EF" w14:textId="77777777" w:rsidR="00254B00" w:rsidRPr="00254B00" w:rsidRDefault="00254B00" w:rsidP="00E9564E">
      <w:pPr>
        <w:jc w:val="both"/>
        <w:rPr>
          <w:rFonts w:ascii="Times New Roman" w:hAnsi="Times New Roman" w:cs="Times New Roman"/>
          <w:sz w:val="24"/>
          <w:szCs w:val="24"/>
        </w:rPr>
      </w:pPr>
      <w:r w:rsidRPr="00254B00">
        <w:rPr>
          <w:rFonts w:ascii="Times New Roman" w:hAnsi="Times New Roman" w:cs="Times New Roman"/>
          <w:sz w:val="24"/>
          <w:szCs w:val="24"/>
        </w:rPr>
        <w:t xml:space="preserve">а)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 </w:t>
      </w:r>
    </w:p>
    <w:p w14:paraId="59250A06" w14:textId="77777777" w:rsidR="00254B00" w:rsidRPr="00254B00" w:rsidRDefault="00254B00" w:rsidP="00E9564E">
      <w:pPr>
        <w:jc w:val="both"/>
        <w:rPr>
          <w:rFonts w:ascii="Times New Roman" w:hAnsi="Times New Roman" w:cs="Times New Roman"/>
          <w:sz w:val="24"/>
          <w:szCs w:val="24"/>
        </w:rPr>
      </w:pPr>
      <w:r w:rsidRPr="00254B00">
        <w:rPr>
          <w:rFonts w:ascii="Times New Roman" w:hAnsi="Times New Roman" w:cs="Times New Roman"/>
          <w:sz w:val="24"/>
          <w:szCs w:val="24"/>
        </w:rPr>
        <w:t xml:space="preserve">-недопущению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 </w:t>
      </w:r>
    </w:p>
    <w:p w14:paraId="7CFE7CD7" w14:textId="36C9702E" w:rsidR="00254B00" w:rsidRPr="00254B00" w:rsidRDefault="00254B00" w:rsidP="00E9564E">
      <w:pPr>
        <w:jc w:val="both"/>
        <w:rPr>
          <w:rFonts w:ascii="Times New Roman" w:hAnsi="Times New Roman" w:cs="Times New Roman"/>
          <w:sz w:val="24"/>
          <w:szCs w:val="24"/>
        </w:rPr>
      </w:pPr>
      <w:r w:rsidRPr="00254B00">
        <w:rPr>
          <w:rFonts w:ascii="Times New Roman" w:hAnsi="Times New Roman" w:cs="Times New Roman"/>
          <w:sz w:val="24"/>
          <w:szCs w:val="24"/>
        </w:rPr>
        <w:t xml:space="preserve">-урегулированию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 </w:t>
      </w:r>
    </w:p>
    <w:p w14:paraId="0B5236AF" w14:textId="4A083D30" w:rsidR="00254B00" w:rsidRDefault="00254B00" w:rsidP="00E9564E">
      <w:pPr>
        <w:jc w:val="both"/>
        <w:rPr>
          <w:rFonts w:ascii="Times New Roman" w:hAnsi="Times New Roman" w:cs="Times New Roman"/>
          <w:sz w:val="24"/>
          <w:szCs w:val="24"/>
        </w:rPr>
      </w:pPr>
      <w:r w:rsidRPr="00254B00">
        <w:rPr>
          <w:rFonts w:ascii="Times New Roman" w:hAnsi="Times New Roman" w:cs="Times New Roman"/>
          <w:sz w:val="24"/>
          <w:szCs w:val="24"/>
        </w:rP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принудительное взыскание дебиторской задолженности по доходам);</w:t>
      </w:r>
    </w:p>
    <w:p w14:paraId="4A184888" w14:textId="77777777" w:rsidR="00254B00" w:rsidRPr="00254B00" w:rsidRDefault="00254B00" w:rsidP="00E9564E">
      <w:pPr>
        <w:jc w:val="both"/>
        <w:rPr>
          <w:rFonts w:ascii="Times New Roman" w:hAnsi="Times New Roman" w:cs="Times New Roman"/>
          <w:sz w:val="24"/>
          <w:szCs w:val="24"/>
        </w:rPr>
      </w:pPr>
      <w:r w:rsidRPr="00254B00">
        <w:rPr>
          <w:rFonts w:ascii="Times New Roman" w:hAnsi="Times New Roman" w:cs="Times New Roman"/>
          <w:sz w:val="24"/>
          <w:szCs w:val="24"/>
        </w:rPr>
        <w:t>-наблюдению (в том числе за возможностью взыскания дебиторской</w:t>
      </w:r>
      <w:r>
        <w:rPr>
          <w:rFonts w:ascii="Times New Roman" w:hAnsi="Times New Roman" w:cs="Times New Roman"/>
          <w:sz w:val="24"/>
          <w:szCs w:val="24"/>
        </w:rPr>
        <w:t xml:space="preserve"> з</w:t>
      </w:r>
      <w:r w:rsidRPr="00254B00">
        <w:rPr>
          <w:rFonts w:ascii="Times New Roman" w:hAnsi="Times New Roman" w:cs="Times New Roman"/>
          <w:sz w:val="24"/>
          <w:szCs w:val="24"/>
        </w:rPr>
        <w:t>адолженности по доходам в случае изменения имущественного положения</w:t>
      </w:r>
      <w:r>
        <w:rPr>
          <w:rFonts w:ascii="Times New Roman" w:hAnsi="Times New Roman" w:cs="Times New Roman"/>
          <w:sz w:val="24"/>
          <w:szCs w:val="24"/>
        </w:rPr>
        <w:t xml:space="preserve"> </w:t>
      </w:r>
      <w:r w:rsidRPr="00254B00">
        <w:rPr>
          <w:rFonts w:ascii="Times New Roman" w:hAnsi="Times New Roman" w:cs="Times New Roman"/>
          <w:sz w:val="24"/>
          <w:szCs w:val="24"/>
        </w:rPr>
        <w:t xml:space="preserve">должника) за платежеспособностью должника в целях обеспечения исполнения дебиторской задолженности по доходам; </w:t>
      </w:r>
    </w:p>
    <w:p w14:paraId="37C9FD86" w14:textId="285C25A8" w:rsidR="00254B00" w:rsidRPr="00254B00" w:rsidRDefault="00254B00" w:rsidP="00E9564E">
      <w:pPr>
        <w:jc w:val="both"/>
        <w:rPr>
          <w:rFonts w:ascii="Times New Roman" w:hAnsi="Times New Roman" w:cs="Times New Roman"/>
          <w:sz w:val="24"/>
          <w:szCs w:val="24"/>
        </w:rPr>
      </w:pPr>
      <w:r w:rsidRPr="00254B00">
        <w:rPr>
          <w:rFonts w:ascii="Times New Roman" w:hAnsi="Times New Roman" w:cs="Times New Roman"/>
          <w:sz w:val="24"/>
          <w:szCs w:val="24"/>
        </w:rPr>
        <w:t xml:space="preserve">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 </w:t>
      </w:r>
    </w:p>
    <w:p w14:paraId="0733D8DE" w14:textId="7BFDE053" w:rsidR="00254B00" w:rsidRPr="00254B00" w:rsidRDefault="00685076" w:rsidP="00E9564E">
      <w:pPr>
        <w:jc w:val="both"/>
        <w:rPr>
          <w:rFonts w:ascii="Times New Roman" w:hAnsi="Times New Roman" w:cs="Times New Roman"/>
          <w:sz w:val="24"/>
          <w:szCs w:val="24"/>
        </w:rPr>
      </w:pPr>
      <w:r>
        <w:rPr>
          <w:rFonts w:ascii="Times New Roman" w:hAnsi="Times New Roman" w:cs="Times New Roman"/>
          <w:sz w:val="24"/>
          <w:szCs w:val="24"/>
        </w:rPr>
        <w:t>в</w:t>
      </w:r>
      <w:r w:rsidR="00254B00" w:rsidRPr="00254B00">
        <w:rPr>
          <w:rFonts w:ascii="Times New Roman" w:hAnsi="Times New Roman" w:cs="Times New Roman"/>
          <w:sz w:val="24"/>
          <w:szCs w:val="24"/>
        </w:rPr>
        <w:t xml:space="preserve">) Порядок обмена информацией (первичными учетными документами) между сотрудниками администратора доходов бюджета. </w:t>
      </w:r>
    </w:p>
    <w:p w14:paraId="6B13688E" w14:textId="18B3D4D8" w:rsidR="00254B00" w:rsidRPr="00254B00" w:rsidRDefault="00254B00" w:rsidP="00E9564E">
      <w:pPr>
        <w:jc w:val="both"/>
        <w:rPr>
          <w:rFonts w:ascii="Times New Roman" w:hAnsi="Times New Roman" w:cs="Times New Roman"/>
          <w:sz w:val="24"/>
          <w:szCs w:val="24"/>
        </w:rPr>
      </w:pPr>
      <w:r w:rsidRPr="00254B00">
        <w:rPr>
          <w:rFonts w:ascii="Times New Roman" w:hAnsi="Times New Roman" w:cs="Times New Roman"/>
          <w:sz w:val="24"/>
          <w:szCs w:val="24"/>
        </w:rPr>
        <w:t>1.</w:t>
      </w:r>
      <w:r w:rsidR="00DD1E76">
        <w:rPr>
          <w:rFonts w:ascii="Times New Roman" w:hAnsi="Times New Roman" w:cs="Times New Roman"/>
          <w:sz w:val="24"/>
          <w:szCs w:val="24"/>
        </w:rPr>
        <w:t>1.</w:t>
      </w:r>
      <w:r w:rsidRPr="00254B00">
        <w:rPr>
          <w:rFonts w:ascii="Times New Roman" w:hAnsi="Times New Roman" w:cs="Times New Roman"/>
          <w:sz w:val="24"/>
          <w:szCs w:val="24"/>
        </w:rPr>
        <w:t xml:space="preserve">2. Порядок взаимодействия структурных подразделений (сотрудников) администрации в случае принудительного взыскания дебиторской задолженности по доходам; </w:t>
      </w:r>
    </w:p>
    <w:p w14:paraId="629EFA5B" w14:textId="79AF7558" w:rsidR="00254B00" w:rsidRPr="00254B00" w:rsidRDefault="00254B00" w:rsidP="00E9564E">
      <w:pPr>
        <w:jc w:val="both"/>
        <w:rPr>
          <w:rFonts w:ascii="Times New Roman" w:hAnsi="Times New Roman" w:cs="Times New Roman"/>
          <w:sz w:val="24"/>
          <w:szCs w:val="24"/>
        </w:rPr>
      </w:pPr>
      <w:r w:rsidRPr="00254B00">
        <w:rPr>
          <w:rFonts w:ascii="Times New Roman" w:hAnsi="Times New Roman" w:cs="Times New Roman"/>
          <w:sz w:val="24"/>
          <w:szCs w:val="24"/>
        </w:rPr>
        <w:t>1.</w:t>
      </w:r>
      <w:r w:rsidR="00DD1E76">
        <w:rPr>
          <w:rFonts w:ascii="Times New Roman" w:hAnsi="Times New Roman" w:cs="Times New Roman"/>
          <w:sz w:val="24"/>
          <w:szCs w:val="24"/>
        </w:rPr>
        <w:t>1.</w:t>
      </w:r>
      <w:r w:rsidRPr="00254B00">
        <w:rPr>
          <w:rFonts w:ascii="Times New Roman" w:hAnsi="Times New Roman" w:cs="Times New Roman"/>
          <w:sz w:val="24"/>
          <w:szCs w:val="24"/>
        </w:rPr>
        <w:t xml:space="preserve">3. Порядок обмена информацией (первичными учетными документами) между структурными подразделениями (сотрудниками) администрации. </w:t>
      </w:r>
    </w:p>
    <w:p w14:paraId="057F85E2" w14:textId="68E174C4" w:rsidR="00254B00" w:rsidRDefault="00254B00" w:rsidP="00E9564E">
      <w:pPr>
        <w:jc w:val="both"/>
        <w:rPr>
          <w:rFonts w:ascii="Times New Roman" w:hAnsi="Times New Roman" w:cs="Times New Roman"/>
          <w:sz w:val="24"/>
          <w:szCs w:val="24"/>
        </w:rPr>
      </w:pPr>
      <w:r w:rsidRPr="00254B00">
        <w:rPr>
          <w:rFonts w:ascii="Times New Roman" w:hAnsi="Times New Roman" w:cs="Times New Roman"/>
          <w:sz w:val="24"/>
          <w:szCs w:val="24"/>
        </w:rPr>
        <w:t>1.2. Действие Регламента не распространяется на платежи</w:t>
      </w:r>
      <w:r w:rsidR="00FB4DFF">
        <w:rPr>
          <w:rFonts w:ascii="Times New Roman" w:hAnsi="Times New Roman" w:cs="Times New Roman"/>
          <w:sz w:val="24"/>
          <w:szCs w:val="24"/>
        </w:rPr>
        <w:t>,</w:t>
      </w:r>
      <w:r w:rsidRPr="00254B00">
        <w:rPr>
          <w:rFonts w:ascii="Times New Roman" w:hAnsi="Times New Roman" w:cs="Times New Roman"/>
          <w:sz w:val="24"/>
          <w:szCs w:val="24"/>
        </w:rPr>
        <w:t xml:space="preserve">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 - Регламент, дебиторская задолженность по доходам).</w:t>
      </w:r>
    </w:p>
    <w:p w14:paraId="1368AB37" w14:textId="0A2F5AD6" w:rsidR="009300AE" w:rsidRDefault="009300AE" w:rsidP="007904EE">
      <w:pPr>
        <w:spacing w:after="120"/>
        <w:jc w:val="both"/>
        <w:rPr>
          <w:rFonts w:ascii="Times New Roman" w:hAnsi="Times New Roman" w:cs="Times New Roman"/>
          <w:sz w:val="24"/>
          <w:szCs w:val="24"/>
        </w:rPr>
      </w:pPr>
      <w:r w:rsidRPr="009300AE">
        <w:rPr>
          <w:rFonts w:ascii="Times New Roman" w:hAnsi="Times New Roman" w:cs="Times New Roman"/>
          <w:sz w:val="24"/>
          <w:szCs w:val="24"/>
        </w:rPr>
        <w:t>1.</w:t>
      </w:r>
      <w:r w:rsidR="00FB5EC6">
        <w:rPr>
          <w:rFonts w:ascii="Times New Roman" w:hAnsi="Times New Roman" w:cs="Times New Roman"/>
          <w:sz w:val="24"/>
          <w:szCs w:val="24"/>
        </w:rPr>
        <w:t>3</w:t>
      </w:r>
      <w:r w:rsidRPr="009300AE">
        <w:rPr>
          <w:rFonts w:ascii="Times New Roman" w:hAnsi="Times New Roman" w:cs="Times New Roman"/>
          <w:sz w:val="24"/>
          <w:szCs w:val="24"/>
        </w:rPr>
        <w:t xml:space="preserve">. Полномочия администратора доходов осуществляется администрацией по кодам классификации доходов бюджета в соответствии с </w:t>
      </w:r>
      <w:r w:rsidR="00DD1E76">
        <w:rPr>
          <w:rFonts w:ascii="Times New Roman" w:hAnsi="Times New Roman" w:cs="Times New Roman"/>
          <w:sz w:val="24"/>
          <w:szCs w:val="24"/>
        </w:rPr>
        <w:t>П</w:t>
      </w:r>
      <w:r w:rsidRPr="009300AE">
        <w:rPr>
          <w:rFonts w:ascii="Times New Roman" w:hAnsi="Times New Roman" w:cs="Times New Roman"/>
          <w:sz w:val="24"/>
          <w:szCs w:val="24"/>
        </w:rPr>
        <w:t xml:space="preserve">риложением к </w:t>
      </w:r>
      <w:r w:rsidR="005F429E">
        <w:rPr>
          <w:rFonts w:ascii="Times New Roman" w:hAnsi="Times New Roman" w:cs="Times New Roman"/>
          <w:sz w:val="24"/>
          <w:szCs w:val="24"/>
        </w:rPr>
        <w:t>Постановлению администрации МО «Токсовское городское поселение» от 19.01.2022 № 14 «Об утверждении Перечня главных администраторов доходов бюджета муниципального образования «Токсовское городское поселение» Всеволожского муниципального района Ленинградской области»</w:t>
      </w:r>
      <w:r w:rsidRPr="009300AE">
        <w:rPr>
          <w:rFonts w:ascii="Times New Roman" w:hAnsi="Times New Roman" w:cs="Times New Roman"/>
          <w:sz w:val="24"/>
          <w:szCs w:val="24"/>
        </w:rPr>
        <w:t>.</w:t>
      </w:r>
    </w:p>
    <w:p w14:paraId="55419597" w14:textId="6A7C1091" w:rsidR="00254B00" w:rsidRDefault="009300AE" w:rsidP="009300AE">
      <w:pPr>
        <w:jc w:val="center"/>
        <w:rPr>
          <w:rFonts w:ascii="Times New Roman" w:hAnsi="Times New Roman" w:cs="Times New Roman"/>
          <w:b/>
          <w:bCs/>
          <w:sz w:val="24"/>
          <w:szCs w:val="24"/>
        </w:rPr>
      </w:pPr>
      <w:r w:rsidRPr="009300AE">
        <w:rPr>
          <w:rFonts w:ascii="Times New Roman" w:hAnsi="Times New Roman" w:cs="Times New Roman"/>
          <w:b/>
          <w:bCs/>
          <w:sz w:val="24"/>
          <w:szCs w:val="24"/>
        </w:rPr>
        <w:lastRenderedPageBreak/>
        <w:t>2.</w:t>
      </w:r>
      <w:r w:rsidR="00DD1E76">
        <w:rPr>
          <w:rFonts w:ascii="Times New Roman" w:hAnsi="Times New Roman" w:cs="Times New Roman"/>
          <w:b/>
          <w:bCs/>
          <w:sz w:val="24"/>
          <w:szCs w:val="24"/>
        </w:rPr>
        <w:t xml:space="preserve"> </w:t>
      </w:r>
      <w:r w:rsidRPr="009300AE">
        <w:rPr>
          <w:rFonts w:ascii="Times New Roman" w:hAnsi="Times New Roman" w:cs="Times New Roman"/>
          <w:b/>
          <w:bCs/>
          <w:sz w:val="24"/>
          <w:szCs w:val="24"/>
        </w:rPr>
        <w:t>Мероприятия по недопущению образования просроченной дебиторской задолженности по доходам</w:t>
      </w:r>
    </w:p>
    <w:p w14:paraId="650AB0E9" w14:textId="77777777" w:rsidR="009300AE" w:rsidRPr="009300AE" w:rsidRDefault="009300AE" w:rsidP="007904EE">
      <w:pPr>
        <w:spacing w:after="120"/>
        <w:jc w:val="both"/>
        <w:rPr>
          <w:rFonts w:ascii="Times New Roman" w:hAnsi="Times New Roman" w:cs="Times New Roman"/>
          <w:sz w:val="24"/>
          <w:szCs w:val="24"/>
        </w:rPr>
      </w:pPr>
      <w:r w:rsidRPr="009300AE">
        <w:rPr>
          <w:rFonts w:ascii="Times New Roman" w:hAnsi="Times New Roman" w:cs="Times New Roman"/>
          <w:sz w:val="24"/>
          <w:szCs w:val="24"/>
        </w:rPr>
        <w:t>2.1. Сотрудник администрации, наделенный соответствующими</w:t>
      </w:r>
      <w:r>
        <w:rPr>
          <w:rFonts w:ascii="Times New Roman" w:hAnsi="Times New Roman" w:cs="Times New Roman"/>
          <w:sz w:val="24"/>
          <w:szCs w:val="24"/>
        </w:rPr>
        <w:t xml:space="preserve"> </w:t>
      </w:r>
      <w:r w:rsidRPr="009300AE">
        <w:rPr>
          <w:rFonts w:ascii="Times New Roman" w:hAnsi="Times New Roman" w:cs="Times New Roman"/>
          <w:sz w:val="24"/>
          <w:szCs w:val="24"/>
        </w:rPr>
        <w:t xml:space="preserve">полномочиями: </w:t>
      </w:r>
    </w:p>
    <w:p w14:paraId="6631BB60" w14:textId="77777777" w:rsidR="009300AE" w:rsidRPr="009300AE" w:rsidRDefault="009300AE" w:rsidP="00E70F68">
      <w:pPr>
        <w:spacing w:after="120"/>
        <w:jc w:val="both"/>
        <w:rPr>
          <w:rFonts w:ascii="Times New Roman" w:hAnsi="Times New Roman" w:cs="Times New Roman"/>
          <w:sz w:val="24"/>
          <w:szCs w:val="24"/>
        </w:rPr>
      </w:pPr>
      <w:r w:rsidRPr="009300AE">
        <w:rPr>
          <w:rFonts w:ascii="Times New Roman" w:hAnsi="Times New Roman" w:cs="Times New Roman"/>
          <w:sz w:val="24"/>
          <w:szCs w:val="24"/>
        </w:rPr>
        <w:t xml:space="preserve">2.1.1.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 </w:t>
      </w:r>
    </w:p>
    <w:p w14:paraId="1CEE3ED3" w14:textId="3720D297" w:rsidR="009300AE" w:rsidRPr="009300AE" w:rsidRDefault="009300AE" w:rsidP="00E70F68">
      <w:pPr>
        <w:spacing w:after="120"/>
        <w:jc w:val="both"/>
        <w:rPr>
          <w:rFonts w:ascii="Times New Roman" w:hAnsi="Times New Roman" w:cs="Times New Roman"/>
          <w:sz w:val="24"/>
          <w:szCs w:val="24"/>
        </w:rPr>
      </w:pPr>
      <w:r w:rsidRPr="009300AE">
        <w:rPr>
          <w:rFonts w:ascii="Times New Roman" w:hAnsi="Times New Roman" w:cs="Times New Roman"/>
          <w:sz w:val="24"/>
          <w:szCs w:val="24"/>
        </w:rPr>
        <w:t>1)</w:t>
      </w:r>
      <w:r>
        <w:rPr>
          <w:rFonts w:ascii="Times New Roman" w:hAnsi="Times New Roman" w:cs="Times New Roman"/>
          <w:sz w:val="24"/>
          <w:szCs w:val="24"/>
        </w:rPr>
        <w:t xml:space="preserve"> </w:t>
      </w:r>
      <w:r w:rsidRPr="009300AE">
        <w:rPr>
          <w:rFonts w:ascii="Times New Roman" w:hAnsi="Times New Roman" w:cs="Times New Roman"/>
          <w:sz w:val="24"/>
          <w:szCs w:val="24"/>
        </w:rPr>
        <w:t xml:space="preserve">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w:t>
      </w:r>
      <w:r w:rsidR="00FB4DFF">
        <w:rPr>
          <w:rFonts w:ascii="Times New Roman" w:hAnsi="Times New Roman" w:cs="Times New Roman"/>
          <w:sz w:val="24"/>
          <w:szCs w:val="24"/>
        </w:rPr>
        <w:t>с</w:t>
      </w:r>
      <w:r w:rsidRPr="009300AE">
        <w:rPr>
          <w:rFonts w:ascii="Times New Roman" w:hAnsi="Times New Roman" w:cs="Times New Roman"/>
          <w:sz w:val="24"/>
          <w:szCs w:val="24"/>
        </w:rPr>
        <w:t xml:space="preserve">оглашением); </w:t>
      </w:r>
    </w:p>
    <w:p w14:paraId="6EA24F43" w14:textId="385C265B" w:rsidR="009300AE" w:rsidRPr="009300AE" w:rsidRDefault="009300AE" w:rsidP="00E70F68">
      <w:pPr>
        <w:spacing w:after="120"/>
        <w:jc w:val="both"/>
        <w:rPr>
          <w:rFonts w:ascii="Times New Roman" w:hAnsi="Times New Roman" w:cs="Times New Roman"/>
          <w:sz w:val="24"/>
          <w:szCs w:val="24"/>
        </w:rPr>
      </w:pPr>
      <w:r w:rsidRPr="009300AE">
        <w:rPr>
          <w:rFonts w:ascii="Times New Roman" w:hAnsi="Times New Roman" w:cs="Times New Roman"/>
          <w:sz w:val="24"/>
          <w:szCs w:val="24"/>
        </w:rPr>
        <w:t>2)</w:t>
      </w:r>
      <w:r>
        <w:rPr>
          <w:rFonts w:ascii="Times New Roman" w:hAnsi="Times New Roman" w:cs="Times New Roman"/>
          <w:sz w:val="24"/>
          <w:szCs w:val="24"/>
        </w:rPr>
        <w:t xml:space="preserve"> </w:t>
      </w:r>
      <w:r w:rsidRPr="009300AE">
        <w:rPr>
          <w:rFonts w:ascii="Times New Roman" w:hAnsi="Times New Roman" w:cs="Times New Roman"/>
          <w:sz w:val="24"/>
          <w:szCs w:val="24"/>
        </w:rPr>
        <w:t>за погашением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w:t>
      </w:r>
      <w:r w:rsidR="00FB4DFF">
        <w:rPr>
          <w:rFonts w:ascii="Times New Roman" w:hAnsi="Times New Roman" w:cs="Times New Roman"/>
          <w:sz w:val="24"/>
          <w:szCs w:val="24"/>
        </w:rPr>
        <w:t>10</w:t>
      </w:r>
      <w:r w:rsidRPr="009300AE">
        <w:rPr>
          <w:rFonts w:ascii="Times New Roman" w:hAnsi="Times New Roman" w:cs="Times New Roman"/>
          <w:sz w:val="24"/>
          <w:szCs w:val="24"/>
        </w:rPr>
        <w:t xml:space="preserve"> г. № 210-ФЗ «Об организации предоставления государственных и муниципальных услуг»; </w:t>
      </w:r>
    </w:p>
    <w:p w14:paraId="0D32AA1B" w14:textId="54B78E39" w:rsidR="009300AE" w:rsidRDefault="009300AE" w:rsidP="00E70F68">
      <w:pPr>
        <w:spacing w:after="120"/>
        <w:jc w:val="both"/>
        <w:rPr>
          <w:rFonts w:ascii="Times New Roman" w:hAnsi="Times New Roman" w:cs="Times New Roman"/>
          <w:sz w:val="24"/>
          <w:szCs w:val="24"/>
        </w:rPr>
      </w:pPr>
      <w:r w:rsidRPr="009300AE">
        <w:rPr>
          <w:rFonts w:ascii="Times New Roman" w:hAnsi="Times New Roman" w:cs="Times New Roman"/>
          <w:sz w:val="24"/>
          <w:szCs w:val="24"/>
        </w:rPr>
        <w:t>3)</w:t>
      </w:r>
      <w:r>
        <w:rPr>
          <w:rFonts w:ascii="Times New Roman" w:hAnsi="Times New Roman" w:cs="Times New Roman"/>
          <w:sz w:val="24"/>
          <w:szCs w:val="24"/>
        </w:rPr>
        <w:t xml:space="preserve"> </w:t>
      </w:r>
      <w:r w:rsidRPr="009300AE">
        <w:rPr>
          <w:rFonts w:ascii="Times New Roman" w:hAnsi="Times New Roman" w:cs="Times New Roman"/>
          <w:sz w:val="24"/>
          <w:szCs w:val="24"/>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14:paraId="2F88AF3D" w14:textId="792F082A" w:rsidR="009300AE" w:rsidRPr="009300AE" w:rsidRDefault="009300AE" w:rsidP="00E70F68">
      <w:pPr>
        <w:spacing w:after="120"/>
        <w:jc w:val="both"/>
        <w:rPr>
          <w:rFonts w:ascii="Times New Roman" w:hAnsi="Times New Roman" w:cs="Times New Roman"/>
          <w:sz w:val="24"/>
          <w:szCs w:val="24"/>
        </w:rPr>
      </w:pPr>
      <w:r w:rsidRPr="009300AE">
        <w:rPr>
          <w:rFonts w:ascii="Times New Roman" w:hAnsi="Times New Roman" w:cs="Times New Roman"/>
          <w:sz w:val="24"/>
          <w:szCs w:val="24"/>
        </w:rPr>
        <w:t>4)</w:t>
      </w:r>
      <w:r w:rsidR="00FB4DFF">
        <w:rPr>
          <w:rFonts w:ascii="Times New Roman" w:hAnsi="Times New Roman" w:cs="Times New Roman"/>
          <w:sz w:val="24"/>
          <w:szCs w:val="24"/>
        </w:rPr>
        <w:t xml:space="preserve"> </w:t>
      </w:r>
      <w:r w:rsidRPr="009300AE">
        <w:rPr>
          <w:rFonts w:ascii="Times New Roman" w:hAnsi="Times New Roman" w:cs="Times New Roman"/>
          <w:sz w:val="24"/>
          <w:szCs w:val="24"/>
        </w:rPr>
        <w:t>за своевременным начислением неустойки (штрафов, пени);</w:t>
      </w:r>
    </w:p>
    <w:p w14:paraId="4A523A98" w14:textId="343217B2" w:rsidR="009300AE" w:rsidRPr="009300AE" w:rsidRDefault="009300AE" w:rsidP="00E70F68">
      <w:pPr>
        <w:spacing w:after="120"/>
        <w:jc w:val="both"/>
        <w:rPr>
          <w:rFonts w:ascii="Times New Roman" w:hAnsi="Times New Roman" w:cs="Times New Roman"/>
          <w:sz w:val="24"/>
          <w:szCs w:val="24"/>
        </w:rPr>
      </w:pPr>
      <w:r w:rsidRPr="009300AE">
        <w:rPr>
          <w:rFonts w:ascii="Times New Roman" w:hAnsi="Times New Roman" w:cs="Times New Roman"/>
          <w:sz w:val="24"/>
          <w:szCs w:val="24"/>
        </w:rPr>
        <w:t>5)</w:t>
      </w:r>
      <w:r w:rsidR="00FB4DFF">
        <w:rPr>
          <w:rFonts w:ascii="Times New Roman" w:hAnsi="Times New Roman" w:cs="Times New Roman"/>
          <w:sz w:val="24"/>
          <w:szCs w:val="24"/>
        </w:rPr>
        <w:t xml:space="preserve"> </w:t>
      </w:r>
      <w:r w:rsidRPr="009300AE">
        <w:rPr>
          <w:rFonts w:ascii="Times New Roman" w:hAnsi="Times New Roman" w:cs="Times New Roman"/>
          <w:sz w:val="24"/>
          <w:szCs w:val="24"/>
        </w:rPr>
        <w:t>за своевременным составлением первичных учетных документов,</w:t>
      </w:r>
      <w:r>
        <w:rPr>
          <w:rFonts w:ascii="Times New Roman" w:hAnsi="Times New Roman" w:cs="Times New Roman"/>
          <w:sz w:val="24"/>
          <w:szCs w:val="24"/>
        </w:rPr>
        <w:t xml:space="preserve"> </w:t>
      </w:r>
      <w:r w:rsidRPr="009300AE">
        <w:rPr>
          <w:rFonts w:ascii="Times New Roman" w:hAnsi="Times New Roman" w:cs="Times New Roman"/>
          <w:sz w:val="24"/>
          <w:szCs w:val="24"/>
        </w:rPr>
        <w:t xml:space="preserve">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 </w:t>
      </w:r>
    </w:p>
    <w:p w14:paraId="4F9EB24F" w14:textId="5678C656" w:rsidR="009300AE" w:rsidRPr="009300AE" w:rsidRDefault="009300AE" w:rsidP="00E9564E">
      <w:pPr>
        <w:jc w:val="both"/>
        <w:rPr>
          <w:rFonts w:ascii="Times New Roman" w:hAnsi="Times New Roman" w:cs="Times New Roman"/>
          <w:sz w:val="24"/>
          <w:szCs w:val="24"/>
        </w:rPr>
      </w:pPr>
      <w:r w:rsidRPr="009300AE">
        <w:rPr>
          <w:rFonts w:ascii="Times New Roman" w:hAnsi="Times New Roman" w:cs="Times New Roman"/>
          <w:sz w:val="24"/>
          <w:szCs w:val="24"/>
        </w:rPr>
        <w:t xml:space="preserve">6) проводит не реже одного раза в квартал </w:t>
      </w:r>
      <w:r w:rsidR="00FB5EC6">
        <w:rPr>
          <w:rFonts w:ascii="Times New Roman" w:hAnsi="Times New Roman" w:cs="Times New Roman"/>
          <w:sz w:val="24"/>
          <w:szCs w:val="24"/>
        </w:rPr>
        <w:t>анализ</w:t>
      </w:r>
      <w:r w:rsidRPr="009300AE">
        <w:rPr>
          <w:rFonts w:ascii="Times New Roman" w:hAnsi="Times New Roman" w:cs="Times New Roman"/>
          <w:sz w:val="24"/>
          <w:szCs w:val="24"/>
        </w:rPr>
        <w:t xml:space="preserve"> расчетов с должниками,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 </w:t>
      </w:r>
    </w:p>
    <w:p w14:paraId="0A071D42" w14:textId="1ED58AE4" w:rsidR="009300AE" w:rsidRPr="009300AE" w:rsidRDefault="009300AE" w:rsidP="00DD1E76">
      <w:pPr>
        <w:spacing w:after="120"/>
        <w:jc w:val="both"/>
        <w:rPr>
          <w:rFonts w:ascii="Times New Roman" w:hAnsi="Times New Roman" w:cs="Times New Roman"/>
          <w:sz w:val="24"/>
          <w:szCs w:val="24"/>
        </w:rPr>
      </w:pPr>
      <w:r w:rsidRPr="009300AE">
        <w:rPr>
          <w:rFonts w:ascii="Times New Roman" w:hAnsi="Times New Roman" w:cs="Times New Roman"/>
          <w:sz w:val="24"/>
          <w:szCs w:val="24"/>
        </w:rPr>
        <w:t xml:space="preserve">7) своевременно принимает решение о признании безнадежной задолженности по платежам в местный бюджет и о ее списании; </w:t>
      </w:r>
    </w:p>
    <w:p w14:paraId="7F773E14" w14:textId="49F99D3A" w:rsidR="009300AE" w:rsidRPr="009300AE" w:rsidRDefault="00376FEE" w:rsidP="00DD1E76">
      <w:pPr>
        <w:spacing w:after="120"/>
        <w:jc w:val="both"/>
        <w:rPr>
          <w:rFonts w:ascii="Times New Roman" w:hAnsi="Times New Roman" w:cs="Times New Roman"/>
          <w:sz w:val="24"/>
          <w:szCs w:val="24"/>
        </w:rPr>
      </w:pPr>
      <w:r>
        <w:rPr>
          <w:rFonts w:ascii="Times New Roman" w:hAnsi="Times New Roman" w:cs="Times New Roman"/>
          <w:sz w:val="24"/>
          <w:szCs w:val="24"/>
        </w:rPr>
        <w:t>8</w:t>
      </w:r>
      <w:r w:rsidR="009300AE" w:rsidRPr="009300AE">
        <w:rPr>
          <w:rFonts w:ascii="Times New Roman" w:hAnsi="Times New Roman" w:cs="Times New Roman"/>
          <w:sz w:val="24"/>
          <w:szCs w:val="24"/>
        </w:rPr>
        <w:t xml:space="preserve">) </w:t>
      </w:r>
      <w:r w:rsidRPr="00376FEE">
        <w:rPr>
          <w:rFonts w:ascii="Times New Roman" w:hAnsi="Times New Roman" w:cs="Times New Roman"/>
          <w:sz w:val="24"/>
          <w:szCs w:val="24"/>
        </w:rPr>
        <w:t>проводит иные мероприятия, проводимые по решению администратора доходов бюджета в целях недопущения образования просроченной дебиторской задолженности по доходам.</w:t>
      </w:r>
    </w:p>
    <w:p w14:paraId="7A100C5F" w14:textId="54A85783" w:rsidR="009300AE" w:rsidRDefault="00913ED1" w:rsidP="00913ED1">
      <w:pPr>
        <w:jc w:val="center"/>
        <w:rPr>
          <w:rFonts w:ascii="Times New Roman" w:hAnsi="Times New Roman" w:cs="Times New Roman"/>
          <w:b/>
          <w:bCs/>
          <w:sz w:val="24"/>
          <w:szCs w:val="24"/>
        </w:rPr>
      </w:pPr>
      <w:r w:rsidRPr="00913ED1">
        <w:rPr>
          <w:rFonts w:ascii="Times New Roman" w:hAnsi="Times New Roman" w:cs="Times New Roman"/>
          <w:b/>
          <w:bCs/>
          <w:sz w:val="24"/>
          <w:szCs w:val="24"/>
        </w:rPr>
        <w:t>3. Мероприятия по урегулированию дебиторской задолженности по</w:t>
      </w:r>
      <w:r>
        <w:rPr>
          <w:rFonts w:ascii="Times New Roman" w:hAnsi="Times New Roman" w:cs="Times New Roman"/>
          <w:b/>
          <w:bCs/>
          <w:sz w:val="24"/>
          <w:szCs w:val="24"/>
        </w:rPr>
        <w:t xml:space="preserve"> </w:t>
      </w:r>
      <w:r w:rsidRPr="00913ED1">
        <w:rPr>
          <w:rFonts w:ascii="Times New Roman" w:hAnsi="Times New Roman" w:cs="Times New Roman"/>
          <w:b/>
          <w:bCs/>
          <w:sz w:val="24"/>
          <w:szCs w:val="24"/>
        </w:rPr>
        <w:t>доходам в досудебном порядке</w:t>
      </w:r>
    </w:p>
    <w:p w14:paraId="73FD4FD3" w14:textId="0811A286" w:rsidR="00913ED1" w:rsidRDefault="00913ED1" w:rsidP="00E9564E">
      <w:pPr>
        <w:jc w:val="both"/>
        <w:rPr>
          <w:rFonts w:ascii="Times New Roman" w:hAnsi="Times New Roman" w:cs="Times New Roman"/>
          <w:sz w:val="24"/>
          <w:szCs w:val="24"/>
        </w:rPr>
      </w:pPr>
      <w:r w:rsidRPr="00913ED1">
        <w:rPr>
          <w:rFonts w:ascii="Times New Roman" w:hAnsi="Times New Roman" w:cs="Times New Roman"/>
          <w:sz w:val="24"/>
          <w:szCs w:val="24"/>
        </w:rPr>
        <w:t>3.1.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14:paraId="3293667A" w14:textId="17F256BE" w:rsidR="00913ED1" w:rsidRPr="00913ED1" w:rsidRDefault="00913ED1" w:rsidP="00E9564E">
      <w:pPr>
        <w:jc w:val="both"/>
        <w:rPr>
          <w:rFonts w:ascii="Times New Roman" w:hAnsi="Times New Roman" w:cs="Times New Roman"/>
          <w:sz w:val="24"/>
          <w:szCs w:val="24"/>
        </w:rPr>
      </w:pPr>
      <w:r w:rsidRPr="00913ED1">
        <w:rPr>
          <w:rFonts w:ascii="Times New Roman" w:hAnsi="Times New Roman" w:cs="Times New Roman"/>
          <w:sz w:val="24"/>
          <w:szCs w:val="24"/>
        </w:rPr>
        <w:t>1)</w:t>
      </w:r>
      <w:r w:rsidR="00FB4DFF">
        <w:rPr>
          <w:rFonts w:ascii="Times New Roman" w:hAnsi="Times New Roman" w:cs="Times New Roman"/>
          <w:sz w:val="24"/>
          <w:szCs w:val="24"/>
        </w:rPr>
        <w:t xml:space="preserve"> </w:t>
      </w:r>
      <w:r w:rsidRPr="00913ED1">
        <w:rPr>
          <w:rFonts w:ascii="Times New Roman" w:hAnsi="Times New Roman" w:cs="Times New Roman"/>
          <w:sz w:val="24"/>
          <w:szCs w:val="24"/>
        </w:rPr>
        <w:t>направление требования должнику о погашении задолженности;</w:t>
      </w:r>
    </w:p>
    <w:p w14:paraId="58254BC3" w14:textId="7809EF07" w:rsidR="00913ED1" w:rsidRPr="00913ED1" w:rsidRDefault="00913ED1" w:rsidP="00E9564E">
      <w:pPr>
        <w:jc w:val="both"/>
        <w:rPr>
          <w:rFonts w:ascii="Times New Roman" w:hAnsi="Times New Roman" w:cs="Times New Roman"/>
          <w:sz w:val="24"/>
          <w:szCs w:val="24"/>
        </w:rPr>
      </w:pPr>
      <w:r w:rsidRPr="00913ED1">
        <w:rPr>
          <w:rFonts w:ascii="Times New Roman" w:hAnsi="Times New Roman" w:cs="Times New Roman"/>
          <w:sz w:val="24"/>
          <w:szCs w:val="24"/>
        </w:rPr>
        <w:t>2)</w:t>
      </w:r>
      <w:r w:rsidR="00FB4DFF">
        <w:rPr>
          <w:rFonts w:ascii="Times New Roman" w:hAnsi="Times New Roman" w:cs="Times New Roman"/>
          <w:sz w:val="24"/>
          <w:szCs w:val="24"/>
        </w:rPr>
        <w:t xml:space="preserve"> </w:t>
      </w:r>
      <w:r w:rsidRPr="00913ED1">
        <w:rPr>
          <w:rFonts w:ascii="Times New Roman" w:hAnsi="Times New Roman" w:cs="Times New Roman"/>
          <w:sz w:val="24"/>
          <w:szCs w:val="24"/>
        </w:rPr>
        <w:t>направление претензии должнику о погашении задолженности в</w:t>
      </w:r>
      <w:r>
        <w:rPr>
          <w:rFonts w:ascii="Times New Roman" w:hAnsi="Times New Roman" w:cs="Times New Roman"/>
          <w:sz w:val="24"/>
          <w:szCs w:val="24"/>
        </w:rPr>
        <w:t xml:space="preserve"> </w:t>
      </w:r>
      <w:r w:rsidRPr="00913ED1">
        <w:rPr>
          <w:rFonts w:ascii="Times New Roman" w:hAnsi="Times New Roman" w:cs="Times New Roman"/>
          <w:sz w:val="24"/>
          <w:szCs w:val="24"/>
        </w:rPr>
        <w:t xml:space="preserve">досудебном порядке; </w:t>
      </w:r>
    </w:p>
    <w:p w14:paraId="267998D0" w14:textId="6BCFAE2F" w:rsidR="00913ED1" w:rsidRPr="00913ED1" w:rsidRDefault="00913ED1" w:rsidP="00E9564E">
      <w:pPr>
        <w:jc w:val="both"/>
        <w:rPr>
          <w:rFonts w:ascii="Times New Roman" w:hAnsi="Times New Roman" w:cs="Times New Roman"/>
          <w:sz w:val="24"/>
          <w:szCs w:val="24"/>
        </w:rPr>
      </w:pPr>
      <w:r w:rsidRPr="00913ED1">
        <w:rPr>
          <w:rFonts w:ascii="Times New Roman" w:hAnsi="Times New Roman" w:cs="Times New Roman"/>
          <w:sz w:val="24"/>
          <w:szCs w:val="24"/>
        </w:rPr>
        <w:t>3)</w:t>
      </w:r>
      <w:r>
        <w:rPr>
          <w:rFonts w:ascii="Times New Roman" w:hAnsi="Times New Roman" w:cs="Times New Roman"/>
          <w:sz w:val="24"/>
          <w:szCs w:val="24"/>
        </w:rPr>
        <w:t xml:space="preserve"> </w:t>
      </w:r>
      <w:r w:rsidRPr="00913ED1">
        <w:rPr>
          <w:rFonts w:ascii="Times New Roman" w:hAnsi="Times New Roman" w:cs="Times New Roman"/>
          <w:sz w:val="24"/>
          <w:szCs w:val="24"/>
        </w:rPr>
        <w:t>рассмотрение вопроса о возможности расторжения договора</w:t>
      </w:r>
      <w:r w:rsidR="00FB4DFF">
        <w:rPr>
          <w:rFonts w:ascii="Times New Roman" w:hAnsi="Times New Roman" w:cs="Times New Roman"/>
          <w:sz w:val="24"/>
          <w:szCs w:val="24"/>
        </w:rPr>
        <w:t xml:space="preserve"> </w:t>
      </w:r>
      <w:r w:rsidRPr="00913ED1">
        <w:rPr>
          <w:rFonts w:ascii="Times New Roman" w:hAnsi="Times New Roman" w:cs="Times New Roman"/>
          <w:sz w:val="24"/>
          <w:szCs w:val="24"/>
        </w:rPr>
        <w:t>(муниципального контракта, соглашения), предоставления отсрочки (рассрочки)</w:t>
      </w:r>
      <w:r>
        <w:rPr>
          <w:rFonts w:ascii="Times New Roman" w:hAnsi="Times New Roman" w:cs="Times New Roman"/>
          <w:sz w:val="24"/>
          <w:szCs w:val="24"/>
        </w:rPr>
        <w:t xml:space="preserve"> </w:t>
      </w:r>
      <w:r w:rsidRPr="00913ED1">
        <w:rPr>
          <w:rFonts w:ascii="Times New Roman" w:hAnsi="Times New Roman" w:cs="Times New Roman"/>
          <w:sz w:val="24"/>
          <w:szCs w:val="24"/>
        </w:rPr>
        <w:t xml:space="preserve">платежа, реструктуризация дебиторской задолженности по доходам в порядке и случаях, предусмотренных законодательством Российской Федерации; </w:t>
      </w:r>
    </w:p>
    <w:p w14:paraId="21E83DDA" w14:textId="55559A55" w:rsidR="00913ED1" w:rsidRPr="00913ED1" w:rsidRDefault="00913ED1" w:rsidP="00A33175">
      <w:pPr>
        <w:spacing w:after="0"/>
        <w:jc w:val="both"/>
        <w:rPr>
          <w:rFonts w:ascii="Times New Roman" w:hAnsi="Times New Roman" w:cs="Times New Roman"/>
          <w:sz w:val="24"/>
          <w:szCs w:val="24"/>
        </w:rPr>
      </w:pPr>
      <w:r w:rsidRPr="00913ED1">
        <w:rPr>
          <w:rFonts w:ascii="Times New Roman" w:hAnsi="Times New Roman" w:cs="Times New Roman"/>
          <w:sz w:val="24"/>
          <w:szCs w:val="24"/>
        </w:rPr>
        <w:lastRenderedPageBreak/>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w:t>
      </w:r>
      <w:r w:rsidR="00A33175">
        <w:rPr>
          <w:rFonts w:ascii="Times New Roman" w:hAnsi="Times New Roman" w:cs="Times New Roman"/>
          <w:sz w:val="24"/>
          <w:szCs w:val="24"/>
        </w:rPr>
        <w:t xml:space="preserve">МО «Токсовское </w:t>
      </w:r>
      <w:r w:rsidR="00A33175" w:rsidRPr="003C3BF4">
        <w:rPr>
          <w:rFonts w:ascii="Times New Roman" w:hAnsi="Times New Roman" w:cs="Times New Roman"/>
          <w:sz w:val="24"/>
          <w:szCs w:val="24"/>
        </w:rPr>
        <w:t>городско</w:t>
      </w:r>
      <w:r w:rsidR="00A33175">
        <w:rPr>
          <w:rFonts w:ascii="Times New Roman" w:hAnsi="Times New Roman" w:cs="Times New Roman"/>
          <w:sz w:val="24"/>
          <w:szCs w:val="24"/>
        </w:rPr>
        <w:t>е</w:t>
      </w:r>
      <w:r w:rsidR="00A33175" w:rsidRPr="003C3BF4">
        <w:rPr>
          <w:rFonts w:ascii="Times New Roman" w:hAnsi="Times New Roman" w:cs="Times New Roman"/>
          <w:sz w:val="24"/>
          <w:szCs w:val="24"/>
        </w:rPr>
        <w:t xml:space="preserve"> поселени</w:t>
      </w:r>
      <w:r w:rsidR="00A33175">
        <w:rPr>
          <w:rFonts w:ascii="Times New Roman" w:hAnsi="Times New Roman" w:cs="Times New Roman"/>
          <w:sz w:val="24"/>
          <w:szCs w:val="24"/>
        </w:rPr>
        <w:t xml:space="preserve">е» </w:t>
      </w:r>
      <w:r w:rsidRPr="00913ED1">
        <w:rPr>
          <w:rFonts w:ascii="Times New Roman" w:hAnsi="Times New Roman" w:cs="Times New Roman"/>
          <w:sz w:val="24"/>
          <w:szCs w:val="24"/>
        </w:rPr>
        <w:t xml:space="preserve">по денежным обязательствам, уведомлений о наличии задолженности по обязательным платежам или о задолженности по денежным обязательствам перед </w:t>
      </w:r>
      <w:r w:rsidR="00FB4DFF">
        <w:rPr>
          <w:rFonts w:ascii="Times New Roman" w:hAnsi="Times New Roman" w:cs="Times New Roman"/>
          <w:sz w:val="24"/>
          <w:szCs w:val="24"/>
        </w:rPr>
        <w:t xml:space="preserve">МО «Токсовское </w:t>
      </w:r>
      <w:r w:rsidR="00FB4DFF" w:rsidRPr="003C3BF4">
        <w:rPr>
          <w:rFonts w:ascii="Times New Roman" w:hAnsi="Times New Roman" w:cs="Times New Roman"/>
          <w:sz w:val="24"/>
          <w:szCs w:val="24"/>
        </w:rPr>
        <w:t>городско</w:t>
      </w:r>
      <w:r w:rsidR="00FB4DFF">
        <w:rPr>
          <w:rFonts w:ascii="Times New Roman" w:hAnsi="Times New Roman" w:cs="Times New Roman"/>
          <w:sz w:val="24"/>
          <w:szCs w:val="24"/>
        </w:rPr>
        <w:t>е</w:t>
      </w:r>
      <w:r w:rsidR="00FB4DFF" w:rsidRPr="003C3BF4">
        <w:rPr>
          <w:rFonts w:ascii="Times New Roman" w:hAnsi="Times New Roman" w:cs="Times New Roman"/>
          <w:sz w:val="24"/>
          <w:szCs w:val="24"/>
        </w:rPr>
        <w:t xml:space="preserve"> поселени</w:t>
      </w:r>
      <w:r w:rsidR="00FB4DFF">
        <w:rPr>
          <w:rFonts w:ascii="Times New Roman" w:hAnsi="Times New Roman" w:cs="Times New Roman"/>
          <w:sz w:val="24"/>
          <w:szCs w:val="24"/>
        </w:rPr>
        <w:t>е»</w:t>
      </w:r>
      <w:r w:rsidR="00FB4DFF" w:rsidRPr="003C3BF4">
        <w:rPr>
          <w:rFonts w:ascii="Times New Roman" w:hAnsi="Times New Roman" w:cs="Times New Roman"/>
          <w:sz w:val="24"/>
          <w:szCs w:val="24"/>
        </w:rPr>
        <w:t xml:space="preserve"> </w:t>
      </w:r>
      <w:r w:rsidRPr="00913ED1">
        <w:rPr>
          <w:rFonts w:ascii="Times New Roman" w:hAnsi="Times New Roman" w:cs="Times New Roman"/>
          <w:sz w:val="24"/>
          <w:szCs w:val="24"/>
        </w:rPr>
        <w:t xml:space="preserve"> при предъявлении ( объединении) требований в деле о банкротстве и в процедурах, применяемых в деле о банкротстве. </w:t>
      </w:r>
    </w:p>
    <w:p w14:paraId="69284546" w14:textId="6599A950" w:rsidR="00913ED1" w:rsidRDefault="00913ED1" w:rsidP="00E9564E">
      <w:pPr>
        <w:jc w:val="both"/>
        <w:rPr>
          <w:rFonts w:ascii="Times New Roman" w:hAnsi="Times New Roman" w:cs="Times New Roman"/>
          <w:sz w:val="24"/>
          <w:szCs w:val="24"/>
        </w:rPr>
      </w:pPr>
      <w:r w:rsidRPr="00913ED1">
        <w:rPr>
          <w:rFonts w:ascii="Times New Roman" w:hAnsi="Times New Roman" w:cs="Times New Roman"/>
          <w:sz w:val="24"/>
          <w:szCs w:val="24"/>
        </w:rPr>
        <w:t>3.2. Сотрудник администрации, наделенный соответствующими полномочиями, при выявлении в ходе контроля за поступлением доходов в местный бюджет нарушений контрагентом условий -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14:paraId="4CB9F38E" w14:textId="11E126A2" w:rsidR="00913ED1" w:rsidRPr="00913ED1" w:rsidRDefault="00913ED1" w:rsidP="00E9564E">
      <w:pPr>
        <w:jc w:val="both"/>
        <w:rPr>
          <w:rFonts w:ascii="Times New Roman" w:hAnsi="Times New Roman" w:cs="Times New Roman"/>
          <w:sz w:val="24"/>
          <w:szCs w:val="24"/>
        </w:rPr>
      </w:pPr>
      <w:r w:rsidRPr="00913ED1">
        <w:rPr>
          <w:rFonts w:ascii="Times New Roman" w:hAnsi="Times New Roman" w:cs="Times New Roman"/>
          <w:sz w:val="24"/>
          <w:szCs w:val="24"/>
        </w:rPr>
        <w:t>1)</w:t>
      </w:r>
      <w:r w:rsidR="00E9564E">
        <w:rPr>
          <w:rFonts w:ascii="Times New Roman" w:hAnsi="Times New Roman" w:cs="Times New Roman"/>
          <w:sz w:val="24"/>
          <w:szCs w:val="24"/>
        </w:rPr>
        <w:t xml:space="preserve"> </w:t>
      </w:r>
      <w:r w:rsidRPr="00913ED1">
        <w:rPr>
          <w:rFonts w:ascii="Times New Roman" w:hAnsi="Times New Roman" w:cs="Times New Roman"/>
          <w:sz w:val="24"/>
          <w:szCs w:val="24"/>
        </w:rPr>
        <w:t>производится расчет задолженности;</w:t>
      </w:r>
    </w:p>
    <w:p w14:paraId="61CE3135" w14:textId="1025DF73" w:rsidR="00913ED1" w:rsidRPr="00913ED1" w:rsidRDefault="00913ED1" w:rsidP="00E9564E">
      <w:pPr>
        <w:jc w:val="both"/>
        <w:rPr>
          <w:rFonts w:ascii="Times New Roman" w:hAnsi="Times New Roman" w:cs="Times New Roman"/>
          <w:sz w:val="24"/>
          <w:szCs w:val="24"/>
        </w:rPr>
      </w:pPr>
      <w:r w:rsidRPr="00913ED1">
        <w:rPr>
          <w:rFonts w:ascii="Times New Roman" w:hAnsi="Times New Roman" w:cs="Times New Roman"/>
          <w:sz w:val="24"/>
          <w:szCs w:val="24"/>
        </w:rPr>
        <w:t>2)</w:t>
      </w:r>
      <w:r w:rsidR="00E9564E">
        <w:rPr>
          <w:rFonts w:ascii="Times New Roman" w:hAnsi="Times New Roman" w:cs="Times New Roman"/>
          <w:sz w:val="24"/>
          <w:szCs w:val="24"/>
        </w:rPr>
        <w:t xml:space="preserve"> </w:t>
      </w:r>
      <w:r w:rsidRPr="00913ED1">
        <w:rPr>
          <w:rFonts w:ascii="Times New Roman" w:hAnsi="Times New Roman" w:cs="Times New Roman"/>
          <w:sz w:val="24"/>
          <w:szCs w:val="24"/>
        </w:rPr>
        <w:t>должнику направляется требование (претензия) с приложением расчета</w:t>
      </w:r>
      <w:r>
        <w:rPr>
          <w:rFonts w:ascii="Times New Roman" w:hAnsi="Times New Roman" w:cs="Times New Roman"/>
          <w:sz w:val="24"/>
          <w:szCs w:val="24"/>
        </w:rPr>
        <w:t xml:space="preserve"> </w:t>
      </w:r>
      <w:r w:rsidRPr="00913ED1">
        <w:rPr>
          <w:rFonts w:ascii="Times New Roman" w:hAnsi="Times New Roman" w:cs="Times New Roman"/>
          <w:sz w:val="24"/>
          <w:szCs w:val="24"/>
        </w:rPr>
        <w:t xml:space="preserve">задолженности о ее погашении в пятнадцатидневный срок со дня его получения. </w:t>
      </w:r>
    </w:p>
    <w:p w14:paraId="735DC7D3" w14:textId="17FA0BBB" w:rsidR="00913ED1" w:rsidRDefault="00913ED1" w:rsidP="00E9564E">
      <w:pPr>
        <w:jc w:val="both"/>
        <w:rPr>
          <w:rFonts w:ascii="Times New Roman" w:hAnsi="Times New Roman" w:cs="Times New Roman"/>
          <w:sz w:val="24"/>
          <w:szCs w:val="24"/>
        </w:rPr>
      </w:pPr>
      <w:r w:rsidRPr="00913ED1">
        <w:rPr>
          <w:rFonts w:ascii="Times New Roman" w:hAnsi="Times New Roman" w:cs="Times New Roman"/>
          <w:sz w:val="24"/>
          <w:szCs w:val="24"/>
        </w:rPr>
        <w:t>3.3. 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14:paraId="1653E083" w14:textId="32F892C0" w:rsidR="00CA2DC4" w:rsidRPr="00CA2DC4" w:rsidRDefault="00CA2DC4" w:rsidP="00E9564E">
      <w:pPr>
        <w:jc w:val="both"/>
        <w:rPr>
          <w:rFonts w:ascii="Times New Roman" w:hAnsi="Times New Roman" w:cs="Times New Roman"/>
          <w:sz w:val="24"/>
          <w:szCs w:val="24"/>
        </w:rPr>
      </w:pPr>
      <w:r w:rsidRPr="00CA2DC4">
        <w:rPr>
          <w:rFonts w:ascii="Times New Roman" w:hAnsi="Times New Roman" w:cs="Times New Roman"/>
          <w:sz w:val="24"/>
          <w:szCs w:val="24"/>
        </w:rPr>
        <w:t xml:space="preserve">3.4. При добровольном исполнении обязательств в срок, установленный требованием (претензией), претензионная работа в отношении должника прекращается. </w:t>
      </w:r>
    </w:p>
    <w:p w14:paraId="7CB024B8" w14:textId="2AD8B7E1" w:rsidR="00CA2DC4" w:rsidRDefault="00CA2DC4" w:rsidP="00E9564E">
      <w:pPr>
        <w:jc w:val="both"/>
        <w:rPr>
          <w:rFonts w:ascii="Times New Roman" w:hAnsi="Times New Roman" w:cs="Times New Roman"/>
          <w:sz w:val="24"/>
          <w:szCs w:val="24"/>
        </w:rPr>
      </w:pPr>
      <w:r w:rsidRPr="00CA2DC4">
        <w:rPr>
          <w:rFonts w:ascii="Times New Roman" w:hAnsi="Times New Roman" w:cs="Times New Roman"/>
          <w:sz w:val="24"/>
          <w:szCs w:val="24"/>
        </w:rPr>
        <w:t>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14:paraId="0BA7C720" w14:textId="5F797EBF" w:rsidR="00CA2DC4" w:rsidRPr="00CA2DC4" w:rsidRDefault="00CA2DC4" w:rsidP="00CA2DC4">
      <w:pPr>
        <w:jc w:val="center"/>
        <w:rPr>
          <w:rFonts w:ascii="Times New Roman" w:hAnsi="Times New Roman" w:cs="Times New Roman"/>
          <w:b/>
          <w:bCs/>
          <w:sz w:val="24"/>
          <w:szCs w:val="24"/>
        </w:rPr>
      </w:pPr>
      <w:r w:rsidRPr="00CA2DC4">
        <w:rPr>
          <w:rFonts w:ascii="Times New Roman" w:hAnsi="Times New Roman" w:cs="Times New Roman"/>
          <w:b/>
          <w:bCs/>
          <w:sz w:val="24"/>
          <w:szCs w:val="24"/>
        </w:rPr>
        <w:t>4. Мероприятия по принудительному взысканию дебиторской задолженности по доходам</w:t>
      </w:r>
    </w:p>
    <w:p w14:paraId="68163AAD" w14:textId="77777777" w:rsidR="00CA2DC4" w:rsidRPr="00CA2DC4" w:rsidRDefault="00CA2DC4" w:rsidP="00E9564E">
      <w:pPr>
        <w:jc w:val="both"/>
        <w:rPr>
          <w:rFonts w:ascii="Times New Roman" w:hAnsi="Times New Roman" w:cs="Times New Roman"/>
          <w:sz w:val="24"/>
          <w:szCs w:val="24"/>
        </w:rPr>
      </w:pPr>
      <w:r w:rsidRPr="00CA2DC4">
        <w:rPr>
          <w:rFonts w:ascii="Times New Roman" w:hAnsi="Times New Roman" w:cs="Times New Roman"/>
          <w:sz w:val="24"/>
          <w:szCs w:val="24"/>
        </w:rPr>
        <w:t xml:space="preserve">4.1. 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 </w:t>
      </w:r>
    </w:p>
    <w:p w14:paraId="37D5FAA2" w14:textId="77B7C4C5" w:rsidR="00CA2DC4" w:rsidRPr="00CA2DC4" w:rsidRDefault="00CA2DC4" w:rsidP="00E9564E">
      <w:pPr>
        <w:jc w:val="both"/>
        <w:rPr>
          <w:rFonts w:ascii="Times New Roman" w:hAnsi="Times New Roman" w:cs="Times New Roman"/>
          <w:sz w:val="24"/>
          <w:szCs w:val="24"/>
        </w:rPr>
      </w:pPr>
      <w:r w:rsidRPr="00CA2DC4">
        <w:rPr>
          <w:rFonts w:ascii="Times New Roman" w:hAnsi="Times New Roman" w:cs="Times New Roman"/>
          <w:sz w:val="24"/>
          <w:szCs w:val="24"/>
        </w:rPr>
        <w:t xml:space="preserve">4.2. Взыскание просроченной дебиторской задолженности в судебном порядке осуществляется в </w:t>
      </w:r>
      <w:r w:rsidR="00907C7C">
        <w:rPr>
          <w:rFonts w:ascii="Times New Roman" w:hAnsi="Times New Roman" w:cs="Times New Roman"/>
          <w:sz w:val="24"/>
          <w:szCs w:val="24"/>
        </w:rPr>
        <w:t>сроки и в порядке</w:t>
      </w:r>
      <w:r w:rsidRPr="00CA2DC4">
        <w:rPr>
          <w:rFonts w:ascii="Times New Roman" w:hAnsi="Times New Roman" w:cs="Times New Roman"/>
          <w:sz w:val="24"/>
          <w:szCs w:val="24"/>
        </w:rPr>
        <w:t xml:space="preserve">, </w:t>
      </w:r>
      <w:r w:rsidR="00226558">
        <w:rPr>
          <w:rFonts w:ascii="Times New Roman" w:hAnsi="Times New Roman" w:cs="Times New Roman"/>
          <w:sz w:val="24"/>
          <w:szCs w:val="24"/>
        </w:rPr>
        <w:t>установленн</w:t>
      </w:r>
      <w:r w:rsidRPr="00CA2DC4">
        <w:rPr>
          <w:rFonts w:ascii="Times New Roman" w:hAnsi="Times New Roman" w:cs="Times New Roman"/>
          <w:sz w:val="24"/>
          <w:szCs w:val="24"/>
        </w:rPr>
        <w:t>ым</w:t>
      </w:r>
      <w:r w:rsidR="00226558">
        <w:rPr>
          <w:rFonts w:ascii="Times New Roman" w:hAnsi="Times New Roman" w:cs="Times New Roman"/>
          <w:sz w:val="24"/>
          <w:szCs w:val="24"/>
        </w:rPr>
        <w:t>и действующим</w:t>
      </w:r>
      <w:r w:rsidRPr="00CA2DC4">
        <w:rPr>
          <w:rFonts w:ascii="Times New Roman" w:hAnsi="Times New Roman" w:cs="Times New Roman"/>
          <w:sz w:val="24"/>
          <w:szCs w:val="24"/>
        </w:rPr>
        <w:t xml:space="preserve"> законодательством Российской Федерации. </w:t>
      </w:r>
    </w:p>
    <w:p w14:paraId="26FCE608" w14:textId="618198BC" w:rsidR="00CA2DC4" w:rsidRPr="00CA2DC4" w:rsidRDefault="00CA2DC4" w:rsidP="00295AA3">
      <w:pPr>
        <w:spacing w:after="120"/>
        <w:jc w:val="both"/>
        <w:rPr>
          <w:rFonts w:ascii="Times New Roman" w:hAnsi="Times New Roman" w:cs="Times New Roman"/>
          <w:sz w:val="24"/>
          <w:szCs w:val="24"/>
        </w:rPr>
      </w:pPr>
      <w:r w:rsidRPr="00CA2DC4">
        <w:rPr>
          <w:rFonts w:ascii="Times New Roman" w:hAnsi="Times New Roman" w:cs="Times New Roman"/>
          <w:sz w:val="24"/>
          <w:szCs w:val="24"/>
        </w:rPr>
        <w:t xml:space="preserve">4.3. Сотрудник администрации, наделенный соответствующими полномочиями, в течение </w:t>
      </w:r>
      <w:r w:rsidR="00FB4DFF">
        <w:rPr>
          <w:rFonts w:ascii="Times New Roman" w:hAnsi="Times New Roman" w:cs="Times New Roman"/>
          <w:sz w:val="24"/>
          <w:szCs w:val="24"/>
        </w:rPr>
        <w:t>10</w:t>
      </w:r>
      <w:r w:rsidRPr="00CA2DC4">
        <w:rPr>
          <w:rFonts w:ascii="Times New Roman" w:hAnsi="Times New Roman" w:cs="Times New Roman"/>
          <w:sz w:val="24"/>
          <w:szCs w:val="24"/>
        </w:rPr>
        <w:t xml:space="preserve"> календарных дней подготавливает следующие документы для подачи искового заявления в суд: </w:t>
      </w:r>
    </w:p>
    <w:p w14:paraId="42860340" w14:textId="4F1177D4" w:rsidR="00254B00" w:rsidRDefault="00CA2DC4" w:rsidP="00295AA3">
      <w:pPr>
        <w:spacing w:after="120"/>
        <w:jc w:val="both"/>
        <w:rPr>
          <w:rFonts w:ascii="Times New Roman" w:hAnsi="Times New Roman" w:cs="Times New Roman"/>
          <w:sz w:val="24"/>
          <w:szCs w:val="24"/>
        </w:rPr>
      </w:pPr>
      <w:r w:rsidRPr="00CA2DC4">
        <w:rPr>
          <w:rFonts w:ascii="Times New Roman" w:hAnsi="Times New Roman" w:cs="Times New Roman"/>
          <w:sz w:val="24"/>
          <w:szCs w:val="24"/>
        </w:rPr>
        <w:t>1) копии документов, являющиеся основанием для начисления сумм, подлежащих уплате должником, со всеми приложениями к ним;</w:t>
      </w:r>
    </w:p>
    <w:p w14:paraId="638CAB8A" w14:textId="3286BF5F" w:rsidR="00CA2DC4" w:rsidRPr="00CA2DC4" w:rsidRDefault="00CA2DC4" w:rsidP="00295AA3">
      <w:pPr>
        <w:spacing w:after="120"/>
        <w:jc w:val="both"/>
        <w:rPr>
          <w:rFonts w:ascii="Times New Roman" w:hAnsi="Times New Roman" w:cs="Times New Roman"/>
          <w:sz w:val="24"/>
          <w:szCs w:val="24"/>
        </w:rPr>
      </w:pPr>
      <w:r w:rsidRPr="00CA2DC4">
        <w:rPr>
          <w:rFonts w:ascii="Times New Roman" w:hAnsi="Times New Roman" w:cs="Times New Roman"/>
          <w:sz w:val="24"/>
          <w:szCs w:val="24"/>
        </w:rPr>
        <w:t>2)</w:t>
      </w:r>
      <w:r w:rsidR="00252203">
        <w:rPr>
          <w:rFonts w:ascii="Times New Roman" w:hAnsi="Times New Roman" w:cs="Times New Roman"/>
          <w:sz w:val="24"/>
          <w:szCs w:val="24"/>
        </w:rPr>
        <w:t xml:space="preserve"> </w:t>
      </w:r>
      <w:r w:rsidRPr="00CA2DC4">
        <w:rPr>
          <w:rFonts w:ascii="Times New Roman" w:hAnsi="Times New Roman" w:cs="Times New Roman"/>
          <w:sz w:val="24"/>
          <w:szCs w:val="24"/>
        </w:rPr>
        <w:t>копии учредительных документов (для юридических лиц);</w:t>
      </w:r>
    </w:p>
    <w:p w14:paraId="2A46F0F9" w14:textId="2199BCA5" w:rsidR="00CA2DC4" w:rsidRPr="00CA2DC4" w:rsidRDefault="00CA2DC4" w:rsidP="00295AA3">
      <w:pPr>
        <w:spacing w:after="120"/>
        <w:jc w:val="both"/>
        <w:rPr>
          <w:rFonts w:ascii="Times New Roman" w:hAnsi="Times New Roman" w:cs="Times New Roman"/>
          <w:sz w:val="24"/>
          <w:szCs w:val="24"/>
        </w:rPr>
      </w:pPr>
      <w:r w:rsidRPr="00CA2DC4">
        <w:rPr>
          <w:rFonts w:ascii="Times New Roman" w:hAnsi="Times New Roman" w:cs="Times New Roman"/>
          <w:sz w:val="24"/>
          <w:szCs w:val="24"/>
        </w:rPr>
        <w:t>3)</w:t>
      </w:r>
      <w:r w:rsidR="00252203">
        <w:rPr>
          <w:rFonts w:ascii="Times New Roman" w:hAnsi="Times New Roman" w:cs="Times New Roman"/>
          <w:sz w:val="24"/>
          <w:szCs w:val="24"/>
        </w:rPr>
        <w:t xml:space="preserve"> </w:t>
      </w:r>
      <w:r w:rsidRPr="00CA2DC4">
        <w:rPr>
          <w:rFonts w:ascii="Times New Roman" w:hAnsi="Times New Roman" w:cs="Times New Roman"/>
          <w:sz w:val="24"/>
          <w:szCs w:val="24"/>
        </w:rPr>
        <w:t>копии документов, удостоверяющих личность должника, в том числе</w:t>
      </w:r>
      <w:r>
        <w:rPr>
          <w:rFonts w:ascii="Times New Roman" w:hAnsi="Times New Roman" w:cs="Times New Roman"/>
          <w:sz w:val="24"/>
          <w:szCs w:val="24"/>
        </w:rPr>
        <w:t xml:space="preserve"> </w:t>
      </w:r>
      <w:r w:rsidRPr="00CA2DC4">
        <w:rPr>
          <w:rFonts w:ascii="Times New Roman" w:hAnsi="Times New Roman" w:cs="Times New Roman"/>
          <w:sz w:val="24"/>
          <w:szCs w:val="24"/>
        </w:rPr>
        <w:t xml:space="preserve">содержащих информацию о месте его нахождения (проживание, регистрации) (для физических лиц); </w:t>
      </w:r>
    </w:p>
    <w:p w14:paraId="7E9755CC" w14:textId="77777777" w:rsidR="00CA2DC4" w:rsidRPr="00CA2DC4" w:rsidRDefault="00CA2DC4" w:rsidP="00295AA3">
      <w:pPr>
        <w:spacing w:after="120"/>
        <w:jc w:val="both"/>
        <w:rPr>
          <w:rFonts w:ascii="Times New Roman" w:hAnsi="Times New Roman" w:cs="Times New Roman"/>
          <w:sz w:val="24"/>
          <w:szCs w:val="24"/>
        </w:rPr>
      </w:pPr>
      <w:r w:rsidRPr="00CA2DC4">
        <w:rPr>
          <w:rFonts w:ascii="Times New Roman" w:hAnsi="Times New Roman" w:cs="Times New Roman"/>
          <w:sz w:val="24"/>
          <w:szCs w:val="24"/>
        </w:rPr>
        <w:t xml:space="preserve">4) расчет платы с указанием сумм основного долга, пени, штрафных санкций; </w:t>
      </w:r>
    </w:p>
    <w:p w14:paraId="0EC36F0B" w14:textId="77777777" w:rsidR="00CA2DC4" w:rsidRPr="00CA2DC4" w:rsidRDefault="00CA2DC4" w:rsidP="00295AA3">
      <w:pPr>
        <w:spacing w:after="120"/>
        <w:jc w:val="both"/>
        <w:rPr>
          <w:rFonts w:ascii="Times New Roman" w:hAnsi="Times New Roman" w:cs="Times New Roman"/>
          <w:sz w:val="24"/>
          <w:szCs w:val="24"/>
        </w:rPr>
      </w:pPr>
      <w:r w:rsidRPr="00CA2DC4">
        <w:rPr>
          <w:rFonts w:ascii="Times New Roman" w:hAnsi="Times New Roman" w:cs="Times New Roman"/>
          <w:sz w:val="24"/>
          <w:szCs w:val="24"/>
        </w:rPr>
        <w:t xml:space="preserve">5) 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 </w:t>
      </w:r>
    </w:p>
    <w:p w14:paraId="7A87BD41" w14:textId="77777777" w:rsidR="00CA2DC4" w:rsidRPr="00CA2DC4" w:rsidRDefault="00CA2DC4" w:rsidP="00295AA3">
      <w:pPr>
        <w:spacing w:after="120"/>
        <w:jc w:val="both"/>
        <w:rPr>
          <w:rFonts w:ascii="Times New Roman" w:hAnsi="Times New Roman" w:cs="Times New Roman"/>
          <w:sz w:val="24"/>
          <w:szCs w:val="24"/>
        </w:rPr>
      </w:pPr>
      <w:r w:rsidRPr="00CA2DC4">
        <w:rPr>
          <w:rFonts w:ascii="Times New Roman" w:hAnsi="Times New Roman" w:cs="Times New Roman"/>
          <w:sz w:val="24"/>
          <w:szCs w:val="24"/>
        </w:rPr>
        <w:lastRenderedPageBreak/>
        <w:t xml:space="preserve">4.4. Документы о ходе </w:t>
      </w:r>
      <w:proofErr w:type="spellStart"/>
      <w:r w:rsidRPr="00CA2DC4">
        <w:rPr>
          <w:rFonts w:ascii="Times New Roman" w:hAnsi="Times New Roman" w:cs="Times New Roman"/>
          <w:sz w:val="24"/>
          <w:szCs w:val="24"/>
        </w:rPr>
        <w:t>претензионно</w:t>
      </w:r>
      <w:proofErr w:type="spellEnd"/>
      <w:r w:rsidRPr="00CA2DC4">
        <w:rPr>
          <w:rFonts w:ascii="Times New Roman" w:hAnsi="Times New Roman" w:cs="Times New Roman"/>
          <w:sz w:val="24"/>
          <w:szCs w:val="24"/>
        </w:rPr>
        <w:t xml:space="preserve"> - исковой работы по взысканию задолженности, в том числе судебные акты, на бумажном носителе хранятся в администрации. </w:t>
      </w:r>
    </w:p>
    <w:p w14:paraId="5D3A4ECA" w14:textId="447452A9" w:rsidR="00CA2DC4" w:rsidRDefault="00CA2DC4" w:rsidP="00295AA3">
      <w:pPr>
        <w:spacing w:after="120"/>
        <w:jc w:val="both"/>
        <w:rPr>
          <w:rFonts w:ascii="Times New Roman" w:hAnsi="Times New Roman" w:cs="Times New Roman"/>
          <w:sz w:val="24"/>
          <w:szCs w:val="24"/>
        </w:rPr>
      </w:pPr>
      <w:r w:rsidRPr="00CA2DC4">
        <w:rPr>
          <w:rFonts w:ascii="Times New Roman" w:hAnsi="Times New Roman" w:cs="Times New Roman"/>
          <w:sz w:val="24"/>
          <w:szCs w:val="24"/>
        </w:rPr>
        <w:t>4.5. 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14:paraId="7D586376" w14:textId="77777777" w:rsidR="00CA2DC4" w:rsidRPr="00CA2DC4" w:rsidRDefault="00CA2DC4" w:rsidP="00295AA3">
      <w:pPr>
        <w:spacing w:after="120"/>
        <w:jc w:val="both"/>
        <w:rPr>
          <w:rFonts w:ascii="Times New Roman" w:hAnsi="Times New Roman" w:cs="Times New Roman"/>
          <w:sz w:val="24"/>
          <w:szCs w:val="24"/>
        </w:rPr>
      </w:pPr>
      <w:r w:rsidRPr="00CA2DC4">
        <w:rPr>
          <w:rFonts w:ascii="Times New Roman" w:hAnsi="Times New Roman" w:cs="Times New Roman"/>
          <w:sz w:val="24"/>
          <w:szCs w:val="24"/>
        </w:rPr>
        <w:t xml:space="preserve">4.6. 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 </w:t>
      </w:r>
    </w:p>
    <w:p w14:paraId="70190F1F" w14:textId="42ECAD43" w:rsidR="00CA2DC4" w:rsidRDefault="00CA2DC4" w:rsidP="00E9564E">
      <w:pPr>
        <w:jc w:val="both"/>
        <w:rPr>
          <w:rFonts w:ascii="Times New Roman" w:hAnsi="Times New Roman" w:cs="Times New Roman"/>
          <w:sz w:val="24"/>
          <w:szCs w:val="24"/>
        </w:rPr>
      </w:pPr>
      <w:r w:rsidRPr="00CA2DC4">
        <w:rPr>
          <w:rFonts w:ascii="Times New Roman" w:hAnsi="Times New Roman" w:cs="Times New Roman"/>
          <w:sz w:val="24"/>
          <w:szCs w:val="24"/>
        </w:rPr>
        <w:t>4.7. 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14:paraId="05BA20A0" w14:textId="51040CEC" w:rsidR="003C3BF4" w:rsidRPr="003C3BF4" w:rsidRDefault="00226558" w:rsidP="003C3BF4">
      <w:pPr>
        <w:jc w:val="center"/>
        <w:rPr>
          <w:rFonts w:ascii="Times New Roman" w:hAnsi="Times New Roman" w:cs="Times New Roman"/>
          <w:b/>
          <w:bCs/>
          <w:sz w:val="24"/>
          <w:szCs w:val="24"/>
        </w:rPr>
      </w:pPr>
      <w:r>
        <w:rPr>
          <w:rFonts w:ascii="Times New Roman" w:hAnsi="Times New Roman" w:cs="Times New Roman"/>
          <w:b/>
          <w:bCs/>
          <w:sz w:val="24"/>
          <w:szCs w:val="24"/>
        </w:rPr>
        <w:t>5</w:t>
      </w:r>
      <w:r w:rsidR="003C3BF4" w:rsidRPr="003C3BF4">
        <w:rPr>
          <w:rFonts w:ascii="Times New Roman" w:hAnsi="Times New Roman" w:cs="Times New Roman"/>
          <w:b/>
          <w:bCs/>
          <w:sz w:val="24"/>
          <w:szCs w:val="24"/>
        </w:rPr>
        <w:t xml:space="preserve">. Мероприятия по </w:t>
      </w:r>
      <w:r>
        <w:rPr>
          <w:rFonts w:ascii="Times New Roman" w:hAnsi="Times New Roman" w:cs="Times New Roman"/>
          <w:b/>
          <w:bCs/>
          <w:sz w:val="24"/>
          <w:szCs w:val="24"/>
        </w:rPr>
        <w:t xml:space="preserve">наблюдению (в том числе возможностью </w:t>
      </w:r>
      <w:r w:rsidR="003C3BF4" w:rsidRPr="003C3BF4">
        <w:rPr>
          <w:rFonts w:ascii="Times New Roman" w:hAnsi="Times New Roman" w:cs="Times New Roman"/>
          <w:b/>
          <w:bCs/>
          <w:sz w:val="24"/>
          <w:szCs w:val="24"/>
        </w:rPr>
        <w:t>взыскани</w:t>
      </w:r>
      <w:r>
        <w:rPr>
          <w:rFonts w:ascii="Times New Roman" w:hAnsi="Times New Roman" w:cs="Times New Roman"/>
          <w:b/>
          <w:bCs/>
          <w:sz w:val="24"/>
          <w:szCs w:val="24"/>
        </w:rPr>
        <w:t>я</w:t>
      </w:r>
      <w:r w:rsidR="003C3BF4" w:rsidRPr="003C3BF4">
        <w:rPr>
          <w:rFonts w:ascii="Times New Roman" w:hAnsi="Times New Roman" w:cs="Times New Roman"/>
          <w:b/>
          <w:bCs/>
          <w:sz w:val="24"/>
          <w:szCs w:val="24"/>
        </w:rPr>
        <w:t xml:space="preserve"> просроченной дебиторской задолженности</w:t>
      </w:r>
      <w:r>
        <w:rPr>
          <w:rFonts w:ascii="Times New Roman" w:hAnsi="Times New Roman" w:cs="Times New Roman"/>
          <w:b/>
          <w:bCs/>
          <w:sz w:val="24"/>
          <w:szCs w:val="24"/>
        </w:rPr>
        <w:t xml:space="preserve"> по доходам в случае изменения имущественного положения должника) за платежеспособностью должника</w:t>
      </w:r>
      <w:r w:rsidR="003C3BF4" w:rsidRPr="003C3BF4">
        <w:rPr>
          <w:rFonts w:ascii="Times New Roman" w:hAnsi="Times New Roman" w:cs="Times New Roman"/>
          <w:b/>
          <w:bCs/>
          <w:sz w:val="24"/>
          <w:szCs w:val="24"/>
        </w:rPr>
        <w:t xml:space="preserve"> в </w:t>
      </w:r>
      <w:r>
        <w:rPr>
          <w:rFonts w:ascii="Times New Roman" w:hAnsi="Times New Roman" w:cs="Times New Roman"/>
          <w:b/>
          <w:bCs/>
          <w:sz w:val="24"/>
          <w:szCs w:val="24"/>
        </w:rPr>
        <w:t>целях</w:t>
      </w:r>
      <w:r w:rsidR="003C3BF4" w:rsidRPr="003C3BF4">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обеспечения </w:t>
      </w:r>
      <w:r w:rsidR="003C3BF4" w:rsidRPr="003C3BF4">
        <w:rPr>
          <w:rFonts w:ascii="Times New Roman" w:hAnsi="Times New Roman" w:cs="Times New Roman"/>
          <w:b/>
          <w:bCs/>
          <w:sz w:val="24"/>
          <w:szCs w:val="24"/>
        </w:rPr>
        <w:t>исполн</w:t>
      </w:r>
      <w:r>
        <w:rPr>
          <w:rFonts w:ascii="Times New Roman" w:hAnsi="Times New Roman" w:cs="Times New Roman"/>
          <w:b/>
          <w:bCs/>
          <w:sz w:val="24"/>
          <w:szCs w:val="24"/>
        </w:rPr>
        <w:t>ения</w:t>
      </w:r>
      <w:r w:rsidR="009C4F68">
        <w:rPr>
          <w:rFonts w:ascii="Times New Roman" w:hAnsi="Times New Roman" w:cs="Times New Roman"/>
          <w:b/>
          <w:bCs/>
          <w:sz w:val="24"/>
          <w:szCs w:val="24"/>
        </w:rPr>
        <w:t xml:space="preserve"> требования</w:t>
      </w:r>
    </w:p>
    <w:p w14:paraId="38348486" w14:textId="5B1C540A" w:rsidR="003C3BF4" w:rsidRPr="003C3BF4" w:rsidRDefault="00226558" w:rsidP="00E9564E">
      <w:pPr>
        <w:jc w:val="both"/>
        <w:rPr>
          <w:rFonts w:ascii="Times New Roman" w:hAnsi="Times New Roman" w:cs="Times New Roman"/>
          <w:sz w:val="24"/>
          <w:szCs w:val="24"/>
        </w:rPr>
      </w:pPr>
      <w:r>
        <w:rPr>
          <w:rFonts w:ascii="Times New Roman" w:hAnsi="Times New Roman" w:cs="Times New Roman"/>
          <w:sz w:val="24"/>
          <w:szCs w:val="24"/>
        </w:rPr>
        <w:t>5</w:t>
      </w:r>
      <w:r w:rsidR="003C3BF4" w:rsidRPr="003C3BF4">
        <w:rPr>
          <w:rFonts w:ascii="Times New Roman" w:hAnsi="Times New Roman" w:cs="Times New Roman"/>
          <w:sz w:val="24"/>
          <w:szCs w:val="24"/>
        </w:rPr>
        <w:t xml:space="preserve">.1. На стадии принудительного исполнения </w:t>
      </w:r>
      <w:r w:rsidR="009C4F68">
        <w:rPr>
          <w:rFonts w:ascii="Times New Roman" w:hAnsi="Times New Roman" w:cs="Times New Roman"/>
          <w:sz w:val="24"/>
          <w:szCs w:val="24"/>
        </w:rPr>
        <w:t>службой судебных приставов (далее – ССП)</w:t>
      </w:r>
      <w:r w:rsidR="003C3BF4" w:rsidRPr="003C3BF4">
        <w:rPr>
          <w:rFonts w:ascii="Times New Roman" w:hAnsi="Times New Roman" w:cs="Times New Roman"/>
          <w:sz w:val="24"/>
          <w:szCs w:val="24"/>
        </w:rPr>
        <w:t xml:space="preserve">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ССП, в том числе проводит следующие мероприятия: </w:t>
      </w:r>
    </w:p>
    <w:p w14:paraId="51CCD69B" w14:textId="77777777" w:rsidR="003C3BF4" w:rsidRPr="003C3BF4" w:rsidRDefault="003C3BF4" w:rsidP="00E9564E">
      <w:pPr>
        <w:jc w:val="both"/>
        <w:rPr>
          <w:rFonts w:ascii="Times New Roman" w:hAnsi="Times New Roman" w:cs="Times New Roman"/>
          <w:sz w:val="24"/>
          <w:szCs w:val="24"/>
        </w:rPr>
      </w:pPr>
      <w:r w:rsidRPr="003C3BF4">
        <w:rPr>
          <w:rFonts w:ascii="Times New Roman" w:hAnsi="Times New Roman" w:cs="Times New Roman"/>
          <w:sz w:val="24"/>
          <w:szCs w:val="24"/>
        </w:rPr>
        <w:t xml:space="preserve">1) направляет в ССП заявления (ходатайства) о предоставлении информации о ходе исполнительного производства, в том числе: </w:t>
      </w:r>
    </w:p>
    <w:p w14:paraId="2D2DC5E5" w14:textId="6F6DD3AE" w:rsidR="00254B00" w:rsidRDefault="003C3BF4" w:rsidP="00E9564E">
      <w:pPr>
        <w:jc w:val="both"/>
        <w:rPr>
          <w:rFonts w:ascii="Times New Roman" w:hAnsi="Times New Roman" w:cs="Times New Roman"/>
          <w:sz w:val="24"/>
          <w:szCs w:val="24"/>
        </w:rPr>
      </w:pPr>
      <w:r w:rsidRPr="003C3BF4">
        <w:rPr>
          <w:rFonts w:ascii="Times New Roman" w:hAnsi="Times New Roman" w:cs="Times New Roman"/>
          <w:sz w:val="24"/>
          <w:szCs w:val="24"/>
        </w:rPr>
        <w:t>- об изменении наименования должника (для граждан - фамилия, имя, отчество (при его наличии)); для организаций - наименование и юридический адрес);</w:t>
      </w:r>
    </w:p>
    <w:p w14:paraId="13CD50A1" w14:textId="51EB2A25" w:rsidR="003C3BF4" w:rsidRPr="003C3BF4" w:rsidRDefault="003C3BF4" w:rsidP="00E9564E">
      <w:pPr>
        <w:jc w:val="both"/>
        <w:rPr>
          <w:rFonts w:ascii="Times New Roman" w:hAnsi="Times New Roman" w:cs="Times New Roman"/>
          <w:sz w:val="24"/>
          <w:szCs w:val="24"/>
        </w:rPr>
      </w:pPr>
      <w:r w:rsidRPr="003C3BF4">
        <w:rPr>
          <w:rFonts w:ascii="Times New Roman" w:hAnsi="Times New Roman" w:cs="Times New Roman"/>
          <w:sz w:val="24"/>
          <w:szCs w:val="24"/>
        </w:rPr>
        <w:t>-</w:t>
      </w:r>
      <w:r w:rsidR="00252203">
        <w:rPr>
          <w:rFonts w:ascii="Times New Roman" w:hAnsi="Times New Roman" w:cs="Times New Roman"/>
          <w:sz w:val="24"/>
          <w:szCs w:val="24"/>
        </w:rPr>
        <w:t xml:space="preserve"> </w:t>
      </w:r>
      <w:r w:rsidRPr="003C3BF4">
        <w:rPr>
          <w:rFonts w:ascii="Times New Roman" w:hAnsi="Times New Roman" w:cs="Times New Roman"/>
          <w:sz w:val="24"/>
          <w:szCs w:val="24"/>
        </w:rPr>
        <w:t>о сумме непогашенной задолженности по исполнительному документу;</w:t>
      </w:r>
    </w:p>
    <w:p w14:paraId="469AF2BA" w14:textId="6FDAB8CD" w:rsidR="003C3BF4" w:rsidRPr="003C3BF4" w:rsidRDefault="003C3BF4" w:rsidP="00E9564E">
      <w:pPr>
        <w:jc w:val="both"/>
        <w:rPr>
          <w:rFonts w:ascii="Times New Roman" w:hAnsi="Times New Roman" w:cs="Times New Roman"/>
          <w:sz w:val="24"/>
          <w:szCs w:val="24"/>
        </w:rPr>
      </w:pPr>
      <w:r w:rsidRPr="003C3BF4">
        <w:rPr>
          <w:rFonts w:ascii="Times New Roman" w:hAnsi="Times New Roman" w:cs="Times New Roman"/>
          <w:sz w:val="24"/>
          <w:szCs w:val="24"/>
        </w:rPr>
        <w:t>-</w:t>
      </w:r>
      <w:r w:rsidR="00252203">
        <w:rPr>
          <w:rFonts w:ascii="Times New Roman" w:hAnsi="Times New Roman" w:cs="Times New Roman"/>
          <w:sz w:val="24"/>
          <w:szCs w:val="24"/>
        </w:rPr>
        <w:t xml:space="preserve"> </w:t>
      </w:r>
      <w:r w:rsidRPr="003C3BF4">
        <w:rPr>
          <w:rFonts w:ascii="Times New Roman" w:hAnsi="Times New Roman" w:cs="Times New Roman"/>
          <w:sz w:val="24"/>
          <w:szCs w:val="24"/>
        </w:rPr>
        <w:t>о наличии данных об объявлении розыска должника, его имущества;</w:t>
      </w:r>
    </w:p>
    <w:p w14:paraId="1B900332" w14:textId="0B7533FA" w:rsidR="003C3BF4" w:rsidRPr="003C3BF4" w:rsidRDefault="003C3BF4" w:rsidP="00E9564E">
      <w:pPr>
        <w:jc w:val="both"/>
        <w:rPr>
          <w:rFonts w:ascii="Times New Roman" w:hAnsi="Times New Roman" w:cs="Times New Roman"/>
          <w:sz w:val="24"/>
          <w:szCs w:val="24"/>
        </w:rPr>
      </w:pPr>
      <w:r w:rsidRPr="003C3BF4">
        <w:rPr>
          <w:rFonts w:ascii="Times New Roman" w:hAnsi="Times New Roman" w:cs="Times New Roman"/>
          <w:sz w:val="24"/>
          <w:szCs w:val="24"/>
        </w:rPr>
        <w:t>-</w:t>
      </w:r>
      <w:r w:rsidR="00252203">
        <w:rPr>
          <w:rFonts w:ascii="Times New Roman" w:hAnsi="Times New Roman" w:cs="Times New Roman"/>
          <w:sz w:val="24"/>
          <w:szCs w:val="24"/>
        </w:rPr>
        <w:t xml:space="preserve"> </w:t>
      </w:r>
      <w:r w:rsidRPr="003C3BF4">
        <w:rPr>
          <w:rFonts w:ascii="Times New Roman" w:hAnsi="Times New Roman" w:cs="Times New Roman"/>
          <w:sz w:val="24"/>
          <w:szCs w:val="24"/>
        </w:rPr>
        <w:t>об изменении состояния счета/счетов должника, имуществе к и правах</w:t>
      </w:r>
      <w:r>
        <w:rPr>
          <w:rFonts w:ascii="Times New Roman" w:hAnsi="Times New Roman" w:cs="Times New Roman"/>
          <w:sz w:val="24"/>
          <w:szCs w:val="24"/>
        </w:rPr>
        <w:t xml:space="preserve"> </w:t>
      </w:r>
      <w:r w:rsidRPr="003C3BF4">
        <w:rPr>
          <w:rFonts w:ascii="Times New Roman" w:hAnsi="Times New Roman" w:cs="Times New Roman"/>
          <w:sz w:val="24"/>
          <w:szCs w:val="24"/>
        </w:rPr>
        <w:t xml:space="preserve">имущественного характера должника на дату запроса; </w:t>
      </w:r>
    </w:p>
    <w:p w14:paraId="6D9803F4" w14:textId="05D85E47" w:rsidR="002473F6" w:rsidRDefault="00DC0825" w:rsidP="009C4F68">
      <w:pPr>
        <w:jc w:val="both"/>
        <w:rPr>
          <w:rFonts w:ascii="Times New Roman" w:hAnsi="Times New Roman" w:cs="Times New Roman"/>
          <w:sz w:val="24"/>
          <w:szCs w:val="24"/>
        </w:rPr>
      </w:pPr>
      <w:r>
        <w:rPr>
          <w:rFonts w:ascii="Times New Roman" w:hAnsi="Times New Roman" w:cs="Times New Roman"/>
          <w:sz w:val="24"/>
          <w:szCs w:val="24"/>
        </w:rPr>
        <w:t>2</w:t>
      </w:r>
      <w:r w:rsidR="003C3BF4" w:rsidRPr="003C3BF4">
        <w:rPr>
          <w:rFonts w:ascii="Times New Roman" w:hAnsi="Times New Roman" w:cs="Times New Roman"/>
          <w:sz w:val="24"/>
          <w:szCs w:val="24"/>
        </w:rPr>
        <w:t>)</w:t>
      </w:r>
      <w:r w:rsidR="00035967">
        <w:rPr>
          <w:rFonts w:ascii="Times New Roman" w:hAnsi="Times New Roman" w:cs="Times New Roman"/>
          <w:sz w:val="24"/>
          <w:szCs w:val="24"/>
        </w:rPr>
        <w:t xml:space="preserve"> </w:t>
      </w:r>
      <w:r w:rsidR="003C3BF4" w:rsidRPr="003C3BF4">
        <w:rPr>
          <w:rFonts w:ascii="Times New Roman" w:hAnsi="Times New Roman" w:cs="Times New Roman"/>
          <w:sz w:val="24"/>
          <w:szCs w:val="24"/>
        </w:rPr>
        <w:t>проводит мониторинг эффективности взыскания просроченной дебиторской задолженности в рамках исполнительного производства.</w:t>
      </w:r>
    </w:p>
    <w:sectPr w:rsidR="002473F6" w:rsidSect="00252203">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9469D"/>
    <w:multiLevelType w:val="hybridMultilevel"/>
    <w:tmpl w:val="72548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CE3517C"/>
    <w:multiLevelType w:val="multilevel"/>
    <w:tmpl w:val="7CE3517C"/>
    <w:lvl w:ilvl="0">
      <w:start w:val="1"/>
      <w:numFmt w:val="decimal"/>
      <w:lvlText w:val="%1."/>
      <w:lvlJc w:val="left"/>
      <w:pPr>
        <w:ind w:left="1095" w:hanging="375"/>
      </w:pPr>
      <w:rPr>
        <w:rFonts w:ascii="Times New Roman" w:hint="default"/>
      </w:rPr>
    </w:lvl>
    <w:lvl w:ilvl="1">
      <w:start w:val="1"/>
      <w:numFmt w:val="lowerLetter"/>
      <w:lvlText w:val="%2."/>
      <w:lvlJc w:val="left"/>
      <w:pPr>
        <w:ind w:left="1800" w:hanging="360"/>
      </w:pPr>
      <w:rPr>
        <w:rFonts w:ascii="Times New Roman" w:hint="default"/>
      </w:rPr>
    </w:lvl>
    <w:lvl w:ilvl="2">
      <w:start w:val="1"/>
      <w:numFmt w:val="lowerRoman"/>
      <w:lvlText w:val="%3."/>
      <w:lvlJc w:val="right"/>
      <w:pPr>
        <w:ind w:left="2520" w:hanging="180"/>
      </w:pPr>
      <w:rPr>
        <w:rFonts w:ascii="Times New Roman" w:hint="default"/>
      </w:rPr>
    </w:lvl>
    <w:lvl w:ilvl="3">
      <w:start w:val="1"/>
      <w:numFmt w:val="decimal"/>
      <w:lvlText w:val="%4."/>
      <w:lvlJc w:val="left"/>
      <w:pPr>
        <w:ind w:left="3240" w:hanging="360"/>
      </w:pPr>
      <w:rPr>
        <w:rFonts w:ascii="Times New Roman" w:hint="default"/>
      </w:rPr>
    </w:lvl>
    <w:lvl w:ilvl="4">
      <w:start w:val="1"/>
      <w:numFmt w:val="lowerLetter"/>
      <w:lvlText w:val="%5."/>
      <w:lvlJc w:val="left"/>
      <w:pPr>
        <w:ind w:left="3960" w:hanging="360"/>
      </w:pPr>
      <w:rPr>
        <w:rFonts w:ascii="Times New Roman" w:hint="default"/>
      </w:rPr>
    </w:lvl>
    <w:lvl w:ilvl="5">
      <w:start w:val="1"/>
      <w:numFmt w:val="lowerRoman"/>
      <w:lvlText w:val="%6."/>
      <w:lvlJc w:val="right"/>
      <w:pPr>
        <w:ind w:left="4680" w:hanging="180"/>
      </w:pPr>
      <w:rPr>
        <w:rFonts w:ascii="Times New Roman" w:hint="default"/>
      </w:rPr>
    </w:lvl>
    <w:lvl w:ilvl="6">
      <w:start w:val="1"/>
      <w:numFmt w:val="decimal"/>
      <w:lvlText w:val="%7."/>
      <w:lvlJc w:val="left"/>
      <w:pPr>
        <w:ind w:left="5400" w:hanging="360"/>
      </w:pPr>
      <w:rPr>
        <w:rFonts w:ascii="Times New Roman" w:hint="default"/>
      </w:rPr>
    </w:lvl>
    <w:lvl w:ilvl="7">
      <w:start w:val="1"/>
      <w:numFmt w:val="lowerLetter"/>
      <w:lvlText w:val="%8."/>
      <w:lvlJc w:val="left"/>
      <w:pPr>
        <w:ind w:left="6120" w:hanging="360"/>
      </w:pPr>
      <w:rPr>
        <w:rFonts w:ascii="Times New Roman" w:hint="default"/>
      </w:rPr>
    </w:lvl>
    <w:lvl w:ilvl="8">
      <w:start w:val="1"/>
      <w:numFmt w:val="lowerRoman"/>
      <w:lvlText w:val="%9."/>
      <w:lvlJc w:val="right"/>
      <w:pPr>
        <w:ind w:left="6840" w:hanging="180"/>
      </w:pPr>
      <w:rPr>
        <w:rFonts w:asci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00"/>
    <w:rsid w:val="00035967"/>
    <w:rsid w:val="000F358E"/>
    <w:rsid w:val="00131B91"/>
    <w:rsid w:val="001843D1"/>
    <w:rsid w:val="001976B5"/>
    <w:rsid w:val="00226558"/>
    <w:rsid w:val="00245760"/>
    <w:rsid w:val="002473F6"/>
    <w:rsid w:val="00252203"/>
    <w:rsid w:val="00254B00"/>
    <w:rsid w:val="00275FCC"/>
    <w:rsid w:val="00295AA3"/>
    <w:rsid w:val="00326564"/>
    <w:rsid w:val="003339ED"/>
    <w:rsid w:val="003360C4"/>
    <w:rsid w:val="00376FEE"/>
    <w:rsid w:val="00396F82"/>
    <w:rsid w:val="003A7B0F"/>
    <w:rsid w:val="003C3BF4"/>
    <w:rsid w:val="003E0B9F"/>
    <w:rsid w:val="003F47E2"/>
    <w:rsid w:val="00446C23"/>
    <w:rsid w:val="00447E9A"/>
    <w:rsid w:val="004574A0"/>
    <w:rsid w:val="00473A06"/>
    <w:rsid w:val="00514600"/>
    <w:rsid w:val="005711ED"/>
    <w:rsid w:val="005740CC"/>
    <w:rsid w:val="005F10FA"/>
    <w:rsid w:val="005F429E"/>
    <w:rsid w:val="005F5E4E"/>
    <w:rsid w:val="005F77DD"/>
    <w:rsid w:val="006169D6"/>
    <w:rsid w:val="00677E15"/>
    <w:rsid w:val="00685076"/>
    <w:rsid w:val="006C2EFB"/>
    <w:rsid w:val="00702BEC"/>
    <w:rsid w:val="00707B08"/>
    <w:rsid w:val="0073352F"/>
    <w:rsid w:val="007904EE"/>
    <w:rsid w:val="007A57CD"/>
    <w:rsid w:val="008641EA"/>
    <w:rsid w:val="00891FD0"/>
    <w:rsid w:val="00892273"/>
    <w:rsid w:val="008A279F"/>
    <w:rsid w:val="008B1D20"/>
    <w:rsid w:val="008B4691"/>
    <w:rsid w:val="008C070F"/>
    <w:rsid w:val="008C26FF"/>
    <w:rsid w:val="008C376E"/>
    <w:rsid w:val="00907C7C"/>
    <w:rsid w:val="00913ED1"/>
    <w:rsid w:val="009243B6"/>
    <w:rsid w:val="009300AE"/>
    <w:rsid w:val="0095066E"/>
    <w:rsid w:val="009C4F68"/>
    <w:rsid w:val="00A12943"/>
    <w:rsid w:val="00A15B07"/>
    <w:rsid w:val="00A33175"/>
    <w:rsid w:val="00A5325B"/>
    <w:rsid w:val="00AE049B"/>
    <w:rsid w:val="00AE522F"/>
    <w:rsid w:val="00B224FB"/>
    <w:rsid w:val="00B31025"/>
    <w:rsid w:val="00B71808"/>
    <w:rsid w:val="00BA07C3"/>
    <w:rsid w:val="00C979AF"/>
    <w:rsid w:val="00CA2D75"/>
    <w:rsid w:val="00CA2DC4"/>
    <w:rsid w:val="00CC2C5A"/>
    <w:rsid w:val="00CD2762"/>
    <w:rsid w:val="00CE5408"/>
    <w:rsid w:val="00D02C90"/>
    <w:rsid w:val="00DC0825"/>
    <w:rsid w:val="00DC1CBF"/>
    <w:rsid w:val="00DD1E76"/>
    <w:rsid w:val="00DF2481"/>
    <w:rsid w:val="00E459C0"/>
    <w:rsid w:val="00E70F68"/>
    <w:rsid w:val="00E9564E"/>
    <w:rsid w:val="00F62BB2"/>
    <w:rsid w:val="00FB4DFF"/>
    <w:rsid w:val="00FB5EC6"/>
    <w:rsid w:val="00FB6C89"/>
    <w:rsid w:val="00FC5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0676"/>
  <w15:chartTrackingRefBased/>
  <w15:docId w15:val="{600F358B-E102-4A7F-A2FF-4A8A841D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339ED"/>
    <w:pPr>
      <w:spacing w:after="0" w:line="240" w:lineRule="auto"/>
    </w:pPr>
    <w:rPr>
      <w:kern w:val="0"/>
      <w14:ligatures w14:val="none"/>
    </w:rPr>
  </w:style>
  <w:style w:type="table" w:styleId="a4">
    <w:name w:val="Table Grid"/>
    <w:basedOn w:val="a1"/>
    <w:uiPriority w:val="59"/>
    <w:rsid w:val="003339E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979AF"/>
    <w:pPr>
      <w:ind w:left="720"/>
      <w:contextualSpacing/>
    </w:pPr>
  </w:style>
  <w:style w:type="character" w:customStyle="1" w:styleId="a6">
    <w:name w:val="Гипертекстовая ссылка"/>
    <w:uiPriority w:val="99"/>
    <w:unhideWhenUsed/>
    <w:rsid w:val="00892273"/>
    <w:rPr>
      <w:rFonts w:ascii="Times New Roman" w:hint="default"/>
      <w:b w:val="0"/>
      <w:color w:val="106BB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465B5-7409-4198-B966-4A5A13DC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5</Pages>
  <Words>1955</Words>
  <Characters>11150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18</cp:revision>
  <cp:lastPrinted>2023-08-08T09:49:00Z</cp:lastPrinted>
  <dcterms:created xsi:type="dcterms:W3CDTF">2023-07-27T07:27:00Z</dcterms:created>
  <dcterms:modified xsi:type="dcterms:W3CDTF">2023-08-24T11:54:00Z</dcterms:modified>
</cp:coreProperties>
</file>