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5F49B" w14:textId="77777777" w:rsidR="005E400D" w:rsidRPr="00234722" w:rsidRDefault="005E400D" w:rsidP="005E400D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 w:rsidRPr="00234722">
        <w:rPr>
          <w:sz w:val="36"/>
          <w:szCs w:val="36"/>
        </w:rPr>
        <w:t>ГЕРБ</w:t>
      </w:r>
    </w:p>
    <w:p w14:paraId="03259131" w14:textId="77777777" w:rsidR="005E400D" w:rsidRPr="00234722" w:rsidRDefault="005E400D" w:rsidP="005E400D">
      <w:pPr>
        <w:jc w:val="center"/>
        <w:rPr>
          <w:sz w:val="28"/>
          <w:szCs w:val="28"/>
        </w:rPr>
      </w:pPr>
      <w:r w:rsidRPr="00234722">
        <w:rPr>
          <w:sz w:val="28"/>
          <w:szCs w:val="28"/>
        </w:rPr>
        <w:t>Муниципальное образование</w:t>
      </w:r>
    </w:p>
    <w:p w14:paraId="533FB5BA" w14:textId="77777777" w:rsidR="005E400D" w:rsidRPr="00234722" w:rsidRDefault="005E400D" w:rsidP="005E400D">
      <w:pPr>
        <w:jc w:val="center"/>
        <w:rPr>
          <w:b/>
          <w:sz w:val="32"/>
          <w:szCs w:val="32"/>
        </w:rPr>
      </w:pPr>
      <w:r w:rsidRPr="00234722">
        <w:rPr>
          <w:b/>
          <w:sz w:val="32"/>
          <w:szCs w:val="32"/>
        </w:rPr>
        <w:t>«Токсовское городское поселение»</w:t>
      </w:r>
    </w:p>
    <w:p w14:paraId="4E2B91DD" w14:textId="77777777" w:rsidR="005E400D" w:rsidRPr="00234722" w:rsidRDefault="005E400D" w:rsidP="005E400D">
      <w:pPr>
        <w:jc w:val="center"/>
        <w:rPr>
          <w:sz w:val="32"/>
          <w:szCs w:val="32"/>
        </w:rPr>
      </w:pPr>
      <w:r w:rsidRPr="00234722">
        <w:rPr>
          <w:sz w:val="32"/>
          <w:szCs w:val="32"/>
        </w:rPr>
        <w:t>Всеволожского муниципального района Ленинградской области</w:t>
      </w:r>
    </w:p>
    <w:p w14:paraId="7887AE56" w14:textId="77777777" w:rsidR="005E400D" w:rsidRPr="00234722" w:rsidRDefault="005E400D" w:rsidP="005E400D">
      <w:pPr>
        <w:jc w:val="center"/>
        <w:rPr>
          <w:b/>
          <w:sz w:val="36"/>
          <w:szCs w:val="36"/>
        </w:rPr>
      </w:pPr>
    </w:p>
    <w:p w14:paraId="08381E65" w14:textId="77777777" w:rsidR="005E400D" w:rsidRPr="00234722" w:rsidRDefault="005E400D" w:rsidP="005E400D">
      <w:pPr>
        <w:jc w:val="center"/>
        <w:rPr>
          <w:b/>
          <w:sz w:val="28"/>
          <w:szCs w:val="28"/>
        </w:rPr>
      </w:pPr>
      <w:r w:rsidRPr="00234722">
        <w:rPr>
          <w:b/>
          <w:sz w:val="28"/>
          <w:szCs w:val="28"/>
        </w:rPr>
        <w:t>А Д М И Н И С Т Р А Ц И Я</w:t>
      </w:r>
    </w:p>
    <w:p w14:paraId="6BF2B39F" w14:textId="77777777" w:rsidR="005E400D" w:rsidRPr="00234722" w:rsidRDefault="005E400D" w:rsidP="005E400D">
      <w:pPr>
        <w:jc w:val="center"/>
        <w:rPr>
          <w:b/>
          <w:sz w:val="36"/>
          <w:szCs w:val="36"/>
        </w:rPr>
      </w:pPr>
    </w:p>
    <w:p w14:paraId="58E1DE09" w14:textId="77777777" w:rsidR="005E400D" w:rsidRPr="00234722" w:rsidRDefault="005E400D" w:rsidP="005E400D">
      <w:pPr>
        <w:jc w:val="center"/>
        <w:rPr>
          <w:b/>
          <w:sz w:val="36"/>
          <w:szCs w:val="36"/>
        </w:rPr>
      </w:pPr>
      <w:r w:rsidRPr="00234722">
        <w:rPr>
          <w:b/>
          <w:sz w:val="36"/>
          <w:szCs w:val="36"/>
        </w:rPr>
        <w:t>П О С Т А Н О В Л Е Н И Е</w:t>
      </w:r>
    </w:p>
    <w:p w14:paraId="6C0FE219" w14:textId="77777777" w:rsidR="005E400D" w:rsidRPr="00234722" w:rsidRDefault="005E400D" w:rsidP="005E400D">
      <w:pPr>
        <w:jc w:val="center"/>
        <w:rPr>
          <w:b/>
          <w:sz w:val="48"/>
          <w:szCs w:val="48"/>
        </w:rPr>
      </w:pPr>
    </w:p>
    <w:p w14:paraId="3861C953" w14:textId="4A8DC05E" w:rsidR="005E400D" w:rsidRPr="00234722" w:rsidRDefault="00FB6DA7" w:rsidP="005E400D">
      <w:pPr>
        <w:tabs>
          <w:tab w:val="left" w:pos="67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13A0" w:rsidRPr="005128EB">
        <w:rPr>
          <w:sz w:val="28"/>
          <w:szCs w:val="28"/>
          <w:u w:val="single"/>
        </w:rPr>
        <w:t>16.08.2023</w:t>
      </w:r>
      <w:r>
        <w:rPr>
          <w:sz w:val="28"/>
          <w:szCs w:val="28"/>
        </w:rPr>
        <w:tab/>
        <w:t xml:space="preserve">                         № </w:t>
      </w:r>
      <w:bookmarkStart w:id="0" w:name="_GoBack"/>
      <w:bookmarkEnd w:id="0"/>
      <w:r>
        <w:rPr>
          <w:sz w:val="28"/>
          <w:szCs w:val="28"/>
          <w:u w:val="single"/>
        </w:rPr>
        <w:t>408</w:t>
      </w:r>
    </w:p>
    <w:p w14:paraId="1A7552E4" w14:textId="77777777" w:rsidR="005E400D" w:rsidRPr="00234722" w:rsidRDefault="005E400D" w:rsidP="005E400D">
      <w:pPr>
        <w:tabs>
          <w:tab w:val="left" w:pos="6705"/>
        </w:tabs>
        <w:rPr>
          <w:sz w:val="24"/>
          <w:szCs w:val="24"/>
        </w:rPr>
      </w:pPr>
      <w:r w:rsidRPr="00234722">
        <w:t xml:space="preserve">                        </w:t>
      </w:r>
      <w:proofErr w:type="spellStart"/>
      <w:r w:rsidRPr="00234722">
        <w:rPr>
          <w:sz w:val="24"/>
          <w:szCs w:val="24"/>
        </w:rPr>
        <w:t>г</w:t>
      </w:r>
      <w:r w:rsidRPr="00234722">
        <w:t>.</w:t>
      </w:r>
      <w:r w:rsidRPr="00234722">
        <w:rPr>
          <w:sz w:val="24"/>
          <w:szCs w:val="24"/>
        </w:rPr>
        <w:t>п</w:t>
      </w:r>
      <w:proofErr w:type="spellEnd"/>
      <w:r w:rsidRPr="00234722">
        <w:rPr>
          <w:sz w:val="24"/>
          <w:szCs w:val="24"/>
        </w:rPr>
        <w:t xml:space="preserve">. </w:t>
      </w:r>
      <w:proofErr w:type="spellStart"/>
      <w:r w:rsidRPr="00234722">
        <w:rPr>
          <w:sz w:val="24"/>
          <w:szCs w:val="24"/>
        </w:rPr>
        <w:t xml:space="preserve">Токсово </w:t>
      </w:r>
      <w:proofErr w:type="spellEnd"/>
    </w:p>
    <w:p w14:paraId="21F9B139" w14:textId="77777777" w:rsidR="005E400D" w:rsidRPr="00234722" w:rsidRDefault="005E400D" w:rsidP="005E400D">
      <w:pPr>
        <w:tabs>
          <w:tab w:val="left" w:pos="6705"/>
        </w:tabs>
        <w:rPr>
          <w:sz w:val="24"/>
          <w:szCs w:val="24"/>
        </w:rPr>
      </w:pPr>
      <w:r w:rsidRPr="00234722">
        <w:rPr>
          <w:sz w:val="24"/>
          <w:szCs w:val="24"/>
        </w:rPr>
        <w:t xml:space="preserve">   </w:t>
      </w:r>
    </w:p>
    <w:p w14:paraId="63327680" w14:textId="77777777" w:rsidR="00A05176" w:rsidRDefault="00A05176" w:rsidP="006A260E">
      <w:pPr>
        <w:ind w:right="3524"/>
        <w:jc w:val="both"/>
        <w:rPr>
          <w:sz w:val="28"/>
          <w:szCs w:val="28"/>
        </w:rPr>
      </w:pPr>
    </w:p>
    <w:p w14:paraId="3F071921" w14:textId="47FF8C9B" w:rsidR="007860B6" w:rsidRDefault="0027325A" w:rsidP="00BB0A7D">
      <w:pPr>
        <w:ind w:right="5084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охранной зоны тепловых сетей в отношении сооружения с кадастровым номером 47:07:0502030:43</w:t>
      </w:r>
    </w:p>
    <w:p w14:paraId="57031AF7" w14:textId="77777777" w:rsidR="006A260E" w:rsidRDefault="006A260E" w:rsidP="004D2470">
      <w:pPr>
        <w:jc w:val="both"/>
        <w:rPr>
          <w:sz w:val="28"/>
          <w:szCs w:val="28"/>
        </w:rPr>
      </w:pPr>
    </w:p>
    <w:p w14:paraId="2F344122" w14:textId="02A48D9E" w:rsidR="002B7866" w:rsidRDefault="00BB0A7D" w:rsidP="00CD5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27325A">
        <w:rPr>
          <w:sz w:val="28"/>
          <w:szCs w:val="28"/>
        </w:rPr>
        <w:t>заявление ООО «</w:t>
      </w:r>
      <w:proofErr w:type="spellStart"/>
      <w:r w:rsidR="0027325A">
        <w:rPr>
          <w:sz w:val="28"/>
          <w:szCs w:val="28"/>
        </w:rPr>
        <w:t>Петербургтеплоэнерго</w:t>
      </w:r>
      <w:proofErr w:type="spellEnd"/>
      <w:r w:rsidR="0027325A">
        <w:rPr>
          <w:sz w:val="28"/>
          <w:szCs w:val="28"/>
        </w:rPr>
        <w:t>»</w:t>
      </w:r>
      <w:r w:rsidR="000C6401">
        <w:rPr>
          <w:sz w:val="28"/>
          <w:szCs w:val="28"/>
        </w:rPr>
        <w:t xml:space="preserve"> </w:t>
      </w:r>
      <w:proofErr w:type="spellStart"/>
      <w:r w:rsidRPr="00D704AE">
        <w:rPr>
          <w:sz w:val="28"/>
          <w:szCs w:val="28"/>
        </w:rPr>
        <w:t>вх</w:t>
      </w:r>
      <w:proofErr w:type="spellEnd"/>
      <w:r w:rsidRPr="00D704AE">
        <w:rPr>
          <w:sz w:val="28"/>
          <w:szCs w:val="28"/>
        </w:rPr>
        <w:t xml:space="preserve">. администрации от </w:t>
      </w:r>
      <w:r w:rsidR="0027325A">
        <w:rPr>
          <w:sz w:val="28"/>
          <w:szCs w:val="28"/>
        </w:rPr>
        <w:t>29</w:t>
      </w:r>
      <w:r w:rsidRPr="00D704AE">
        <w:rPr>
          <w:sz w:val="28"/>
          <w:szCs w:val="28"/>
        </w:rPr>
        <w:t>.0</w:t>
      </w:r>
      <w:r w:rsidR="0027325A">
        <w:rPr>
          <w:sz w:val="28"/>
          <w:szCs w:val="28"/>
        </w:rPr>
        <w:t>6</w:t>
      </w:r>
      <w:r w:rsidRPr="00D704AE">
        <w:rPr>
          <w:sz w:val="28"/>
          <w:szCs w:val="28"/>
        </w:rPr>
        <w:t>.202</w:t>
      </w:r>
      <w:r w:rsidR="00DF240F" w:rsidRPr="00D704AE">
        <w:rPr>
          <w:sz w:val="28"/>
          <w:szCs w:val="28"/>
        </w:rPr>
        <w:t>3</w:t>
      </w:r>
      <w:r w:rsidRPr="00D704AE">
        <w:rPr>
          <w:sz w:val="28"/>
          <w:szCs w:val="28"/>
        </w:rPr>
        <w:t xml:space="preserve"> г №</w:t>
      </w:r>
      <w:r w:rsidR="0027325A">
        <w:rPr>
          <w:sz w:val="28"/>
          <w:szCs w:val="28"/>
        </w:rPr>
        <w:t>5633</w:t>
      </w:r>
      <w:r w:rsidRPr="00D704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325A">
        <w:rPr>
          <w:sz w:val="28"/>
          <w:szCs w:val="28"/>
        </w:rPr>
        <w:t xml:space="preserve">в </w:t>
      </w:r>
      <w:r w:rsidR="005D7C33">
        <w:rPr>
          <w:sz w:val="28"/>
          <w:szCs w:val="28"/>
        </w:rPr>
        <w:t xml:space="preserve">соответствии с Федеральным законом от 06.10.2003 №131-ФЗ «Об общих принципах организации местного самоуправления в Российской Федерации», статьями 104-106 Земельного кодекса Российской Федерации, Приказом </w:t>
      </w:r>
      <w:r w:rsidR="004C3862">
        <w:rPr>
          <w:sz w:val="28"/>
          <w:szCs w:val="28"/>
        </w:rPr>
        <w:t>М</w:t>
      </w:r>
      <w:r w:rsidR="005D7C33">
        <w:rPr>
          <w:sz w:val="28"/>
          <w:szCs w:val="28"/>
        </w:rPr>
        <w:t>инистерства архитектур</w:t>
      </w:r>
      <w:r w:rsidR="00681FDC">
        <w:rPr>
          <w:sz w:val="28"/>
          <w:szCs w:val="28"/>
        </w:rPr>
        <w:t>ы</w:t>
      </w:r>
      <w:r w:rsidR="005D7C33">
        <w:rPr>
          <w:sz w:val="28"/>
          <w:szCs w:val="28"/>
        </w:rPr>
        <w:t xml:space="preserve">, строительства и жилищно-коммунального хозяйства </w:t>
      </w:r>
      <w:r w:rsidR="00681FDC">
        <w:rPr>
          <w:sz w:val="28"/>
          <w:szCs w:val="28"/>
        </w:rPr>
        <w:t>Российской Федерации от 17.08.1992 №197 «О типовых правилах охраны коммунальных тепловых сетей»</w:t>
      </w:r>
      <w:r w:rsidR="002B7866">
        <w:rPr>
          <w:sz w:val="28"/>
          <w:szCs w:val="28"/>
        </w:rPr>
        <w:t>,</w:t>
      </w:r>
      <w:r w:rsidR="00681FDC">
        <w:rPr>
          <w:sz w:val="28"/>
          <w:szCs w:val="28"/>
        </w:rPr>
        <w:t xml:space="preserve"> Уставом муниципального образования «Токсовское городское поселение» Всеволожского муниципального района Ленинградской области,</w:t>
      </w:r>
      <w:r w:rsidR="002B7866">
        <w:rPr>
          <w:sz w:val="28"/>
          <w:szCs w:val="28"/>
        </w:rPr>
        <w:t xml:space="preserve"> администрация МО «Токсовское городское поселение» Всеволожского муниципального района Ленинградской области</w:t>
      </w:r>
      <w:r w:rsidR="00BB16AE">
        <w:rPr>
          <w:sz w:val="28"/>
          <w:szCs w:val="28"/>
        </w:rPr>
        <w:t xml:space="preserve"> </w:t>
      </w:r>
    </w:p>
    <w:p w14:paraId="5FE71540" w14:textId="77777777" w:rsidR="00DD302C" w:rsidRDefault="00DD302C" w:rsidP="002B7866">
      <w:pPr>
        <w:jc w:val="both"/>
        <w:rPr>
          <w:sz w:val="28"/>
          <w:szCs w:val="28"/>
        </w:rPr>
      </w:pPr>
    </w:p>
    <w:p w14:paraId="02B38B13" w14:textId="77777777" w:rsidR="002B7866" w:rsidRDefault="002B7866" w:rsidP="002B786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C0C2EFE" w14:textId="26785D50" w:rsidR="00BB0A7D" w:rsidRDefault="00681FDC" w:rsidP="00BB16AE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зону с особыми условиями использования территории - охранную зону тепловых сетей площадью 301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в отношении объекта капитального строительства с кадастровым номером </w:t>
      </w:r>
      <w:r w:rsidRPr="00681FDC">
        <w:rPr>
          <w:sz w:val="28"/>
          <w:szCs w:val="28"/>
        </w:rPr>
        <w:t>47:07:0502030:43</w:t>
      </w:r>
      <w:r>
        <w:rPr>
          <w:sz w:val="28"/>
          <w:szCs w:val="28"/>
        </w:rPr>
        <w:t xml:space="preserve">, наименование: Сети теплоснабжения к газовой </w:t>
      </w:r>
      <w:proofErr w:type="spellStart"/>
      <w:r>
        <w:rPr>
          <w:sz w:val="28"/>
          <w:szCs w:val="28"/>
        </w:rPr>
        <w:t>блочно</w:t>
      </w:r>
      <w:proofErr w:type="spellEnd"/>
      <w:r>
        <w:rPr>
          <w:sz w:val="28"/>
          <w:szCs w:val="28"/>
        </w:rPr>
        <w:t xml:space="preserve">-модульной котельной по ул. Буланова, д.18/1, местоположение: Ленинградская область, Всеволожский район, </w:t>
      </w:r>
      <w:proofErr w:type="spellStart"/>
      <w:r>
        <w:rPr>
          <w:sz w:val="28"/>
          <w:szCs w:val="28"/>
        </w:rPr>
        <w:t>гороской</w:t>
      </w:r>
      <w:proofErr w:type="spellEnd"/>
      <w:r>
        <w:rPr>
          <w:sz w:val="28"/>
          <w:szCs w:val="28"/>
        </w:rPr>
        <w:t xml:space="preserve"> поселок Токсово, в кадастровом квартале 47:07:0502030, согласно плану границ объекта (приложение к постановлению).</w:t>
      </w:r>
    </w:p>
    <w:p w14:paraId="72A087EC" w14:textId="0EA54DBA" w:rsidR="00681FDC" w:rsidRDefault="00681FDC" w:rsidP="00BB16AE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Ширина охранной зоны тепловых сетей устанавливается по 3 метра в каждую сторону от края строительных конструкций тепловых сетей.</w:t>
      </w:r>
    </w:p>
    <w:p w14:paraId="76A3A43F" w14:textId="175555C6" w:rsidR="00681FDC" w:rsidRDefault="00681FDC" w:rsidP="00BB16AE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охранно</w:t>
      </w:r>
      <w:r w:rsidR="004C3862">
        <w:rPr>
          <w:sz w:val="28"/>
          <w:szCs w:val="28"/>
        </w:rPr>
        <w:t xml:space="preserve">й зоне устанавливаются ограничения в соответствии с </w:t>
      </w:r>
      <w:r w:rsidR="004C3862" w:rsidRPr="004C3862">
        <w:rPr>
          <w:sz w:val="28"/>
          <w:szCs w:val="28"/>
        </w:rPr>
        <w:t xml:space="preserve">Приказом </w:t>
      </w:r>
      <w:r w:rsidR="004C3862">
        <w:rPr>
          <w:sz w:val="28"/>
          <w:szCs w:val="28"/>
        </w:rPr>
        <w:t>М</w:t>
      </w:r>
      <w:r w:rsidR="004C3862" w:rsidRPr="004C3862">
        <w:rPr>
          <w:sz w:val="28"/>
          <w:szCs w:val="28"/>
        </w:rPr>
        <w:t>инистерства архитектуры, строительства и жилищно-коммунального хозяйства Российской Федерации от 17.08.1992 №197 «О типовых правилах охраны коммунальных тепловых сетей»</w:t>
      </w:r>
      <w:r w:rsidR="000A25D7">
        <w:rPr>
          <w:sz w:val="28"/>
          <w:szCs w:val="28"/>
        </w:rPr>
        <w:t>.</w:t>
      </w:r>
    </w:p>
    <w:p w14:paraId="6816977A" w14:textId="77777777" w:rsidR="000A25D7" w:rsidRDefault="000A25D7" w:rsidP="000A25D7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14:paraId="5F05314F" w14:textId="77777777" w:rsidR="000A25D7" w:rsidRDefault="000A25D7" w:rsidP="00DF4DCC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0A25D7">
        <w:rPr>
          <w:sz w:val="28"/>
          <w:szCs w:val="28"/>
        </w:rPr>
        <w:t xml:space="preserve">Опубликовать настоящее постановление в газете «Вести Токсово» и разместить настоящее постановление на сайте МО «Токсовское городское </w:t>
      </w:r>
      <w:r w:rsidRPr="000A25D7">
        <w:rPr>
          <w:sz w:val="28"/>
          <w:szCs w:val="28"/>
        </w:rPr>
        <w:lastRenderedPageBreak/>
        <w:t xml:space="preserve">поселение» Всеволожского муниципального района Ленинградской области www.toksovo-lo.ru в сети Интернет. </w:t>
      </w:r>
    </w:p>
    <w:p w14:paraId="478B2B68" w14:textId="157119A6" w:rsidR="002B7866" w:rsidRPr="000A25D7" w:rsidRDefault="000A25D7" w:rsidP="00DF4DCC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0A25D7">
        <w:rPr>
          <w:sz w:val="28"/>
          <w:szCs w:val="28"/>
        </w:rPr>
        <w:t xml:space="preserve">Контроль за исполнением настоящего </w:t>
      </w:r>
      <w:r w:rsidR="00FB6DA7">
        <w:rPr>
          <w:sz w:val="28"/>
          <w:szCs w:val="28"/>
        </w:rPr>
        <w:t>постановления оставляю за собой</w:t>
      </w:r>
      <w:r w:rsidR="002B7866" w:rsidRPr="000A25D7">
        <w:rPr>
          <w:sz w:val="28"/>
          <w:szCs w:val="28"/>
        </w:rPr>
        <w:t>.</w:t>
      </w:r>
    </w:p>
    <w:p w14:paraId="762EB24A" w14:textId="0B030130" w:rsidR="007860B6" w:rsidRDefault="007860B6" w:rsidP="004D2470">
      <w:pPr>
        <w:jc w:val="both"/>
        <w:rPr>
          <w:sz w:val="28"/>
          <w:szCs w:val="28"/>
        </w:rPr>
      </w:pPr>
    </w:p>
    <w:p w14:paraId="0D513242" w14:textId="77777777" w:rsidR="006A260E" w:rsidRDefault="006A260E" w:rsidP="004D2470">
      <w:pPr>
        <w:jc w:val="both"/>
        <w:rPr>
          <w:sz w:val="28"/>
          <w:szCs w:val="28"/>
        </w:rPr>
      </w:pPr>
    </w:p>
    <w:p w14:paraId="03180B0A" w14:textId="1A06B5C7" w:rsidR="00BE6EBB" w:rsidRDefault="000A25D7" w:rsidP="000A25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63C2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3C2C">
        <w:rPr>
          <w:sz w:val="28"/>
          <w:szCs w:val="28"/>
        </w:rPr>
        <w:t xml:space="preserve"> администрации                                                           </w:t>
      </w:r>
      <w:r>
        <w:rPr>
          <w:sz w:val="28"/>
          <w:szCs w:val="28"/>
        </w:rPr>
        <w:t>О.А. Иванов</w:t>
      </w:r>
    </w:p>
    <w:sectPr w:rsidR="00BE6EBB" w:rsidSect="007B638F">
      <w:pgSz w:w="11900" w:h="16840"/>
      <w:pgMar w:top="720" w:right="720" w:bottom="720" w:left="99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C29"/>
    <w:multiLevelType w:val="hybridMultilevel"/>
    <w:tmpl w:val="66F0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0EA9"/>
    <w:multiLevelType w:val="hybridMultilevel"/>
    <w:tmpl w:val="E7D8D492"/>
    <w:lvl w:ilvl="0" w:tplc="BB0AF6F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5010CF0"/>
    <w:multiLevelType w:val="hybridMultilevel"/>
    <w:tmpl w:val="489E6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133DE"/>
    <w:multiLevelType w:val="hybridMultilevel"/>
    <w:tmpl w:val="06FEB908"/>
    <w:lvl w:ilvl="0" w:tplc="CAF823C8">
      <w:start w:val="1"/>
      <w:numFmt w:val="decimal"/>
      <w:lvlText w:val="%1."/>
      <w:lvlJc w:val="left"/>
      <w:pPr>
        <w:ind w:left="1155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 w15:restartNumberingAfterBreak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66924A29"/>
    <w:multiLevelType w:val="hybridMultilevel"/>
    <w:tmpl w:val="DA188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35D73"/>
    <w:multiLevelType w:val="multilevel"/>
    <w:tmpl w:val="86CCB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044CD"/>
    <w:multiLevelType w:val="hybridMultilevel"/>
    <w:tmpl w:val="5FF0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1094E"/>
    <w:rsid w:val="000165DB"/>
    <w:rsid w:val="00026F36"/>
    <w:rsid w:val="000348C4"/>
    <w:rsid w:val="000576D9"/>
    <w:rsid w:val="00080C50"/>
    <w:rsid w:val="0009782E"/>
    <w:rsid w:val="000A25D7"/>
    <w:rsid w:val="000C345B"/>
    <w:rsid w:val="000C6401"/>
    <w:rsid w:val="000D112E"/>
    <w:rsid w:val="000E1BA3"/>
    <w:rsid w:val="000F1412"/>
    <w:rsid w:val="000F1B7B"/>
    <w:rsid w:val="00183B4B"/>
    <w:rsid w:val="001F3792"/>
    <w:rsid w:val="002253E4"/>
    <w:rsid w:val="00234722"/>
    <w:rsid w:val="0027325A"/>
    <w:rsid w:val="002938DB"/>
    <w:rsid w:val="002A43B2"/>
    <w:rsid w:val="002A75DB"/>
    <w:rsid w:val="002B40E2"/>
    <w:rsid w:val="002B7866"/>
    <w:rsid w:val="002F1590"/>
    <w:rsid w:val="00320B58"/>
    <w:rsid w:val="00323133"/>
    <w:rsid w:val="0035791C"/>
    <w:rsid w:val="00380566"/>
    <w:rsid w:val="003A23E8"/>
    <w:rsid w:val="003C10AA"/>
    <w:rsid w:val="003C2256"/>
    <w:rsid w:val="003D1C89"/>
    <w:rsid w:val="003D25A1"/>
    <w:rsid w:val="003E139A"/>
    <w:rsid w:val="003F66B7"/>
    <w:rsid w:val="00410E6A"/>
    <w:rsid w:val="004142A6"/>
    <w:rsid w:val="0041466A"/>
    <w:rsid w:val="00495AD3"/>
    <w:rsid w:val="004C3862"/>
    <w:rsid w:val="004D2470"/>
    <w:rsid w:val="00502936"/>
    <w:rsid w:val="00504230"/>
    <w:rsid w:val="005128EB"/>
    <w:rsid w:val="00535607"/>
    <w:rsid w:val="00536C61"/>
    <w:rsid w:val="00552ABC"/>
    <w:rsid w:val="005A23D3"/>
    <w:rsid w:val="005B35A7"/>
    <w:rsid w:val="005B7234"/>
    <w:rsid w:val="005D7C33"/>
    <w:rsid w:val="005E400D"/>
    <w:rsid w:val="005F65F1"/>
    <w:rsid w:val="00606103"/>
    <w:rsid w:val="006223E8"/>
    <w:rsid w:val="00681FDC"/>
    <w:rsid w:val="00693B63"/>
    <w:rsid w:val="006A260E"/>
    <w:rsid w:val="006C1911"/>
    <w:rsid w:val="006D7B51"/>
    <w:rsid w:val="006E303F"/>
    <w:rsid w:val="006F5B29"/>
    <w:rsid w:val="00701F75"/>
    <w:rsid w:val="00745835"/>
    <w:rsid w:val="007466DF"/>
    <w:rsid w:val="007860B6"/>
    <w:rsid w:val="007949F4"/>
    <w:rsid w:val="007B638F"/>
    <w:rsid w:val="00816889"/>
    <w:rsid w:val="00866B27"/>
    <w:rsid w:val="00873634"/>
    <w:rsid w:val="008B051F"/>
    <w:rsid w:val="008B0F28"/>
    <w:rsid w:val="008C3F86"/>
    <w:rsid w:val="008C5C7F"/>
    <w:rsid w:val="00955929"/>
    <w:rsid w:val="00957589"/>
    <w:rsid w:val="00975D8C"/>
    <w:rsid w:val="009A3977"/>
    <w:rsid w:val="009B60BF"/>
    <w:rsid w:val="009F2949"/>
    <w:rsid w:val="00A03771"/>
    <w:rsid w:val="00A05176"/>
    <w:rsid w:val="00A10AD1"/>
    <w:rsid w:val="00AB51A0"/>
    <w:rsid w:val="00AE13A0"/>
    <w:rsid w:val="00AF4590"/>
    <w:rsid w:val="00B10447"/>
    <w:rsid w:val="00B43FAE"/>
    <w:rsid w:val="00B52A7B"/>
    <w:rsid w:val="00B700F2"/>
    <w:rsid w:val="00B72464"/>
    <w:rsid w:val="00BB0A7D"/>
    <w:rsid w:val="00BB16AE"/>
    <w:rsid w:val="00BE6EBB"/>
    <w:rsid w:val="00BE7C2E"/>
    <w:rsid w:val="00BF19CA"/>
    <w:rsid w:val="00C63C2C"/>
    <w:rsid w:val="00C75986"/>
    <w:rsid w:val="00C77889"/>
    <w:rsid w:val="00C803A5"/>
    <w:rsid w:val="00C841B8"/>
    <w:rsid w:val="00C84678"/>
    <w:rsid w:val="00CD53B8"/>
    <w:rsid w:val="00CF506A"/>
    <w:rsid w:val="00D0186E"/>
    <w:rsid w:val="00D37917"/>
    <w:rsid w:val="00D41F3B"/>
    <w:rsid w:val="00D515DA"/>
    <w:rsid w:val="00D52AB0"/>
    <w:rsid w:val="00D52BBF"/>
    <w:rsid w:val="00D53172"/>
    <w:rsid w:val="00D704AE"/>
    <w:rsid w:val="00D95194"/>
    <w:rsid w:val="00DB359C"/>
    <w:rsid w:val="00DD302C"/>
    <w:rsid w:val="00DD5143"/>
    <w:rsid w:val="00DF240F"/>
    <w:rsid w:val="00E06D2F"/>
    <w:rsid w:val="00E3622E"/>
    <w:rsid w:val="00EA50C1"/>
    <w:rsid w:val="00EE2E36"/>
    <w:rsid w:val="00EF0B87"/>
    <w:rsid w:val="00EF3597"/>
    <w:rsid w:val="00F23F73"/>
    <w:rsid w:val="00F33189"/>
    <w:rsid w:val="00F60EE0"/>
    <w:rsid w:val="00F63AA4"/>
    <w:rsid w:val="00F663CB"/>
    <w:rsid w:val="00F909BF"/>
    <w:rsid w:val="00F92E13"/>
    <w:rsid w:val="00F962FF"/>
    <w:rsid w:val="00FB6DA7"/>
    <w:rsid w:val="00FC46A3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7DD2"/>
  <w15:docId w15:val="{8F781F63-37C1-4739-9E2F-C1145DD2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character" w:customStyle="1" w:styleId="a5">
    <w:name w:val="Основной текст Знак"/>
    <w:link w:val="a6"/>
    <w:rsid w:val="00606103"/>
    <w:rPr>
      <w:spacing w:val="-10"/>
      <w:sz w:val="29"/>
      <w:szCs w:val="29"/>
      <w:shd w:val="clear" w:color="auto" w:fill="FFFFFF"/>
    </w:rPr>
  </w:style>
  <w:style w:type="paragraph" w:styleId="a6">
    <w:name w:val="Body Text"/>
    <w:basedOn w:val="a"/>
    <w:link w:val="a5"/>
    <w:rsid w:val="00606103"/>
    <w:pPr>
      <w:widowControl/>
      <w:shd w:val="clear" w:color="auto" w:fill="FFFFFF"/>
      <w:autoSpaceDE/>
      <w:autoSpaceDN/>
      <w:adjustRightInd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061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3D1C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D1C89"/>
    <w:rPr>
      <w:b/>
      <w:bCs/>
    </w:rPr>
  </w:style>
  <w:style w:type="character" w:customStyle="1" w:styleId="2">
    <w:name w:val="Основной текст (2)_"/>
    <w:basedOn w:val="a0"/>
    <w:link w:val="20"/>
    <w:rsid w:val="00410E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E6A"/>
    <w:pPr>
      <w:shd w:val="clear" w:color="auto" w:fill="FFFFFF"/>
      <w:autoSpaceDE/>
      <w:autoSpaceDN/>
      <w:adjustRightInd/>
      <w:spacing w:after="660" w:line="0" w:lineRule="atLeast"/>
      <w:jc w:val="center"/>
    </w:pPr>
    <w:rPr>
      <w:sz w:val="26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2E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E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2A75D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95A5E-32C5-4B8E-ABF8-EABCC74E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36</cp:revision>
  <cp:lastPrinted>2023-08-15T12:54:00Z</cp:lastPrinted>
  <dcterms:created xsi:type="dcterms:W3CDTF">2020-02-21T09:52:00Z</dcterms:created>
  <dcterms:modified xsi:type="dcterms:W3CDTF">2023-08-16T08:55:00Z</dcterms:modified>
</cp:coreProperties>
</file>