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2696" w14:textId="09586A97" w:rsidR="005C275D" w:rsidRDefault="005C275D" w:rsidP="005C275D">
      <w:pPr>
        <w:widowControl w:val="0"/>
        <w:autoSpaceDE w:val="0"/>
        <w:spacing w:line="240" w:lineRule="auto"/>
        <w:ind w:firstLine="709"/>
        <w:contextualSpacing/>
        <w:jc w:val="center"/>
        <w:rPr>
          <w:rFonts w:ascii="Times New Roman" w:hAnsi="Times New Roman"/>
          <w:b/>
          <w:sz w:val="28"/>
          <w:szCs w:val="28"/>
        </w:rPr>
      </w:pPr>
    </w:p>
    <w:p w14:paraId="1A0BEBFB" w14:textId="77777777" w:rsidR="00325493" w:rsidRDefault="00325493" w:rsidP="00325493">
      <w:pPr>
        <w:pStyle w:val="aa"/>
        <w:tabs>
          <w:tab w:val="left" w:pos="708"/>
        </w:tabs>
        <w:jc w:val="right"/>
        <w:rPr>
          <w:lang w:eastAsia="ru-RU"/>
        </w:rPr>
      </w:pPr>
      <w:r>
        <w:t>ПРОЕКТ</w:t>
      </w:r>
    </w:p>
    <w:p w14:paraId="5668AEC2" w14:textId="77777777" w:rsidR="00325493" w:rsidRDefault="00325493" w:rsidP="00325493">
      <w:pPr>
        <w:pStyle w:val="aa"/>
        <w:tabs>
          <w:tab w:val="left" w:pos="708"/>
        </w:tabs>
      </w:pPr>
    </w:p>
    <w:p w14:paraId="0905399F" w14:textId="77777777" w:rsidR="00325493" w:rsidRDefault="00325493" w:rsidP="00325493">
      <w:pPr>
        <w:pStyle w:val="aa"/>
        <w:tabs>
          <w:tab w:val="left" w:pos="708"/>
        </w:tabs>
      </w:pPr>
    </w:p>
    <w:p w14:paraId="288046E1" w14:textId="77777777" w:rsidR="00325493" w:rsidRDefault="00325493" w:rsidP="00325493">
      <w:pPr>
        <w:pStyle w:val="aa"/>
        <w:tabs>
          <w:tab w:val="left" w:pos="708"/>
        </w:tabs>
      </w:pPr>
    </w:p>
    <w:p w14:paraId="5C2BEF77" w14:textId="77777777" w:rsidR="00325493" w:rsidRDefault="00325493" w:rsidP="00325493">
      <w:pPr>
        <w:pStyle w:val="aa"/>
        <w:tabs>
          <w:tab w:val="left" w:pos="708"/>
        </w:tabs>
      </w:pPr>
    </w:p>
    <w:p w14:paraId="1C8E9E3F" w14:textId="77777777" w:rsidR="00325493" w:rsidRDefault="00325493" w:rsidP="00325493">
      <w:pPr>
        <w:pStyle w:val="aa"/>
        <w:tabs>
          <w:tab w:val="left" w:pos="708"/>
        </w:tabs>
      </w:pPr>
    </w:p>
    <w:p w14:paraId="26598D96" w14:textId="77777777" w:rsidR="00325493" w:rsidRDefault="00325493" w:rsidP="00325493">
      <w:pPr>
        <w:pStyle w:val="aa"/>
        <w:tabs>
          <w:tab w:val="left" w:pos="708"/>
        </w:tabs>
      </w:pPr>
    </w:p>
    <w:p w14:paraId="54997DE5" w14:textId="77777777" w:rsidR="00325493" w:rsidRDefault="00325493" w:rsidP="00325493">
      <w:pPr>
        <w:pStyle w:val="aa"/>
        <w:tabs>
          <w:tab w:val="left" w:pos="708"/>
        </w:tabs>
      </w:pPr>
    </w:p>
    <w:p w14:paraId="1F7FA232" w14:textId="77777777" w:rsidR="00325493" w:rsidRDefault="00325493" w:rsidP="00325493">
      <w:pPr>
        <w:pStyle w:val="aa"/>
        <w:tabs>
          <w:tab w:val="left" w:pos="708"/>
        </w:tabs>
      </w:pPr>
    </w:p>
    <w:p w14:paraId="7E7E1022" w14:textId="77777777" w:rsidR="00325493" w:rsidRDefault="00325493" w:rsidP="00325493">
      <w:pPr>
        <w:pStyle w:val="aa"/>
        <w:tabs>
          <w:tab w:val="left" w:pos="708"/>
        </w:tabs>
      </w:pPr>
    </w:p>
    <w:p w14:paraId="453DDC7E" w14:textId="77777777" w:rsidR="00325493" w:rsidRDefault="00325493" w:rsidP="00325493">
      <w:pPr>
        <w:pStyle w:val="aa"/>
        <w:tabs>
          <w:tab w:val="left" w:pos="708"/>
        </w:tabs>
      </w:pPr>
    </w:p>
    <w:p w14:paraId="7140963A" w14:textId="77777777" w:rsidR="00325493" w:rsidRPr="00325493" w:rsidRDefault="00325493" w:rsidP="00325493">
      <w:pPr>
        <w:pStyle w:val="aa"/>
        <w:tabs>
          <w:tab w:val="left" w:pos="708"/>
        </w:tabs>
        <w:rPr>
          <w:sz w:val="28"/>
          <w:szCs w:val="28"/>
        </w:rPr>
      </w:pPr>
    </w:p>
    <w:p w14:paraId="55D021B6" w14:textId="77777777" w:rsidR="00325493" w:rsidRPr="00325493" w:rsidRDefault="00325493" w:rsidP="00325493">
      <w:pPr>
        <w:pStyle w:val="aa"/>
        <w:tabs>
          <w:tab w:val="left" w:pos="708"/>
        </w:tabs>
        <w:rPr>
          <w:sz w:val="28"/>
          <w:szCs w:val="28"/>
        </w:rPr>
      </w:pPr>
    </w:p>
    <w:p w14:paraId="2CAA19A9" w14:textId="77777777" w:rsidR="00325493" w:rsidRPr="00325493" w:rsidRDefault="00325493" w:rsidP="00325493">
      <w:pPr>
        <w:pStyle w:val="aa"/>
        <w:tabs>
          <w:tab w:val="left" w:pos="708"/>
        </w:tabs>
        <w:rPr>
          <w:sz w:val="28"/>
          <w:szCs w:val="28"/>
        </w:rPr>
      </w:pPr>
    </w:p>
    <w:tbl>
      <w:tblPr>
        <w:tblStyle w:val="aff2"/>
        <w:tblW w:w="101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325493" w:rsidRPr="00325493" w14:paraId="7657817B" w14:textId="77777777" w:rsidTr="00325493">
        <w:tc>
          <w:tcPr>
            <w:tcW w:w="5495" w:type="dxa"/>
          </w:tcPr>
          <w:p w14:paraId="14A73A5E" w14:textId="77777777" w:rsidR="00325493" w:rsidRPr="00325493" w:rsidRDefault="00325493" w:rsidP="00457270">
            <w:pPr>
              <w:shd w:val="clear" w:color="auto" w:fill="FFFFFF"/>
              <w:spacing w:after="0"/>
              <w:jc w:val="both"/>
              <w:rPr>
                <w:rFonts w:ascii="Times New Roman" w:hAnsi="Times New Roman"/>
                <w:color w:val="000000"/>
                <w:spacing w:val="-3"/>
                <w:sz w:val="28"/>
                <w:szCs w:val="28"/>
                <w:lang w:eastAsia="en-US"/>
              </w:rPr>
            </w:pPr>
            <w:r w:rsidRPr="00325493">
              <w:rPr>
                <w:rFonts w:ascii="Times New Roman" w:hAnsi="Times New Roman"/>
                <w:color w:val="000000"/>
                <w:spacing w:val="-3"/>
                <w:sz w:val="28"/>
                <w:szCs w:val="28"/>
                <w:lang w:eastAsia="en-US"/>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14:paraId="6E76F70C" w14:textId="77777777" w:rsidR="00325493" w:rsidRPr="00325493" w:rsidRDefault="00325493" w:rsidP="00457270">
            <w:pPr>
              <w:shd w:val="clear" w:color="auto" w:fill="FFFFFF"/>
              <w:spacing w:after="0"/>
              <w:jc w:val="both"/>
              <w:rPr>
                <w:rFonts w:ascii="Times New Roman" w:hAnsi="Times New Roman"/>
                <w:color w:val="000000"/>
                <w:spacing w:val="-3"/>
                <w:sz w:val="28"/>
                <w:szCs w:val="28"/>
                <w:lang w:eastAsia="en-US"/>
              </w:rPr>
            </w:pPr>
          </w:p>
        </w:tc>
        <w:tc>
          <w:tcPr>
            <w:tcW w:w="4673" w:type="dxa"/>
          </w:tcPr>
          <w:p w14:paraId="64F06B76" w14:textId="77777777" w:rsidR="00325493" w:rsidRPr="00325493" w:rsidRDefault="00325493" w:rsidP="00457270">
            <w:pPr>
              <w:pStyle w:val="aa"/>
              <w:tabs>
                <w:tab w:val="left" w:pos="708"/>
              </w:tabs>
              <w:spacing w:before="240"/>
              <w:jc w:val="both"/>
              <w:rPr>
                <w:color w:val="000000" w:themeColor="text1"/>
                <w:sz w:val="28"/>
                <w:szCs w:val="28"/>
                <w:lang w:eastAsia="en-US"/>
              </w:rPr>
            </w:pPr>
          </w:p>
        </w:tc>
      </w:tr>
    </w:tbl>
    <w:p w14:paraId="160F2FF1" w14:textId="77777777" w:rsidR="00325493" w:rsidRPr="00325493" w:rsidRDefault="00325493" w:rsidP="00457270">
      <w:pPr>
        <w:shd w:val="clear" w:color="auto" w:fill="FFFFFF"/>
        <w:tabs>
          <w:tab w:val="left" w:pos="0"/>
        </w:tabs>
        <w:spacing w:after="0"/>
        <w:ind w:firstLine="701"/>
        <w:jc w:val="both"/>
        <w:rPr>
          <w:rFonts w:ascii="Times New Roman" w:hAnsi="Times New Roman"/>
          <w:color w:val="000000"/>
          <w:spacing w:val="3"/>
          <w:sz w:val="28"/>
          <w:szCs w:val="28"/>
          <w:lang w:eastAsia="ru-RU"/>
        </w:rPr>
      </w:pPr>
      <w:r w:rsidRPr="00325493">
        <w:rPr>
          <w:rFonts w:ascii="Times New Roman" w:hAnsi="Times New Roman"/>
          <w:color w:val="000000"/>
          <w:spacing w:val="3"/>
          <w:sz w:val="28"/>
          <w:szCs w:val="28"/>
        </w:rPr>
        <w:t>В соответствии с Федеральным законом от 06.10.2003 №131-ФЗ "Об общих принципах организации местного самоуправления в Российской Федерации" и 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муниципального района Ленинградской области,</w:t>
      </w:r>
    </w:p>
    <w:p w14:paraId="5FAEE586" w14:textId="77777777" w:rsidR="00325493" w:rsidRPr="00325493" w:rsidRDefault="00325493" w:rsidP="00457270">
      <w:pPr>
        <w:shd w:val="clear" w:color="auto" w:fill="FFFFFF"/>
        <w:tabs>
          <w:tab w:val="left" w:pos="0"/>
        </w:tabs>
        <w:spacing w:after="0"/>
        <w:jc w:val="both"/>
        <w:rPr>
          <w:rFonts w:ascii="Times New Roman" w:hAnsi="Times New Roman"/>
          <w:color w:val="000000"/>
          <w:spacing w:val="3"/>
          <w:sz w:val="28"/>
          <w:szCs w:val="28"/>
        </w:rPr>
      </w:pPr>
      <w:r w:rsidRPr="00325493">
        <w:rPr>
          <w:rFonts w:ascii="Times New Roman" w:hAnsi="Times New Roman"/>
          <w:color w:val="000000"/>
          <w:spacing w:val="3"/>
          <w:sz w:val="28"/>
          <w:szCs w:val="28"/>
        </w:rPr>
        <w:t>ПОСТАНОВЛЯЕТ:</w:t>
      </w:r>
    </w:p>
    <w:p w14:paraId="53A82FA1" w14:textId="77777777" w:rsidR="00325493" w:rsidRPr="00325493" w:rsidRDefault="00325493" w:rsidP="00457270">
      <w:pPr>
        <w:shd w:val="clear" w:color="auto" w:fill="FFFFFF"/>
        <w:tabs>
          <w:tab w:val="left" w:pos="0"/>
        </w:tabs>
        <w:spacing w:after="0"/>
        <w:ind w:firstLine="701"/>
        <w:jc w:val="both"/>
        <w:rPr>
          <w:rFonts w:ascii="Times New Roman" w:hAnsi="Times New Roman"/>
          <w:color w:val="000000"/>
          <w:spacing w:val="3"/>
          <w:sz w:val="28"/>
          <w:szCs w:val="28"/>
        </w:rPr>
      </w:pPr>
    </w:p>
    <w:p w14:paraId="7638072E" w14:textId="77777777" w:rsidR="00325493" w:rsidRPr="00325493" w:rsidRDefault="00325493" w:rsidP="00457270">
      <w:pPr>
        <w:shd w:val="clear" w:color="auto" w:fill="FFFFFF"/>
        <w:tabs>
          <w:tab w:val="left" w:pos="0"/>
        </w:tabs>
        <w:spacing w:after="0"/>
        <w:ind w:firstLine="701"/>
        <w:jc w:val="both"/>
        <w:rPr>
          <w:rFonts w:ascii="Times New Roman" w:hAnsi="Times New Roman"/>
          <w:color w:val="000000"/>
          <w:spacing w:val="3"/>
          <w:sz w:val="28"/>
          <w:szCs w:val="28"/>
        </w:rPr>
      </w:pPr>
      <w:r w:rsidRPr="00325493">
        <w:rPr>
          <w:rFonts w:ascii="Times New Roman" w:hAnsi="Times New Roman"/>
          <w:color w:val="000000"/>
          <w:spacing w:val="3"/>
          <w:sz w:val="28"/>
          <w:szCs w:val="28"/>
        </w:rPr>
        <w:t>1.</w:t>
      </w:r>
      <w:r w:rsidRPr="00325493">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 1.</w:t>
      </w:r>
    </w:p>
    <w:p w14:paraId="5E786BCA" w14:textId="77777777" w:rsidR="00325493" w:rsidRPr="00325493" w:rsidRDefault="00325493" w:rsidP="00457270">
      <w:pPr>
        <w:shd w:val="clear" w:color="auto" w:fill="FFFFFF"/>
        <w:tabs>
          <w:tab w:val="left" w:pos="0"/>
        </w:tabs>
        <w:spacing w:after="0"/>
        <w:ind w:firstLine="701"/>
        <w:jc w:val="both"/>
        <w:rPr>
          <w:rFonts w:ascii="Times New Roman" w:hAnsi="Times New Roman"/>
          <w:color w:val="000000"/>
          <w:spacing w:val="3"/>
          <w:sz w:val="28"/>
          <w:szCs w:val="28"/>
        </w:rPr>
      </w:pPr>
      <w:r w:rsidRPr="00325493">
        <w:rPr>
          <w:rFonts w:ascii="Times New Roman" w:hAnsi="Times New Roman"/>
          <w:color w:val="000000"/>
          <w:spacing w:val="3"/>
          <w:sz w:val="28"/>
          <w:szCs w:val="28"/>
        </w:rPr>
        <w:t>2.</w:t>
      </w:r>
      <w:r w:rsidRPr="00325493">
        <w:rPr>
          <w:rFonts w:ascii="Times New Roman" w:hAnsi="Times New Roman"/>
          <w:color w:val="000000"/>
          <w:spacing w:val="3"/>
          <w:sz w:val="28"/>
          <w:szCs w:val="28"/>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4CCC1CCB" w14:textId="77777777" w:rsidR="00325493" w:rsidRPr="00325493" w:rsidRDefault="00325493" w:rsidP="00457270">
      <w:pPr>
        <w:shd w:val="clear" w:color="auto" w:fill="FFFFFF"/>
        <w:tabs>
          <w:tab w:val="left" w:pos="0"/>
        </w:tabs>
        <w:jc w:val="both"/>
        <w:rPr>
          <w:rFonts w:ascii="Times New Roman" w:hAnsi="Times New Roman"/>
          <w:color w:val="000000"/>
          <w:spacing w:val="3"/>
          <w:sz w:val="28"/>
          <w:szCs w:val="28"/>
        </w:rPr>
      </w:pPr>
      <w:r w:rsidRPr="00325493">
        <w:rPr>
          <w:rFonts w:ascii="Times New Roman" w:hAnsi="Times New Roman"/>
          <w:color w:val="000000"/>
          <w:spacing w:val="3"/>
          <w:sz w:val="28"/>
          <w:szCs w:val="28"/>
        </w:rPr>
        <w:t>3. Постановление администрации МО «Токсовское городское поселение» №132 от 14.05.2019 года «Об утверждении административного регламента по предоставлению муниципальной услуги «Предоставление разрешения на осуществление земляных работ» считать утратившим силу.</w:t>
      </w:r>
    </w:p>
    <w:p w14:paraId="4D796D9D" w14:textId="77777777" w:rsidR="00325493" w:rsidRPr="00325493" w:rsidRDefault="00325493" w:rsidP="00457270">
      <w:pPr>
        <w:shd w:val="clear" w:color="auto" w:fill="FFFFFF"/>
        <w:tabs>
          <w:tab w:val="left" w:pos="0"/>
        </w:tabs>
        <w:ind w:firstLine="701"/>
        <w:jc w:val="both"/>
        <w:rPr>
          <w:rFonts w:ascii="Times New Roman" w:hAnsi="Times New Roman"/>
          <w:color w:val="000000"/>
          <w:spacing w:val="3"/>
          <w:sz w:val="28"/>
          <w:szCs w:val="28"/>
        </w:rPr>
      </w:pPr>
      <w:r w:rsidRPr="00325493">
        <w:rPr>
          <w:rFonts w:ascii="Times New Roman" w:hAnsi="Times New Roman"/>
          <w:color w:val="000000"/>
          <w:spacing w:val="3"/>
          <w:sz w:val="28"/>
          <w:szCs w:val="28"/>
        </w:rPr>
        <w:lastRenderedPageBreak/>
        <w:tab/>
        <w:t>4.</w:t>
      </w:r>
      <w:r w:rsidRPr="00325493">
        <w:rPr>
          <w:rFonts w:ascii="Times New Roman" w:hAnsi="Times New Roman"/>
          <w:color w:val="000000"/>
          <w:spacing w:val="3"/>
          <w:sz w:val="28"/>
          <w:szCs w:val="28"/>
        </w:rPr>
        <w:tab/>
        <w:t>Контроль за исполнением настоящего постановления оставляю за собой.</w:t>
      </w:r>
    </w:p>
    <w:p w14:paraId="466F0005" w14:textId="77777777" w:rsidR="00325493" w:rsidRPr="00325493" w:rsidRDefault="00325493" w:rsidP="00325493">
      <w:pPr>
        <w:shd w:val="clear" w:color="auto" w:fill="FFFFFF"/>
        <w:tabs>
          <w:tab w:val="left" w:pos="0"/>
        </w:tabs>
        <w:ind w:firstLine="701"/>
        <w:rPr>
          <w:rFonts w:ascii="Times New Roman" w:hAnsi="Times New Roman"/>
          <w:color w:val="000000"/>
          <w:spacing w:val="3"/>
          <w:sz w:val="28"/>
          <w:szCs w:val="28"/>
        </w:rPr>
      </w:pPr>
    </w:p>
    <w:p w14:paraId="2B608D72" w14:textId="77777777" w:rsidR="00325493" w:rsidRPr="00325493" w:rsidRDefault="00325493" w:rsidP="00325493">
      <w:pPr>
        <w:shd w:val="clear" w:color="auto" w:fill="FFFFFF"/>
        <w:tabs>
          <w:tab w:val="left" w:pos="0"/>
        </w:tabs>
        <w:rPr>
          <w:rFonts w:ascii="Times New Roman" w:hAnsi="Times New Roman"/>
          <w:color w:val="000000"/>
          <w:sz w:val="28"/>
          <w:szCs w:val="28"/>
        </w:rPr>
      </w:pPr>
      <w:r w:rsidRPr="00325493">
        <w:rPr>
          <w:rFonts w:ascii="Times New Roman" w:hAnsi="Times New Roman"/>
          <w:color w:val="000000"/>
          <w:sz w:val="28"/>
          <w:szCs w:val="28"/>
        </w:rPr>
        <w:t>Глава администрации                                                                   С.Н. Кузьмин</w:t>
      </w:r>
    </w:p>
    <w:p w14:paraId="321F08C9" w14:textId="77777777" w:rsidR="00325493" w:rsidRPr="00325493" w:rsidRDefault="00325493" w:rsidP="00325493">
      <w:pPr>
        <w:rPr>
          <w:rFonts w:ascii="Times New Roman" w:hAnsi="Times New Roman"/>
          <w:color w:val="000000"/>
          <w:sz w:val="28"/>
          <w:szCs w:val="28"/>
        </w:rPr>
        <w:sectPr w:rsidR="00325493" w:rsidRPr="00325493">
          <w:pgSz w:w="11906" w:h="16838"/>
          <w:pgMar w:top="1134" w:right="850" w:bottom="1134" w:left="1701" w:header="0" w:footer="0" w:gutter="0"/>
          <w:cols w:space="720"/>
        </w:sectPr>
      </w:pPr>
    </w:p>
    <w:p w14:paraId="6BA0CD9A" w14:textId="77777777" w:rsidR="00325493" w:rsidRPr="00325493" w:rsidRDefault="00325493" w:rsidP="00325493">
      <w:pPr>
        <w:spacing w:after="0"/>
        <w:jc w:val="center"/>
        <w:rPr>
          <w:rFonts w:ascii="Times New Roman" w:hAnsi="Times New Roman"/>
          <w:sz w:val="28"/>
          <w:szCs w:val="28"/>
        </w:rPr>
      </w:pPr>
      <w:r w:rsidRPr="00325493">
        <w:rPr>
          <w:rFonts w:ascii="Times New Roman" w:hAnsi="Times New Roman"/>
          <w:sz w:val="28"/>
          <w:szCs w:val="28"/>
        </w:rPr>
        <w:lastRenderedPageBreak/>
        <w:t>ГЕРБ</w:t>
      </w:r>
    </w:p>
    <w:p w14:paraId="12FC6AD5" w14:textId="77777777" w:rsidR="00325493" w:rsidRPr="00325493" w:rsidRDefault="00325493" w:rsidP="00325493">
      <w:pPr>
        <w:spacing w:after="0"/>
        <w:jc w:val="center"/>
        <w:rPr>
          <w:rFonts w:ascii="Times New Roman" w:hAnsi="Times New Roman"/>
          <w:b/>
          <w:sz w:val="28"/>
          <w:szCs w:val="28"/>
        </w:rPr>
      </w:pPr>
      <w:r w:rsidRPr="00325493">
        <w:rPr>
          <w:rFonts w:ascii="Times New Roman" w:hAnsi="Times New Roman"/>
          <w:b/>
          <w:sz w:val="28"/>
          <w:szCs w:val="28"/>
        </w:rPr>
        <w:t>Муниципальное образование</w:t>
      </w:r>
    </w:p>
    <w:p w14:paraId="789B37C8" w14:textId="77777777" w:rsidR="00325493" w:rsidRPr="00325493" w:rsidRDefault="00325493" w:rsidP="00325493">
      <w:pPr>
        <w:spacing w:after="0"/>
        <w:jc w:val="center"/>
        <w:rPr>
          <w:rFonts w:ascii="Times New Roman" w:hAnsi="Times New Roman"/>
          <w:b/>
          <w:sz w:val="28"/>
          <w:szCs w:val="28"/>
        </w:rPr>
      </w:pPr>
      <w:r w:rsidRPr="00325493">
        <w:rPr>
          <w:rFonts w:ascii="Times New Roman" w:hAnsi="Times New Roman"/>
          <w:b/>
          <w:sz w:val="28"/>
          <w:szCs w:val="28"/>
        </w:rPr>
        <w:t>«Токсовское городское поселение»</w:t>
      </w:r>
    </w:p>
    <w:p w14:paraId="75B7DBA7" w14:textId="77777777" w:rsidR="00325493" w:rsidRPr="00325493" w:rsidRDefault="00325493" w:rsidP="00325493">
      <w:pPr>
        <w:spacing w:after="0"/>
        <w:jc w:val="center"/>
        <w:rPr>
          <w:rFonts w:ascii="Times New Roman" w:hAnsi="Times New Roman"/>
          <w:b/>
          <w:sz w:val="28"/>
          <w:szCs w:val="28"/>
        </w:rPr>
      </w:pPr>
      <w:r w:rsidRPr="00325493">
        <w:rPr>
          <w:rFonts w:ascii="Times New Roman" w:hAnsi="Times New Roman"/>
          <w:b/>
          <w:sz w:val="28"/>
          <w:szCs w:val="28"/>
        </w:rPr>
        <w:t>Всеволожского муниципального района</w:t>
      </w:r>
    </w:p>
    <w:p w14:paraId="29729A5E" w14:textId="77777777" w:rsidR="00325493" w:rsidRPr="00325493" w:rsidRDefault="00325493" w:rsidP="00325493">
      <w:pPr>
        <w:spacing w:after="0"/>
        <w:jc w:val="center"/>
        <w:rPr>
          <w:rFonts w:ascii="Times New Roman" w:hAnsi="Times New Roman"/>
          <w:b/>
          <w:sz w:val="28"/>
          <w:szCs w:val="28"/>
        </w:rPr>
      </w:pPr>
      <w:r w:rsidRPr="00325493">
        <w:rPr>
          <w:rFonts w:ascii="Times New Roman" w:hAnsi="Times New Roman"/>
          <w:b/>
          <w:sz w:val="28"/>
          <w:szCs w:val="28"/>
        </w:rPr>
        <w:t>Ленинградской области</w:t>
      </w:r>
    </w:p>
    <w:p w14:paraId="2C98D600" w14:textId="77777777" w:rsidR="00325493" w:rsidRPr="00325493" w:rsidRDefault="00325493" w:rsidP="00325493">
      <w:pPr>
        <w:spacing w:after="0"/>
        <w:jc w:val="center"/>
        <w:rPr>
          <w:rFonts w:ascii="Times New Roman" w:hAnsi="Times New Roman"/>
          <w:b/>
          <w:sz w:val="28"/>
          <w:szCs w:val="28"/>
        </w:rPr>
      </w:pPr>
    </w:p>
    <w:p w14:paraId="7E568D45" w14:textId="77777777" w:rsidR="00325493" w:rsidRPr="00325493" w:rsidRDefault="00325493" w:rsidP="00325493">
      <w:pPr>
        <w:spacing w:after="0"/>
        <w:jc w:val="center"/>
        <w:rPr>
          <w:rFonts w:ascii="Times New Roman" w:hAnsi="Times New Roman"/>
          <w:b/>
          <w:sz w:val="28"/>
          <w:szCs w:val="28"/>
        </w:rPr>
      </w:pPr>
      <w:r w:rsidRPr="00325493">
        <w:rPr>
          <w:rFonts w:ascii="Times New Roman" w:hAnsi="Times New Roman"/>
          <w:b/>
          <w:sz w:val="28"/>
          <w:szCs w:val="28"/>
        </w:rPr>
        <w:t>АДМИНИСТРАЦИЯ</w:t>
      </w:r>
    </w:p>
    <w:p w14:paraId="59769703" w14:textId="77777777" w:rsidR="00325493" w:rsidRPr="00325493" w:rsidRDefault="00325493" w:rsidP="00325493">
      <w:pPr>
        <w:spacing w:after="0"/>
        <w:jc w:val="center"/>
        <w:rPr>
          <w:rFonts w:ascii="Times New Roman" w:hAnsi="Times New Roman"/>
          <w:b/>
          <w:sz w:val="28"/>
          <w:szCs w:val="28"/>
        </w:rPr>
      </w:pPr>
    </w:p>
    <w:p w14:paraId="358C2D2D" w14:textId="77777777" w:rsidR="00325493" w:rsidRPr="00325493" w:rsidRDefault="00325493" w:rsidP="00325493">
      <w:pPr>
        <w:keepNext/>
        <w:spacing w:after="0"/>
        <w:jc w:val="center"/>
        <w:outlineLvl w:val="0"/>
        <w:rPr>
          <w:rFonts w:ascii="Times New Roman" w:hAnsi="Times New Roman"/>
          <w:b/>
          <w:sz w:val="28"/>
          <w:szCs w:val="28"/>
        </w:rPr>
      </w:pPr>
      <w:r w:rsidRPr="00325493">
        <w:rPr>
          <w:rFonts w:ascii="Times New Roman" w:hAnsi="Times New Roman"/>
          <w:b/>
          <w:sz w:val="28"/>
          <w:szCs w:val="28"/>
        </w:rPr>
        <w:t>Постановление</w:t>
      </w:r>
    </w:p>
    <w:p w14:paraId="5DADDE14" w14:textId="77777777" w:rsidR="00325493" w:rsidRPr="00325493" w:rsidRDefault="00325493" w:rsidP="00325493">
      <w:pPr>
        <w:tabs>
          <w:tab w:val="left" w:pos="6705"/>
        </w:tabs>
        <w:spacing w:after="0"/>
        <w:rPr>
          <w:rFonts w:ascii="Times New Roman" w:hAnsi="Times New Roman"/>
          <w:sz w:val="28"/>
          <w:szCs w:val="28"/>
        </w:rPr>
      </w:pPr>
      <w:r w:rsidRPr="00325493">
        <w:rPr>
          <w:rFonts w:ascii="Times New Roman" w:hAnsi="Times New Roman"/>
          <w:sz w:val="28"/>
          <w:szCs w:val="28"/>
        </w:rPr>
        <w:t>________________                                                      №_______________</w:t>
      </w:r>
    </w:p>
    <w:p w14:paraId="722D9116" w14:textId="77777777" w:rsidR="00325493" w:rsidRPr="00325493" w:rsidRDefault="00325493" w:rsidP="00325493">
      <w:pPr>
        <w:tabs>
          <w:tab w:val="left" w:pos="6705"/>
        </w:tabs>
        <w:spacing w:after="0"/>
        <w:rPr>
          <w:rFonts w:ascii="Times New Roman" w:hAnsi="Times New Roman"/>
          <w:sz w:val="28"/>
          <w:szCs w:val="28"/>
        </w:rPr>
      </w:pPr>
      <w:r w:rsidRPr="00325493">
        <w:rPr>
          <w:rFonts w:ascii="Times New Roman" w:hAnsi="Times New Roman"/>
          <w:sz w:val="28"/>
          <w:szCs w:val="28"/>
        </w:rPr>
        <w:t xml:space="preserve"> </w:t>
      </w:r>
      <w:proofErr w:type="spellStart"/>
      <w:r w:rsidRPr="00325493">
        <w:rPr>
          <w:rFonts w:ascii="Times New Roman" w:hAnsi="Times New Roman"/>
          <w:sz w:val="28"/>
          <w:szCs w:val="28"/>
        </w:rPr>
        <w:t>г.п</w:t>
      </w:r>
      <w:proofErr w:type="spellEnd"/>
      <w:r w:rsidRPr="00325493">
        <w:rPr>
          <w:rFonts w:ascii="Times New Roman" w:hAnsi="Times New Roman"/>
          <w:sz w:val="28"/>
          <w:szCs w:val="28"/>
        </w:rPr>
        <w:t xml:space="preserve">. Токсово  </w:t>
      </w:r>
    </w:p>
    <w:tbl>
      <w:tblPr>
        <w:tblStyle w:val="aff2"/>
        <w:tblW w:w="101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325493" w:rsidRPr="00325493" w14:paraId="474735B1" w14:textId="77777777" w:rsidTr="00325493">
        <w:tc>
          <w:tcPr>
            <w:tcW w:w="5495" w:type="dxa"/>
          </w:tcPr>
          <w:p w14:paraId="5923E171" w14:textId="77777777" w:rsidR="00325493" w:rsidRPr="00325493" w:rsidRDefault="00325493" w:rsidP="00325493">
            <w:pPr>
              <w:shd w:val="clear" w:color="auto" w:fill="FFFFFF"/>
              <w:spacing w:after="0"/>
              <w:rPr>
                <w:rFonts w:ascii="Times New Roman" w:hAnsi="Times New Roman"/>
                <w:color w:val="000000"/>
                <w:spacing w:val="-3"/>
                <w:sz w:val="28"/>
                <w:szCs w:val="28"/>
                <w:lang w:eastAsia="en-US"/>
              </w:rPr>
            </w:pPr>
          </w:p>
          <w:p w14:paraId="508C8DFB" w14:textId="77777777" w:rsidR="00325493" w:rsidRPr="00325493" w:rsidRDefault="00325493" w:rsidP="00325493">
            <w:pPr>
              <w:shd w:val="clear" w:color="auto" w:fill="FFFFFF"/>
              <w:spacing w:after="0"/>
              <w:rPr>
                <w:rFonts w:ascii="Times New Roman" w:hAnsi="Times New Roman"/>
                <w:color w:val="000000"/>
                <w:spacing w:val="-3"/>
                <w:sz w:val="28"/>
                <w:szCs w:val="28"/>
                <w:lang w:eastAsia="en-US"/>
              </w:rPr>
            </w:pPr>
            <w:r w:rsidRPr="00325493">
              <w:rPr>
                <w:rFonts w:ascii="Times New Roman" w:hAnsi="Times New Roman"/>
                <w:color w:val="000000"/>
                <w:spacing w:val="-3"/>
                <w:sz w:val="28"/>
                <w:szCs w:val="28"/>
                <w:lang w:eastAsia="en-US"/>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14:paraId="3B2FBF89" w14:textId="77777777" w:rsidR="00325493" w:rsidRPr="00325493" w:rsidRDefault="00325493" w:rsidP="00325493">
            <w:pPr>
              <w:shd w:val="clear" w:color="auto" w:fill="FFFFFF"/>
              <w:spacing w:after="0"/>
              <w:rPr>
                <w:rFonts w:ascii="Times New Roman" w:hAnsi="Times New Roman"/>
                <w:color w:val="000000"/>
                <w:spacing w:val="-3"/>
                <w:sz w:val="28"/>
                <w:szCs w:val="28"/>
                <w:lang w:eastAsia="en-US"/>
              </w:rPr>
            </w:pPr>
          </w:p>
          <w:p w14:paraId="31D3AD15" w14:textId="77777777" w:rsidR="00325493" w:rsidRPr="00325493" w:rsidRDefault="00325493" w:rsidP="00325493">
            <w:pPr>
              <w:shd w:val="clear" w:color="auto" w:fill="FFFFFF"/>
              <w:spacing w:after="0"/>
              <w:rPr>
                <w:rFonts w:ascii="Times New Roman" w:hAnsi="Times New Roman"/>
                <w:color w:val="000000"/>
                <w:spacing w:val="-3"/>
                <w:sz w:val="28"/>
                <w:szCs w:val="28"/>
                <w:lang w:eastAsia="en-US"/>
              </w:rPr>
            </w:pPr>
          </w:p>
        </w:tc>
        <w:tc>
          <w:tcPr>
            <w:tcW w:w="4673" w:type="dxa"/>
          </w:tcPr>
          <w:p w14:paraId="20A3CEF4" w14:textId="77777777" w:rsidR="00325493" w:rsidRPr="00325493" w:rsidRDefault="00325493" w:rsidP="00325493">
            <w:pPr>
              <w:pStyle w:val="aa"/>
              <w:tabs>
                <w:tab w:val="left" w:pos="708"/>
              </w:tabs>
              <w:spacing w:before="240"/>
              <w:rPr>
                <w:color w:val="000000" w:themeColor="text1"/>
                <w:sz w:val="28"/>
                <w:szCs w:val="28"/>
                <w:lang w:eastAsia="en-US"/>
              </w:rPr>
            </w:pPr>
          </w:p>
        </w:tc>
      </w:tr>
    </w:tbl>
    <w:p w14:paraId="11E392FB" w14:textId="5376B6FC" w:rsidR="00325493" w:rsidRPr="00325493" w:rsidRDefault="00457270" w:rsidP="00457270">
      <w:pPr>
        <w:shd w:val="clear" w:color="auto" w:fill="FFFFFF"/>
        <w:tabs>
          <w:tab w:val="left" w:pos="0"/>
        </w:tabs>
        <w:jc w:val="both"/>
        <w:rPr>
          <w:rFonts w:ascii="Times New Roman" w:hAnsi="Times New Roman"/>
          <w:color w:val="000000"/>
          <w:spacing w:val="3"/>
          <w:sz w:val="28"/>
          <w:szCs w:val="28"/>
          <w:lang w:eastAsia="ru-RU"/>
        </w:rPr>
      </w:pPr>
      <w:r>
        <w:rPr>
          <w:rFonts w:ascii="Times New Roman" w:hAnsi="Times New Roman"/>
          <w:color w:val="000000"/>
          <w:spacing w:val="3"/>
          <w:sz w:val="28"/>
          <w:szCs w:val="28"/>
        </w:rPr>
        <w:t xml:space="preserve">     </w:t>
      </w:r>
      <w:r w:rsidR="00325493" w:rsidRPr="00325493">
        <w:rPr>
          <w:rFonts w:ascii="Times New Roman" w:hAnsi="Times New Roman"/>
          <w:color w:val="000000"/>
          <w:spacing w:val="3"/>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и 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муниципального района Ленинградской области,</w:t>
      </w:r>
    </w:p>
    <w:p w14:paraId="628A6C31" w14:textId="77777777" w:rsidR="00325493" w:rsidRPr="00325493" w:rsidRDefault="00325493" w:rsidP="00325493">
      <w:pPr>
        <w:shd w:val="clear" w:color="auto" w:fill="FFFFFF"/>
        <w:tabs>
          <w:tab w:val="left" w:pos="0"/>
        </w:tabs>
        <w:rPr>
          <w:rFonts w:ascii="Times New Roman" w:hAnsi="Times New Roman"/>
          <w:color w:val="000000"/>
          <w:spacing w:val="3"/>
          <w:sz w:val="28"/>
          <w:szCs w:val="28"/>
        </w:rPr>
      </w:pPr>
      <w:r w:rsidRPr="00325493">
        <w:rPr>
          <w:rFonts w:ascii="Times New Roman" w:hAnsi="Times New Roman"/>
          <w:color w:val="000000"/>
          <w:spacing w:val="3"/>
          <w:sz w:val="28"/>
          <w:szCs w:val="28"/>
        </w:rPr>
        <w:t>ПОСТАНОВЛЯЕТ:</w:t>
      </w:r>
    </w:p>
    <w:p w14:paraId="60AB9FF7" w14:textId="77777777" w:rsidR="00457270" w:rsidRDefault="00325493" w:rsidP="00457270">
      <w:pPr>
        <w:shd w:val="clear" w:color="auto" w:fill="FFFFFF"/>
        <w:tabs>
          <w:tab w:val="left" w:pos="0"/>
        </w:tabs>
        <w:jc w:val="both"/>
        <w:rPr>
          <w:rFonts w:ascii="Times New Roman" w:hAnsi="Times New Roman"/>
          <w:color w:val="000000"/>
          <w:spacing w:val="3"/>
          <w:sz w:val="28"/>
          <w:szCs w:val="28"/>
        </w:rPr>
      </w:pPr>
      <w:r w:rsidRPr="00325493">
        <w:rPr>
          <w:rFonts w:ascii="Times New Roman" w:hAnsi="Times New Roman"/>
          <w:color w:val="000000"/>
          <w:spacing w:val="3"/>
          <w:sz w:val="28"/>
          <w:szCs w:val="28"/>
        </w:rPr>
        <w:t>1.</w:t>
      </w:r>
      <w:r w:rsidRPr="00325493">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 1.</w:t>
      </w:r>
    </w:p>
    <w:p w14:paraId="02C1586D" w14:textId="64EC84B2" w:rsidR="00325493" w:rsidRPr="00325493" w:rsidRDefault="00325493" w:rsidP="00457270">
      <w:pPr>
        <w:shd w:val="clear" w:color="auto" w:fill="FFFFFF"/>
        <w:tabs>
          <w:tab w:val="left" w:pos="0"/>
        </w:tabs>
        <w:jc w:val="both"/>
        <w:rPr>
          <w:rFonts w:ascii="Times New Roman" w:hAnsi="Times New Roman"/>
          <w:color w:val="000000"/>
          <w:spacing w:val="3"/>
          <w:sz w:val="28"/>
          <w:szCs w:val="28"/>
        </w:rPr>
      </w:pPr>
      <w:r w:rsidRPr="00325493">
        <w:rPr>
          <w:rFonts w:ascii="Times New Roman" w:hAnsi="Times New Roman"/>
          <w:color w:val="000000"/>
          <w:spacing w:val="3"/>
          <w:sz w:val="28"/>
          <w:szCs w:val="28"/>
        </w:rPr>
        <w:t>2.</w:t>
      </w:r>
      <w:r w:rsidRPr="00325493">
        <w:rPr>
          <w:rFonts w:ascii="Times New Roman" w:hAnsi="Times New Roman"/>
          <w:color w:val="000000"/>
          <w:spacing w:val="3"/>
          <w:sz w:val="28"/>
          <w:szCs w:val="28"/>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4E6A0DE3" w14:textId="77777777" w:rsidR="00325493" w:rsidRPr="00325493" w:rsidRDefault="00325493" w:rsidP="00457270">
      <w:pPr>
        <w:shd w:val="clear" w:color="auto" w:fill="FFFFFF"/>
        <w:tabs>
          <w:tab w:val="left" w:pos="0"/>
        </w:tabs>
        <w:jc w:val="both"/>
        <w:rPr>
          <w:rFonts w:ascii="Times New Roman" w:hAnsi="Times New Roman"/>
          <w:color w:val="000000"/>
          <w:spacing w:val="3"/>
          <w:sz w:val="28"/>
          <w:szCs w:val="28"/>
        </w:rPr>
      </w:pPr>
      <w:r w:rsidRPr="00325493">
        <w:rPr>
          <w:rFonts w:ascii="Times New Roman" w:hAnsi="Times New Roman"/>
          <w:color w:val="000000"/>
          <w:spacing w:val="3"/>
          <w:sz w:val="28"/>
          <w:szCs w:val="28"/>
        </w:rPr>
        <w:t xml:space="preserve">3. Постановление администрации МО «Токсовское городское поселение» №132 от 14.05.2019 года «Об утверждении административного регламента </w:t>
      </w:r>
      <w:r w:rsidRPr="00325493">
        <w:rPr>
          <w:rFonts w:ascii="Times New Roman" w:hAnsi="Times New Roman"/>
          <w:color w:val="000000"/>
          <w:spacing w:val="3"/>
          <w:sz w:val="28"/>
          <w:szCs w:val="28"/>
        </w:rPr>
        <w:lastRenderedPageBreak/>
        <w:t>по предоставлению муниципальной услуги «Предоставление разрешения на осуществление земляных работ» считать утратившим силу.</w:t>
      </w:r>
    </w:p>
    <w:p w14:paraId="55A39176" w14:textId="77777777" w:rsidR="00325493" w:rsidRPr="00325493" w:rsidRDefault="00325493" w:rsidP="00457270">
      <w:pPr>
        <w:shd w:val="clear" w:color="auto" w:fill="FFFFFF"/>
        <w:tabs>
          <w:tab w:val="left" w:pos="0"/>
        </w:tabs>
        <w:ind w:firstLine="701"/>
        <w:jc w:val="both"/>
        <w:rPr>
          <w:rFonts w:ascii="Times New Roman" w:hAnsi="Times New Roman"/>
          <w:color w:val="000000"/>
          <w:spacing w:val="3"/>
          <w:sz w:val="28"/>
          <w:szCs w:val="28"/>
        </w:rPr>
      </w:pPr>
      <w:r w:rsidRPr="00325493">
        <w:rPr>
          <w:rFonts w:ascii="Times New Roman" w:hAnsi="Times New Roman"/>
          <w:color w:val="000000"/>
          <w:spacing w:val="3"/>
          <w:sz w:val="28"/>
          <w:szCs w:val="28"/>
        </w:rPr>
        <w:tab/>
        <w:t>4.</w:t>
      </w:r>
      <w:r w:rsidRPr="00325493">
        <w:rPr>
          <w:rFonts w:ascii="Times New Roman" w:hAnsi="Times New Roman"/>
          <w:color w:val="000000"/>
          <w:spacing w:val="3"/>
          <w:sz w:val="28"/>
          <w:szCs w:val="28"/>
        </w:rPr>
        <w:tab/>
        <w:t>Контроль за исполнением настоящего постановления оставляю за собой.</w:t>
      </w:r>
    </w:p>
    <w:p w14:paraId="7F103E18" w14:textId="77777777" w:rsidR="00325493" w:rsidRPr="00325493" w:rsidRDefault="00325493" w:rsidP="00325493">
      <w:pPr>
        <w:shd w:val="clear" w:color="auto" w:fill="FFFFFF"/>
        <w:tabs>
          <w:tab w:val="left" w:pos="0"/>
        </w:tabs>
        <w:ind w:firstLine="701"/>
        <w:rPr>
          <w:rFonts w:ascii="Times New Roman" w:hAnsi="Times New Roman"/>
          <w:color w:val="000000"/>
          <w:spacing w:val="3"/>
          <w:sz w:val="28"/>
          <w:szCs w:val="28"/>
        </w:rPr>
      </w:pPr>
    </w:p>
    <w:p w14:paraId="2D2B23F1" w14:textId="77777777" w:rsidR="00325493" w:rsidRPr="00325493" w:rsidRDefault="00325493" w:rsidP="00325493">
      <w:pPr>
        <w:shd w:val="clear" w:color="auto" w:fill="FFFFFF"/>
        <w:tabs>
          <w:tab w:val="left" w:pos="0"/>
        </w:tabs>
        <w:rPr>
          <w:rFonts w:ascii="Times New Roman" w:hAnsi="Times New Roman"/>
          <w:color w:val="000000"/>
          <w:spacing w:val="3"/>
          <w:sz w:val="28"/>
          <w:szCs w:val="28"/>
        </w:rPr>
      </w:pPr>
      <w:r w:rsidRPr="00325493">
        <w:rPr>
          <w:rFonts w:ascii="Times New Roman" w:hAnsi="Times New Roman"/>
          <w:color w:val="000000"/>
          <w:sz w:val="28"/>
          <w:szCs w:val="28"/>
        </w:rPr>
        <w:t>Глава администрации                                                                   С.Н. Кузьмин</w:t>
      </w:r>
    </w:p>
    <w:p w14:paraId="6B0EACE4" w14:textId="77777777" w:rsidR="00325493" w:rsidRPr="00325493" w:rsidRDefault="00325493" w:rsidP="00325493">
      <w:pPr>
        <w:rPr>
          <w:rFonts w:ascii="Times New Roman" w:hAnsi="Times New Roman"/>
          <w:color w:val="000000"/>
          <w:sz w:val="28"/>
          <w:szCs w:val="28"/>
        </w:rPr>
        <w:sectPr w:rsidR="00325493" w:rsidRPr="00325493">
          <w:pgSz w:w="11906" w:h="16838"/>
          <w:pgMar w:top="1134" w:right="850" w:bottom="1134" w:left="1701" w:header="0" w:footer="0" w:gutter="0"/>
          <w:cols w:space="720"/>
        </w:sectPr>
      </w:pPr>
    </w:p>
    <w:p w14:paraId="2D0B8697" w14:textId="77777777" w:rsidR="00325493" w:rsidRDefault="00325493" w:rsidP="00325493">
      <w:pPr>
        <w:pStyle w:val="aa"/>
        <w:tabs>
          <w:tab w:val="left" w:pos="708"/>
        </w:tabs>
        <w:rPr>
          <w:color w:val="000000" w:themeColor="text1"/>
          <w:szCs w:val="20"/>
        </w:rPr>
      </w:pPr>
    </w:p>
    <w:p w14:paraId="1FFDD835" w14:textId="77777777" w:rsidR="00325493" w:rsidRDefault="00325493" w:rsidP="005C275D">
      <w:pPr>
        <w:widowControl w:val="0"/>
        <w:autoSpaceDE w:val="0"/>
        <w:spacing w:line="240" w:lineRule="auto"/>
        <w:ind w:firstLine="709"/>
        <w:contextualSpacing/>
        <w:jc w:val="center"/>
        <w:rPr>
          <w:rFonts w:ascii="Times New Roman" w:hAnsi="Times New Roman"/>
          <w:b/>
          <w:bCs/>
          <w:color w:val="000000"/>
          <w:sz w:val="28"/>
          <w:szCs w:val="28"/>
        </w:rPr>
      </w:pPr>
    </w:p>
    <w:p w14:paraId="698F0794" w14:textId="77777777" w:rsidR="005C275D" w:rsidRDefault="005C275D" w:rsidP="005C275D">
      <w:pPr>
        <w:widowControl w:val="0"/>
        <w:autoSpaceDE w:val="0"/>
        <w:spacing w:line="240" w:lineRule="auto"/>
        <w:ind w:firstLine="709"/>
        <w:contextualSpacing/>
        <w:jc w:val="center"/>
        <w:rPr>
          <w:rFonts w:ascii="Times New Roman" w:hAnsi="Times New Roman"/>
          <w:b/>
          <w:bCs/>
          <w:color w:val="000000"/>
          <w:sz w:val="28"/>
          <w:szCs w:val="28"/>
        </w:rPr>
      </w:pPr>
    </w:p>
    <w:p w14:paraId="2F22B6B9" w14:textId="77777777" w:rsidR="005C275D" w:rsidRDefault="005C275D" w:rsidP="005C275D">
      <w:pPr>
        <w:pStyle w:val="ConsPlusNormal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14:paraId="61C897A5"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76E76DF"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14:paraId="13D3325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_____________ 2023г. № _____</w:t>
      </w:r>
    </w:p>
    <w:p w14:paraId="283FDC19" w14:textId="77777777" w:rsidR="005C275D" w:rsidRDefault="005C275D" w:rsidP="005C275D">
      <w:pPr>
        <w:pStyle w:val="ConsPlusNormal0"/>
        <w:jc w:val="both"/>
        <w:rPr>
          <w:rFonts w:ascii="Times New Roman" w:hAnsi="Times New Roman" w:cs="Times New Roman"/>
          <w:sz w:val="28"/>
          <w:szCs w:val="28"/>
        </w:rPr>
      </w:pPr>
    </w:p>
    <w:p w14:paraId="34EB7B68" w14:textId="77777777" w:rsidR="005C275D" w:rsidRDefault="005C275D" w:rsidP="005C275D">
      <w:pPr>
        <w:pStyle w:val="ConsPlusNormal0"/>
        <w:jc w:val="both"/>
        <w:rPr>
          <w:rFonts w:ascii="Times New Roman" w:hAnsi="Times New Roman" w:cs="Times New Roman"/>
          <w:sz w:val="28"/>
          <w:szCs w:val="28"/>
        </w:rPr>
      </w:pPr>
    </w:p>
    <w:p w14:paraId="48EA13D5" w14:textId="77777777" w:rsidR="005C275D" w:rsidRDefault="005C275D" w:rsidP="005C275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14:paraId="57079E0E" w14:textId="77777777" w:rsidR="005C275D" w:rsidRDefault="005C275D" w:rsidP="005C275D">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sz w:val="28"/>
          <w:szCs w:val="28"/>
        </w:rPr>
        <w:t xml:space="preserve">предоставления муниципальной услуги </w:t>
      </w:r>
    </w:p>
    <w:p w14:paraId="5A476A75"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«Предоставление разрешения (ордера) на осуществление земляных работ»</w:t>
      </w:r>
    </w:p>
    <w:p w14:paraId="00CBEF83" w14:textId="77777777" w:rsidR="005C275D" w:rsidRDefault="005C275D" w:rsidP="005C275D">
      <w:pPr>
        <w:widowControl w:val="0"/>
        <w:autoSpaceDE w:val="0"/>
        <w:spacing w:line="240" w:lineRule="auto"/>
        <w:ind w:hanging="142"/>
        <w:contextualSpacing/>
        <w:jc w:val="center"/>
        <w:rPr>
          <w:rFonts w:ascii="Times New Roman" w:hAnsi="Times New Roman"/>
          <w:b/>
          <w:bCs/>
          <w:sz w:val="28"/>
          <w:szCs w:val="28"/>
        </w:rPr>
      </w:pPr>
    </w:p>
    <w:p w14:paraId="2AB0225F" w14:textId="77777777" w:rsidR="005C275D" w:rsidRDefault="005C275D" w:rsidP="005C275D">
      <w:pPr>
        <w:widowControl w:val="0"/>
        <w:numPr>
          <w:ilvl w:val="0"/>
          <w:numId w:val="4"/>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14:paraId="42236FAE" w14:textId="77777777" w:rsidR="005C275D" w:rsidRDefault="005C275D" w:rsidP="005C275D">
      <w:pPr>
        <w:widowControl w:val="0"/>
        <w:autoSpaceDE w:val="0"/>
        <w:spacing w:after="0" w:line="240" w:lineRule="auto"/>
        <w:ind w:left="-142"/>
        <w:contextualSpacing/>
        <w:jc w:val="center"/>
        <w:rPr>
          <w:rFonts w:ascii="Times New Roman" w:hAnsi="Times New Roman"/>
          <w:b/>
          <w:bCs/>
          <w:sz w:val="28"/>
          <w:szCs w:val="28"/>
        </w:rPr>
      </w:pPr>
    </w:p>
    <w:p w14:paraId="64802B08" w14:textId="77777777" w:rsidR="005C275D" w:rsidRDefault="005C275D" w:rsidP="005C275D">
      <w:pPr>
        <w:widowControl w:val="0"/>
        <w:autoSpaceDE w:val="0"/>
        <w:spacing w:after="0" w:line="240" w:lineRule="auto"/>
        <w:jc w:val="both"/>
        <w:rPr>
          <w:rFonts w:ascii="Times New Roman" w:hAnsi="Times New Roman"/>
          <w:spacing w:val="-4"/>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 xml:space="preserve">«Предоставление разрешения на осуществление земляных работ». </w:t>
      </w:r>
    </w:p>
    <w:p w14:paraId="23FFB8B6" w14:textId="77777777" w:rsidR="005C275D" w:rsidRDefault="005C275D" w:rsidP="005C27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Style w:val="23"/>
          <w:sz w:val="28"/>
          <w:szCs w:val="28"/>
        </w:rPr>
        <w:t xml:space="preserve">предоставлению разрешений на осуществление земляных работ </w:t>
      </w:r>
      <w:r>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45DD9B0" w14:textId="3803ABEC" w:rsidR="005C275D" w:rsidRDefault="005C275D" w:rsidP="005C275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Pr>
          <w:rFonts w:ascii="Times New Roman" w:hAnsi="Times New Roman"/>
          <w:sz w:val="28"/>
          <w:szCs w:val="28"/>
        </w:rPr>
        <w:t>инженерно</w:t>
      </w:r>
      <w:proofErr w:type="spellEnd"/>
      <w:r>
        <w:rPr>
          <w:rFonts w:ascii="Times New Roman" w:hAnsi="Times New Roman"/>
          <w:sz w:val="28"/>
          <w:szCs w:val="28"/>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Pr>
          <w:rFonts w:ascii="Times New Roman" w:hAnsi="Times New Roman"/>
          <w:sz w:val="28"/>
          <w:szCs w:val="28"/>
        </w:rPr>
        <w:t>аварийно</w:t>
      </w:r>
      <w:proofErr w:type="spellEnd"/>
      <w:r>
        <w:rPr>
          <w:rFonts w:ascii="Times New Roman" w:hAnsi="Times New Roman"/>
          <w:sz w:val="28"/>
          <w:szCs w:val="28"/>
        </w:rPr>
        <w:t xml:space="preserve"> – восстановительном ремонте на территории муниципального образования </w:t>
      </w:r>
      <w:r w:rsidR="00A45A52">
        <w:rPr>
          <w:rFonts w:ascii="Times New Roman" w:hAnsi="Times New Roman"/>
          <w:sz w:val="28"/>
          <w:szCs w:val="28"/>
        </w:rPr>
        <w:t>«Токсовское городское поселение» Всеволожского муниципального района Ленинградской области</w:t>
      </w:r>
      <w:r>
        <w:rPr>
          <w:rFonts w:ascii="Times New Roman" w:hAnsi="Times New Roman"/>
          <w:i/>
          <w:sz w:val="28"/>
          <w:szCs w:val="28"/>
        </w:rPr>
        <w:t xml:space="preserve"> </w:t>
      </w:r>
      <w:r>
        <w:rPr>
          <w:rFonts w:ascii="Times New Roman" w:hAnsi="Times New Roman"/>
          <w:sz w:val="28"/>
          <w:szCs w:val="28"/>
        </w:rPr>
        <w:t>и продлении сроков осуществления земляных работ.</w:t>
      </w:r>
    </w:p>
    <w:p w14:paraId="3F74F7EC"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(далее - заявители)</w:t>
      </w:r>
      <w:r>
        <w:rPr>
          <w:rFonts w:ascii="Times New Roman" w:hAnsi="Times New Roman"/>
          <w:sz w:val="28"/>
          <w:szCs w:val="28"/>
          <w:lang w:val="ru-RU" w:eastAsia="ru-RU"/>
        </w:rPr>
        <w:t xml:space="preserve">, </w:t>
      </w:r>
      <w:r>
        <w:rPr>
          <w:rFonts w:ascii="Times New Roman" w:hAnsi="Times New Roman"/>
          <w:sz w:val="28"/>
          <w:szCs w:val="28"/>
        </w:rPr>
        <w:t xml:space="preserve">являются: </w:t>
      </w:r>
    </w:p>
    <w:p w14:paraId="0558016A"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юридические лица; </w:t>
      </w:r>
    </w:p>
    <w:p w14:paraId="1C3AE978"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Pr>
          <w:rFonts w:ascii="Times New Roman" w:hAnsi="Times New Roman"/>
          <w:sz w:val="28"/>
          <w:szCs w:val="28"/>
          <w:lang w:eastAsia="ru-RU"/>
        </w:rPr>
        <w:t>- физические лица</w:t>
      </w:r>
      <w:r>
        <w:rPr>
          <w:rFonts w:ascii="Times New Roman" w:hAnsi="Times New Roman"/>
          <w:sz w:val="28"/>
          <w:szCs w:val="28"/>
          <w:lang w:val="ru-RU" w:eastAsia="ru-RU"/>
        </w:rPr>
        <w:t xml:space="preserve">, в том числе зарегистрированные в качестве </w:t>
      </w:r>
      <w:r>
        <w:rPr>
          <w:rFonts w:ascii="Times New Roman" w:hAnsi="Times New Roman"/>
          <w:sz w:val="28"/>
          <w:szCs w:val="28"/>
          <w:lang w:eastAsia="ru-RU"/>
        </w:rPr>
        <w:lastRenderedPageBreak/>
        <w:t>индивидуальны</w:t>
      </w:r>
      <w:r>
        <w:rPr>
          <w:rFonts w:ascii="Times New Roman" w:hAnsi="Times New Roman"/>
          <w:sz w:val="28"/>
          <w:szCs w:val="28"/>
          <w:lang w:val="ru-RU" w:eastAsia="ru-RU"/>
        </w:rPr>
        <w:t>х</w:t>
      </w:r>
      <w:r>
        <w:rPr>
          <w:rFonts w:ascii="Times New Roman" w:hAnsi="Times New Roman"/>
          <w:sz w:val="28"/>
          <w:szCs w:val="28"/>
          <w:lang w:eastAsia="ru-RU"/>
        </w:rPr>
        <w:t xml:space="preserve"> предпринимател</w:t>
      </w:r>
      <w:r>
        <w:rPr>
          <w:rFonts w:ascii="Times New Roman" w:hAnsi="Times New Roman"/>
          <w:sz w:val="28"/>
          <w:szCs w:val="28"/>
          <w:lang w:val="ru-RU" w:eastAsia="ru-RU"/>
        </w:rPr>
        <w:t>ей</w:t>
      </w:r>
      <w:r>
        <w:rPr>
          <w:rFonts w:ascii="Times New Roman" w:hAnsi="Times New Roman"/>
          <w:sz w:val="28"/>
          <w:szCs w:val="28"/>
          <w:lang w:eastAsia="ru-RU"/>
        </w:rPr>
        <w:t>;</w:t>
      </w:r>
      <w:r>
        <w:rPr>
          <w:rFonts w:ascii="Times New Roman" w:hAnsi="Times New Roman"/>
          <w:sz w:val="28"/>
          <w:szCs w:val="28"/>
          <w:highlight w:val="cyan"/>
          <w:lang w:val="ru-RU" w:eastAsia="ru-RU"/>
        </w:rPr>
        <w:t xml:space="preserve">  </w:t>
      </w:r>
    </w:p>
    <w:p w14:paraId="1B1B6FA5"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14:paraId="0696D89F"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w:t>
      </w:r>
      <w:r>
        <w:rPr>
          <w:rFonts w:ascii="Times New Roman" w:hAnsi="Times New Roman"/>
          <w:sz w:val="28"/>
          <w:szCs w:val="28"/>
          <w:lang w:val="ru-RU" w:eastAsia="ru-RU"/>
        </w:rPr>
        <w:t>, в том числе зарегистрированных в качестве индивидуальных предпринимателей</w:t>
      </w:r>
      <w:r>
        <w:rPr>
          <w:rFonts w:ascii="Times New Roman" w:hAnsi="Times New Roman"/>
          <w:sz w:val="28"/>
          <w:szCs w:val="28"/>
          <w:lang w:eastAsia="ru-RU"/>
        </w:rPr>
        <w:t>:</w:t>
      </w:r>
    </w:p>
    <w:p w14:paraId="640110C5"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силу полномочий, основанных на доверенности</w:t>
      </w:r>
      <w:r>
        <w:rPr>
          <w:rFonts w:ascii="Times New Roman" w:hAnsi="Times New Roman"/>
          <w:sz w:val="28"/>
          <w:szCs w:val="28"/>
          <w:lang w:val="ru-RU" w:eastAsia="ru-RU"/>
        </w:rPr>
        <w:t xml:space="preserve">, </w:t>
      </w:r>
      <w:r>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szCs w:val="28"/>
          <w:lang w:eastAsia="ru-RU"/>
        </w:rPr>
        <w:t>;</w:t>
      </w:r>
    </w:p>
    <w:p w14:paraId="17ED3A93"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14:paraId="02ECC730"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50A22F3D" w14:textId="77777777" w:rsidR="005C275D" w:rsidRDefault="005C275D" w:rsidP="005C275D">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78FB16D8" w14:textId="1A60ED9B"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8F31ED">
        <w:rPr>
          <w:rFonts w:ascii="Times New Roman" w:hAnsi="Times New Roman"/>
          <w:sz w:val="28"/>
          <w:szCs w:val="28"/>
        </w:rPr>
        <w:t xml:space="preserve"> «Токсовское городское поселение» Всеволожского</w:t>
      </w:r>
      <w:r>
        <w:rPr>
          <w:rFonts w:ascii="Times New Roman" w:hAnsi="Times New Roman"/>
          <w:sz w:val="28"/>
          <w:szCs w:val="28"/>
        </w:rPr>
        <w:t xml:space="preserve"> муниципального района Ленинградской области (далее - Администрация). </w:t>
      </w:r>
    </w:p>
    <w:p w14:paraId="53A84B9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(исполнении) разрешения (ордера) </w:t>
      </w:r>
      <w:r>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Pr>
          <w:rFonts w:ascii="Times New Roman" w:hAnsi="Times New Roman"/>
          <w:sz w:val="28"/>
          <w:szCs w:val="28"/>
        </w:rPr>
        <w:t>(исполнение)</w:t>
      </w:r>
      <w:r>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14:paraId="7A68A1B7"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B10DCB9"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0F066C4"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51A36AEF"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54A24E0"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1.2.3.3. инженерно-геологические изыскания;</w:t>
      </w:r>
    </w:p>
    <w:p w14:paraId="087554E2"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8461BB9"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w:t>
      </w:r>
      <w:r>
        <w:rPr>
          <w:rFonts w:ascii="Times New Roman" w:hAnsi="Times New Roman"/>
          <w:sz w:val="28"/>
          <w:szCs w:val="28"/>
          <w:lang w:eastAsia="ru-RU"/>
        </w:rPr>
        <w:lastRenderedPageBreak/>
        <w:t>осуществляться без предоставления земельных участков и установления сервитутов;</w:t>
      </w:r>
    </w:p>
    <w:p w14:paraId="54A255D5"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14:paraId="72C3AD1C"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7D4F81E"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1.2.3.8. проведение археологических полевых работ;</w:t>
      </w:r>
    </w:p>
    <w:p w14:paraId="203F74F0"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14:paraId="3D75CD17"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1.2.3.10. установка опор информационных и рекламных конструкций;</w:t>
      </w:r>
    </w:p>
    <w:p w14:paraId="6B49C425" w14:textId="77777777"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7F6A2A6" w14:textId="2C1A0345" w:rsidR="005C275D" w:rsidRDefault="005C275D" w:rsidP="005C275D">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Pr>
          <w:rFonts w:ascii="Times New Roman" w:hAnsi="Times New Roman"/>
          <w:sz w:val="28"/>
          <w:szCs w:val="28"/>
          <w:lang w:eastAsia="ru-RU"/>
        </w:rPr>
        <w:t>мегапаскаля</w:t>
      </w:r>
      <w:proofErr w:type="spellEnd"/>
      <w:r>
        <w:rPr>
          <w:rFonts w:ascii="Times New Roman" w:hAnsi="Times New Roman"/>
          <w:sz w:val="28"/>
          <w:szCs w:val="28"/>
          <w:lang w:eastAsia="ru-RU"/>
        </w:rPr>
        <w:t xml:space="preserve"> включительно для целей газификации муниципального образования</w:t>
      </w:r>
      <w:r w:rsidR="00BD74E9">
        <w:rPr>
          <w:rFonts w:ascii="Times New Roman" w:hAnsi="Times New Roman"/>
          <w:sz w:val="28"/>
          <w:szCs w:val="28"/>
          <w:lang w:eastAsia="ru-RU"/>
        </w:rPr>
        <w:t xml:space="preserve"> «Токсовское городское поселение»</w:t>
      </w:r>
      <w:r>
        <w:rPr>
          <w:rFonts w:ascii="Times New Roman" w:hAnsi="Times New Roman"/>
          <w:sz w:val="28"/>
          <w:szCs w:val="28"/>
          <w:lang w:eastAsia="ru-RU"/>
        </w:rPr>
        <w:t xml:space="preserve"> в рамках региональной программы газификации.</w:t>
      </w:r>
    </w:p>
    <w:p w14:paraId="1BCA80AA" w14:textId="4EADD916"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r w:rsidR="00C27841">
        <w:rPr>
          <w:rFonts w:ascii="Times New Roman" w:eastAsia="Calibri" w:hAnsi="Times New Roman"/>
          <w:sz w:val="28"/>
          <w:szCs w:val="28"/>
          <w:lang w:eastAsia="ru-RU"/>
        </w:rPr>
        <w:t xml:space="preserve"> в Приложении </w:t>
      </w:r>
      <w:r w:rsidR="000240D4">
        <w:rPr>
          <w:rFonts w:ascii="Times New Roman" w:eastAsia="Calibri" w:hAnsi="Times New Roman"/>
          <w:sz w:val="28"/>
          <w:szCs w:val="28"/>
          <w:lang w:eastAsia="ru-RU"/>
        </w:rPr>
        <w:t xml:space="preserve">10 </w:t>
      </w:r>
      <w:r w:rsidR="00C27841">
        <w:rPr>
          <w:rFonts w:ascii="Times New Roman" w:eastAsia="Calibri" w:hAnsi="Times New Roman"/>
          <w:sz w:val="28"/>
          <w:szCs w:val="28"/>
          <w:lang w:eastAsia="ru-RU"/>
        </w:rPr>
        <w:t>к настоящему Административному регламенту</w:t>
      </w:r>
      <w:r>
        <w:rPr>
          <w:rFonts w:ascii="Times New Roman" w:eastAsia="Calibri" w:hAnsi="Times New Roman"/>
          <w:sz w:val="28"/>
          <w:szCs w:val="28"/>
          <w:lang w:eastAsia="ru-RU"/>
        </w:rPr>
        <w:t>:</w:t>
      </w:r>
    </w:p>
    <w:p w14:paraId="42B6C2BD"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7859A359" w14:textId="157E9712"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Администрации</w:t>
      </w:r>
      <w:r w:rsidR="00E547C1">
        <w:rPr>
          <w:rFonts w:ascii="Times New Roman" w:eastAsia="Calibri" w:hAnsi="Times New Roman"/>
          <w:sz w:val="28"/>
          <w:szCs w:val="28"/>
          <w:lang w:eastAsia="ru-RU"/>
        </w:rPr>
        <w:t xml:space="preserve"> </w:t>
      </w:r>
      <w:hyperlink r:id="rId7" w:history="1">
        <w:r w:rsidR="00A04AA0" w:rsidRPr="00452DF6">
          <w:rPr>
            <w:rStyle w:val="a4"/>
            <w:rFonts w:ascii="Times New Roman" w:eastAsia="Calibri" w:hAnsi="Times New Roman"/>
            <w:sz w:val="28"/>
            <w:szCs w:val="28"/>
            <w:lang w:val="en-US" w:eastAsia="ru-RU"/>
          </w:rPr>
          <w:t>http</w:t>
        </w:r>
        <w:r w:rsidR="00A04AA0" w:rsidRPr="00452DF6">
          <w:rPr>
            <w:rStyle w:val="a4"/>
            <w:rFonts w:ascii="Times New Roman" w:eastAsia="Calibri" w:hAnsi="Times New Roman"/>
            <w:sz w:val="28"/>
            <w:szCs w:val="28"/>
            <w:lang w:eastAsia="ru-RU"/>
          </w:rPr>
          <w:t>://</w:t>
        </w:r>
        <w:proofErr w:type="spellStart"/>
        <w:r w:rsidR="00A04AA0" w:rsidRPr="00452DF6">
          <w:rPr>
            <w:rStyle w:val="a4"/>
            <w:rFonts w:ascii="Times New Roman" w:eastAsia="Calibri" w:hAnsi="Times New Roman"/>
            <w:sz w:val="28"/>
            <w:szCs w:val="28"/>
            <w:lang w:val="en-US" w:eastAsia="ru-RU"/>
          </w:rPr>
          <w:t>toksovo</w:t>
        </w:r>
        <w:proofErr w:type="spellEnd"/>
        <w:r w:rsidR="00A04AA0" w:rsidRPr="00452DF6">
          <w:rPr>
            <w:rStyle w:val="a4"/>
            <w:rFonts w:ascii="Times New Roman" w:eastAsia="Calibri" w:hAnsi="Times New Roman"/>
            <w:sz w:val="28"/>
            <w:szCs w:val="28"/>
            <w:lang w:eastAsia="ru-RU"/>
          </w:rPr>
          <w:t>-</w:t>
        </w:r>
        <w:r w:rsidR="00A04AA0" w:rsidRPr="00452DF6">
          <w:rPr>
            <w:rStyle w:val="a4"/>
            <w:rFonts w:ascii="Times New Roman" w:eastAsia="Calibri" w:hAnsi="Times New Roman"/>
            <w:sz w:val="28"/>
            <w:szCs w:val="28"/>
            <w:lang w:val="en-US" w:eastAsia="ru-RU"/>
          </w:rPr>
          <w:t>lo</w:t>
        </w:r>
        <w:r w:rsidR="00A04AA0" w:rsidRPr="00452DF6">
          <w:rPr>
            <w:rStyle w:val="a4"/>
            <w:rFonts w:ascii="Times New Roman" w:eastAsia="Calibri" w:hAnsi="Times New Roman"/>
            <w:sz w:val="28"/>
            <w:szCs w:val="28"/>
            <w:lang w:eastAsia="ru-RU"/>
          </w:rPr>
          <w:t>.</w:t>
        </w:r>
        <w:proofErr w:type="spellStart"/>
        <w:r w:rsidR="00A04AA0" w:rsidRPr="00452DF6">
          <w:rPr>
            <w:rStyle w:val="a4"/>
            <w:rFonts w:ascii="Times New Roman" w:eastAsia="Calibri" w:hAnsi="Times New Roman"/>
            <w:sz w:val="28"/>
            <w:szCs w:val="28"/>
            <w:lang w:val="en-US" w:eastAsia="ru-RU"/>
          </w:rPr>
          <w:t>ru</w:t>
        </w:r>
        <w:proofErr w:type="spellEnd"/>
      </w:hyperlink>
      <w:r w:rsidR="00A04AA0" w:rsidRPr="00A04AA0">
        <w:rPr>
          <w:rFonts w:ascii="Times New Roman" w:eastAsia="Calibri" w:hAnsi="Times New Roman"/>
          <w:sz w:val="28"/>
          <w:szCs w:val="28"/>
          <w:lang w:eastAsia="ru-RU"/>
        </w:rPr>
        <w:t xml:space="preserve"> </w:t>
      </w:r>
      <w:r w:rsidR="00A04AA0">
        <w:rPr>
          <w:rFonts w:ascii="Times New Roman" w:eastAsia="Calibri" w:hAnsi="Times New Roman"/>
          <w:sz w:val="28"/>
          <w:szCs w:val="28"/>
          <w:lang w:eastAsia="ru-RU"/>
        </w:rPr>
        <w:t>в сети интернет</w:t>
      </w:r>
      <w:r>
        <w:rPr>
          <w:rFonts w:ascii="Times New Roman" w:eastAsia="Calibri" w:hAnsi="Times New Roman"/>
          <w:sz w:val="28"/>
          <w:szCs w:val="28"/>
          <w:lang w:eastAsia="ru-RU"/>
        </w:rPr>
        <w:t>;</w:t>
      </w:r>
    </w:p>
    <w:p w14:paraId="21DC939B"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61767F8"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szCs w:val="28"/>
          <w:lang w:eastAsia="ru-RU"/>
        </w:rPr>
        <w:t xml:space="preserve">www.gu.lenobl.ru/ </w:t>
      </w:r>
      <w:hyperlink r:id="rId8" w:history="1">
        <w:r>
          <w:rPr>
            <w:rStyle w:val="a4"/>
            <w:rFonts w:ascii="Times New Roman" w:hAnsi="Times New Roman"/>
            <w:sz w:val="28"/>
            <w:szCs w:val="28"/>
            <w:lang w:eastAsia="ru-RU"/>
          </w:rPr>
          <w:t>www.gosuslugi.ru</w:t>
        </w:r>
      </w:hyperlink>
      <w:r>
        <w:rPr>
          <w:rFonts w:ascii="Times New Roman" w:hAnsi="Times New Roman"/>
          <w:sz w:val="28"/>
          <w:szCs w:val="28"/>
          <w:lang w:eastAsia="ru-RU"/>
        </w:rPr>
        <w:t>.</w:t>
      </w:r>
    </w:p>
    <w:p w14:paraId="6AFC5395" w14:textId="77777777" w:rsidR="005C275D" w:rsidRDefault="005C275D" w:rsidP="005C275D">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6D1F67B3" w14:textId="77777777" w:rsidR="005C275D" w:rsidRDefault="005C275D" w:rsidP="005C275D">
      <w:pPr>
        <w:suppressAutoHyphens w:val="0"/>
        <w:spacing w:after="0" w:line="240" w:lineRule="auto"/>
        <w:ind w:firstLine="709"/>
        <w:jc w:val="both"/>
        <w:rPr>
          <w:rFonts w:ascii="Times New Roman" w:hAnsi="Times New Roman"/>
          <w:sz w:val="28"/>
          <w:szCs w:val="28"/>
        </w:rPr>
      </w:pPr>
    </w:p>
    <w:p w14:paraId="68DA1F82" w14:textId="77777777" w:rsidR="005C275D" w:rsidRDefault="005C275D" w:rsidP="005C275D">
      <w:pPr>
        <w:spacing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14:paraId="12F7A435" w14:textId="77777777" w:rsidR="005C275D" w:rsidRDefault="005C275D" w:rsidP="005C275D">
      <w:pPr>
        <w:spacing w:line="240" w:lineRule="auto"/>
        <w:ind w:firstLine="709"/>
        <w:contextualSpacing/>
        <w:jc w:val="both"/>
        <w:rPr>
          <w:rFonts w:ascii="Times New Roman" w:hAnsi="Times New Roman"/>
          <w:sz w:val="28"/>
          <w:szCs w:val="28"/>
        </w:rPr>
      </w:pPr>
    </w:p>
    <w:p w14:paraId="416340E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14:paraId="17BD8183"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C1E3CC7" w14:textId="22EEC3EC"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w:t>
      </w:r>
      <w:r w:rsidR="00F6316A">
        <w:rPr>
          <w:rFonts w:ascii="Times New Roman" w:hAnsi="Times New Roman"/>
          <w:sz w:val="28"/>
          <w:szCs w:val="28"/>
        </w:rPr>
        <w:t xml:space="preserve">жилищно-коммунального хозяйства и строительства </w:t>
      </w:r>
      <w:r>
        <w:rPr>
          <w:rFonts w:ascii="Times New Roman" w:hAnsi="Times New Roman"/>
          <w:sz w:val="28"/>
          <w:szCs w:val="28"/>
        </w:rPr>
        <w:t>Администрации.</w:t>
      </w:r>
    </w:p>
    <w:p w14:paraId="0F0E955B" w14:textId="77777777" w:rsidR="005C275D" w:rsidRP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3D848F96" w14:textId="77777777" w:rsidR="005C275D" w:rsidRP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выдача разрешения на производство земляных работ,</w:t>
      </w:r>
      <w:r>
        <w:rPr>
          <w:rFonts w:ascii="Times New Roman" w:hAnsi="Times New Roman"/>
          <w:sz w:val="28"/>
          <w:szCs w:val="28"/>
        </w:rPr>
        <w:t xml:space="preserve"> по форме к административному регламенту согласно приложению 4 (далее – разрешение (ордер)</w:t>
      </w:r>
      <w:r w:rsidRPr="005C275D">
        <w:rPr>
          <w:rFonts w:ascii="Times New Roman" w:hAnsi="Times New Roman"/>
          <w:sz w:val="28"/>
          <w:szCs w:val="28"/>
        </w:rPr>
        <w:t>;</w:t>
      </w:r>
    </w:p>
    <w:p w14:paraId="21854AEE"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продление срока действия разрешения на производство земляных работ;</w:t>
      </w:r>
    </w:p>
    <w:p w14:paraId="11985359"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об отказе в предоставлении услуги, согласно </w:t>
      </w:r>
      <w:proofErr w:type="gramStart"/>
      <w:r>
        <w:rPr>
          <w:rFonts w:ascii="Times New Roman" w:hAnsi="Times New Roman"/>
          <w:sz w:val="28"/>
          <w:szCs w:val="28"/>
          <w:lang w:eastAsia="ru-RU"/>
        </w:rPr>
        <w:t>приложению  6</w:t>
      </w:r>
      <w:proofErr w:type="gramEnd"/>
    </w:p>
    <w:p w14:paraId="1BC22A5E" w14:textId="77777777" w:rsidR="005C275D" w:rsidRDefault="005C275D" w:rsidP="005C275D">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о закрытии (исполнении) разрешения на осуществление земляных работ </w:t>
      </w:r>
      <w:r>
        <w:rPr>
          <w:rFonts w:ascii="Times New Roman" w:hAnsi="Times New Roman"/>
          <w:sz w:val="28"/>
          <w:szCs w:val="28"/>
        </w:rPr>
        <w:t>по форме к административному регламенту согласно приложению 7</w:t>
      </w:r>
      <w:r>
        <w:rPr>
          <w:rFonts w:ascii="Times New Roman" w:hAnsi="Times New Roman"/>
          <w:sz w:val="28"/>
          <w:szCs w:val="28"/>
          <w:lang w:eastAsia="ru-RU"/>
        </w:rPr>
        <w:t>.</w:t>
      </w:r>
    </w:p>
    <w:p w14:paraId="02E011FF" w14:textId="77777777" w:rsidR="005C275D" w:rsidRPr="00E2452B" w:rsidRDefault="005C275D" w:rsidP="005C275D">
      <w:pPr>
        <w:pStyle w:val="a7"/>
        <w:jc w:val="both"/>
        <w:rPr>
          <w:sz w:val="28"/>
          <w:szCs w:val="28"/>
        </w:rPr>
      </w:pPr>
      <w:r w:rsidRPr="00E2452B">
        <w:rPr>
          <w:sz w:val="28"/>
          <w:szCs w:val="28"/>
        </w:rPr>
        <w:t>Предоставление муниципальной услуги завершается получением заявителем одного из следующих документов:</w:t>
      </w:r>
    </w:p>
    <w:p w14:paraId="691F1FCD" w14:textId="77777777" w:rsidR="005C275D" w:rsidRPr="00E2452B" w:rsidRDefault="005C275D" w:rsidP="005C275D">
      <w:pPr>
        <w:pStyle w:val="a7"/>
        <w:ind w:firstLine="709"/>
        <w:jc w:val="both"/>
        <w:rPr>
          <w:sz w:val="28"/>
          <w:szCs w:val="28"/>
        </w:rPr>
      </w:pPr>
      <w:r w:rsidRPr="00E2452B">
        <w:rPr>
          <w:sz w:val="28"/>
          <w:szCs w:val="28"/>
        </w:rPr>
        <w:t xml:space="preserve">- </w:t>
      </w:r>
      <w:r w:rsidRPr="00E2452B">
        <w:rPr>
          <w:spacing w:val="-4"/>
          <w:sz w:val="28"/>
          <w:szCs w:val="28"/>
        </w:rPr>
        <w:t>предоставление разрешения на осуществление земляных работ</w:t>
      </w:r>
      <w:r w:rsidRPr="00E2452B">
        <w:rPr>
          <w:sz w:val="28"/>
          <w:szCs w:val="28"/>
        </w:rPr>
        <w:t>;</w:t>
      </w:r>
    </w:p>
    <w:p w14:paraId="6A13F635" w14:textId="77777777" w:rsidR="005C275D" w:rsidRPr="00E2452B" w:rsidRDefault="005C275D" w:rsidP="005C275D">
      <w:pPr>
        <w:pStyle w:val="a7"/>
        <w:ind w:firstLine="709"/>
        <w:jc w:val="both"/>
        <w:rPr>
          <w:sz w:val="28"/>
          <w:szCs w:val="28"/>
        </w:rPr>
      </w:pPr>
      <w:r w:rsidRPr="00E2452B">
        <w:rPr>
          <w:sz w:val="28"/>
          <w:szCs w:val="28"/>
        </w:rPr>
        <w:t>- мотивированный отказ в предоставлении разрешения</w:t>
      </w:r>
      <w:r w:rsidRPr="00E2452B">
        <w:rPr>
          <w:spacing w:val="-4"/>
          <w:sz w:val="28"/>
          <w:szCs w:val="28"/>
        </w:rPr>
        <w:t xml:space="preserve"> </w:t>
      </w:r>
      <w:r w:rsidRPr="00E2452B">
        <w:rPr>
          <w:sz w:val="28"/>
          <w:szCs w:val="28"/>
        </w:rPr>
        <w:t xml:space="preserve">(ордера) </w:t>
      </w:r>
      <w:r w:rsidRPr="00E2452B">
        <w:rPr>
          <w:spacing w:val="-4"/>
          <w:sz w:val="28"/>
          <w:szCs w:val="28"/>
        </w:rPr>
        <w:t>на осуществление земляных работ</w:t>
      </w:r>
      <w:r w:rsidRPr="00E2452B">
        <w:rPr>
          <w:sz w:val="28"/>
          <w:szCs w:val="28"/>
        </w:rPr>
        <w:t>;</w:t>
      </w:r>
    </w:p>
    <w:p w14:paraId="1AD92DF7" w14:textId="77777777" w:rsidR="005C275D" w:rsidRPr="00E2452B" w:rsidRDefault="005C275D" w:rsidP="005C275D">
      <w:pPr>
        <w:pStyle w:val="a7"/>
        <w:ind w:firstLine="709"/>
        <w:jc w:val="both"/>
        <w:rPr>
          <w:sz w:val="28"/>
          <w:szCs w:val="28"/>
        </w:rPr>
      </w:pPr>
      <w:r w:rsidRPr="00E2452B">
        <w:rPr>
          <w:sz w:val="28"/>
          <w:szCs w:val="28"/>
        </w:rPr>
        <w:t xml:space="preserve">- проставление отметки о продлении срока действия разрешения (ордера) на </w:t>
      </w:r>
      <w:r w:rsidRPr="00E2452B">
        <w:rPr>
          <w:spacing w:val="-4"/>
          <w:sz w:val="28"/>
          <w:szCs w:val="28"/>
        </w:rPr>
        <w:t>осуществление земляных работ</w:t>
      </w:r>
      <w:r w:rsidRPr="00E2452B">
        <w:rPr>
          <w:sz w:val="28"/>
          <w:szCs w:val="28"/>
        </w:rPr>
        <w:t>;</w:t>
      </w:r>
    </w:p>
    <w:p w14:paraId="18C526FD" w14:textId="77777777" w:rsidR="005C275D" w:rsidRPr="00E2452B" w:rsidRDefault="005C275D" w:rsidP="005C275D">
      <w:pPr>
        <w:pStyle w:val="a7"/>
        <w:ind w:firstLine="709"/>
        <w:jc w:val="both"/>
        <w:rPr>
          <w:sz w:val="28"/>
          <w:szCs w:val="28"/>
        </w:rPr>
      </w:pPr>
      <w:r w:rsidRPr="00E2452B">
        <w:rPr>
          <w:sz w:val="28"/>
          <w:szCs w:val="28"/>
        </w:rPr>
        <w:t xml:space="preserve">- закрытие (исполнение) разрешения (ордера) на </w:t>
      </w:r>
      <w:r w:rsidRPr="00E2452B">
        <w:rPr>
          <w:spacing w:val="-4"/>
          <w:sz w:val="28"/>
          <w:szCs w:val="28"/>
        </w:rPr>
        <w:t>осуществление земляных работ</w:t>
      </w:r>
      <w:r w:rsidRPr="00E2452B">
        <w:rPr>
          <w:sz w:val="28"/>
          <w:szCs w:val="28"/>
        </w:rPr>
        <w:t xml:space="preserve"> (проставление отметки в разрешении о закрытии (исполнении)).</w:t>
      </w:r>
    </w:p>
    <w:p w14:paraId="5E756B9C"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14:paraId="59AE263F"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Pr>
          <w:rFonts w:ascii="Times New Roman" w:hAnsi="Times New Roman"/>
          <w:color w:val="000000"/>
          <w:sz w:val="28"/>
          <w:szCs w:val="28"/>
        </w:rPr>
        <w:t xml:space="preserve">10 </w:t>
      </w:r>
      <w:r>
        <w:rPr>
          <w:rFonts w:ascii="Times New Roman" w:hAnsi="Times New Roman"/>
          <w:sz w:val="28"/>
          <w:szCs w:val="28"/>
        </w:rPr>
        <w:t>рабочих дней со дня регистрации Заявления в Администрации;</w:t>
      </w:r>
    </w:p>
    <w:p w14:paraId="08FE3248"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на осуществление земляных работ в связи с </w:t>
      </w:r>
      <w:proofErr w:type="spellStart"/>
      <w:r>
        <w:rPr>
          <w:rFonts w:ascii="Times New Roman" w:hAnsi="Times New Roman"/>
          <w:sz w:val="28"/>
          <w:szCs w:val="28"/>
        </w:rPr>
        <w:t>аварийно</w:t>
      </w:r>
      <w:proofErr w:type="spellEnd"/>
      <w:r>
        <w:rPr>
          <w:rFonts w:ascii="Times New Roman" w:hAnsi="Times New Roman"/>
          <w:sz w:val="28"/>
          <w:szCs w:val="28"/>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1ADB9D25" w14:textId="77777777" w:rsidR="005C275D" w:rsidRDefault="005C275D" w:rsidP="005C275D">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при предоставлении разрешения (ордера) на осуществление земляных работ по основанию, предусмотренном в пункте </w:t>
      </w:r>
      <w:r>
        <w:rPr>
          <w:rFonts w:ascii="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14:paraId="762855A0"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со дня регистрации Заявления в Администрации;</w:t>
      </w:r>
    </w:p>
    <w:p w14:paraId="0469DC61"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rFonts w:ascii="Times New Roman" w:hAnsi="Times New Roman"/>
          <w:color w:val="FF0000"/>
          <w:sz w:val="28"/>
          <w:szCs w:val="28"/>
          <w:lang w:eastAsia="ru-RU"/>
        </w:rPr>
        <w:t xml:space="preserve"> </w:t>
      </w:r>
      <w:r>
        <w:rPr>
          <w:rFonts w:ascii="Times New Roman" w:hAnsi="Times New Roman"/>
          <w:bCs/>
          <w:sz w:val="28"/>
          <w:szCs w:val="28"/>
        </w:rPr>
        <w:t xml:space="preserve">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со дня регистрации Заявления в Администрации.</w:t>
      </w:r>
    </w:p>
    <w:p w14:paraId="6C383573" w14:textId="77777777" w:rsidR="005C275D" w:rsidRDefault="005C275D" w:rsidP="005C275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Pr>
          <w:rFonts w:ascii="Times New Roman" w:hAnsi="Times New Roman"/>
          <w:sz w:val="28"/>
          <w:szCs w:val="28"/>
        </w:rPr>
        <w:t>аварийно</w:t>
      </w:r>
      <w:proofErr w:type="spellEnd"/>
      <w:r>
        <w:rPr>
          <w:rFonts w:ascii="Times New Roman" w:hAnsi="Times New Roman"/>
          <w:sz w:val="28"/>
          <w:szCs w:val="28"/>
        </w:rPr>
        <w:t xml:space="preserve"> - восстановительных работ соответствующего Заявления.</w:t>
      </w:r>
    </w:p>
    <w:p w14:paraId="4367702B" w14:textId="77777777" w:rsidR="005C275D" w:rsidRDefault="005C275D" w:rsidP="005C275D">
      <w:pPr>
        <w:widowControl w:val="0"/>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2.4.2. </w:t>
      </w:r>
      <w:r>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246F0F8" w14:textId="77777777"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2.4.3.</w:t>
      </w:r>
      <w:r>
        <w:rPr>
          <w:sz w:val="28"/>
          <w:szCs w:val="28"/>
        </w:rPr>
        <w:t xml:space="preserve"> </w:t>
      </w:r>
      <w:r>
        <w:rPr>
          <w:rFonts w:ascii="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269741A6" w14:textId="77777777" w:rsidR="005C275D" w:rsidRDefault="005C275D" w:rsidP="005C275D">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14:paraId="13BE31FB" w14:textId="77777777"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Конституция Российской Федерации от 12.12.1993 </w:t>
      </w:r>
    </w:p>
    <w:p w14:paraId="02903843"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14:paraId="71CB2027"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14:paraId="189D72C1"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6B4826F5" w14:textId="5A832022" w:rsidR="005C275D" w:rsidRDefault="005C275D"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14:paraId="73748BD2" w14:textId="40AC2A80" w:rsidR="00B137A8" w:rsidRDefault="00B137A8"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года №59-ФЗ «</w:t>
      </w:r>
      <w:r w:rsidR="00553021">
        <w:rPr>
          <w:rFonts w:ascii="Times New Roman" w:hAnsi="Times New Roman"/>
          <w:sz w:val="28"/>
          <w:szCs w:val="28"/>
          <w:lang w:eastAsia="ru-RU"/>
        </w:rPr>
        <w:t>О порядке рассмотрения обращений граждан РФ»</w:t>
      </w:r>
    </w:p>
    <w:p w14:paraId="27E73F7A" w14:textId="30E14F7A" w:rsidR="003147BC" w:rsidRDefault="003147BC"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27.07.2006 года №152-ФЗ «О персональных данных»</w:t>
      </w:r>
    </w:p>
    <w:p w14:paraId="4EB2DAEE" w14:textId="442E987B" w:rsidR="002C449A" w:rsidRDefault="002C449A" w:rsidP="005C275D">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06.04.2011 года №63-ФЗ «Об электронной подписи»</w:t>
      </w:r>
    </w:p>
    <w:p w14:paraId="4A0B84D5" w14:textId="31141235"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rFonts w:ascii="Times New Roman"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0B3D90" w14:textId="40C8DADF" w:rsidR="00BD2C99" w:rsidRDefault="00BD2C99"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Устав муниципального образования «Токсовское городское поселение» Всеволожского муниципального района Ленинградской области</w:t>
      </w:r>
    </w:p>
    <w:p w14:paraId="74816D8F" w14:textId="52737AF2" w:rsidR="00BD2C99" w:rsidRDefault="00BD2C99"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p>
    <w:p w14:paraId="36F3B4B9"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14:paraId="3E68F2C7" w14:textId="77777777" w:rsidR="005C275D" w:rsidRDefault="005C275D" w:rsidP="005C275D">
      <w:pPr>
        <w:widowControl w:val="0"/>
        <w:autoSpaceDE w:val="0"/>
        <w:spacing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14:paraId="5B368067" w14:textId="77777777" w:rsidR="005C275D" w:rsidRDefault="005C275D" w:rsidP="005C275D">
      <w:pPr>
        <w:spacing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E8CD8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2219348"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5D1BDF7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rFonts w:ascii="Times New Roman" w:hAnsi="Times New Roman"/>
          <w:sz w:val="28"/>
          <w:szCs w:val="28"/>
        </w:rPr>
        <w:t>sig</w:t>
      </w:r>
      <w:proofErr w:type="spellEnd"/>
      <w:r>
        <w:rPr>
          <w:rFonts w:ascii="Times New Roman" w:hAnsi="Times New Roman"/>
          <w:sz w:val="28"/>
          <w:szCs w:val="28"/>
        </w:rPr>
        <w:t xml:space="preserve">; </w:t>
      </w:r>
    </w:p>
    <w:p w14:paraId="11589574"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Гарантийное письмо по восстановлению покрытия; </w:t>
      </w:r>
    </w:p>
    <w:p w14:paraId="0E6A369F"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1BBE1D13"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14:paraId="676E14ED"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525BCB1"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Pr>
          <w:rFonts w:ascii="Times New Roman" w:hAnsi="Times New Roman"/>
          <w:sz w:val="28"/>
          <w:szCs w:val="28"/>
        </w:rPr>
        <w:lastRenderedPageBreak/>
        <w:t>Уполномоченном органе, многофункциональном центре; на бумажном носителе в Уполномоченном органе, многофункциональном центре;</w:t>
      </w:r>
    </w:p>
    <w:p w14:paraId="13C477B1" w14:textId="77777777" w:rsidR="005C275D" w:rsidRPr="005C275D" w:rsidRDefault="005C275D" w:rsidP="005C275D">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73308D46"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1) Проект производства работ:</w:t>
      </w:r>
    </w:p>
    <w:p w14:paraId="28A8BDAD"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C816A70"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BDD4DAA"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14:paraId="33F939B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B27FBD7"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t>2) календарный график производства работ</w:t>
      </w:r>
    </w:p>
    <w:p w14:paraId="47F5698E" w14:textId="77777777" w:rsidR="005C275D" w:rsidRDefault="005C275D" w:rsidP="005C275D">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Не соответствие календарного графика производства работ по форме образцу, указанному в </w:t>
      </w:r>
      <w:proofErr w:type="gramStart"/>
      <w:r>
        <w:rPr>
          <w:rFonts w:ascii="Times New Roman" w:hAnsi="Times New Roman"/>
          <w:sz w:val="28"/>
          <w:szCs w:val="28"/>
        </w:rPr>
        <w:t>Приложении  8</w:t>
      </w:r>
      <w:proofErr w:type="gramEnd"/>
      <w:r>
        <w:rPr>
          <w:rFonts w:ascii="Times New Roman" w:hAnsi="Times New Roman"/>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2CDF4F91"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0DFC457F"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2202C81E" w14:textId="77777777" w:rsidR="005C275D" w:rsidRDefault="005C275D" w:rsidP="00EB061F">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Pr>
          <w:rFonts w:ascii="Times New Roman" w:hAnsi="Times New Roman"/>
          <w:sz w:val="28"/>
          <w:szCs w:val="28"/>
        </w:rPr>
        <w:t xml:space="preserve">в случае наличия схемы производства работ, подготовленной на вышеуказанном </w:t>
      </w:r>
      <w:proofErr w:type="spellStart"/>
      <w:r>
        <w:rPr>
          <w:rFonts w:ascii="Times New Roman" w:hAnsi="Times New Roman"/>
          <w:sz w:val="28"/>
          <w:szCs w:val="28"/>
        </w:rPr>
        <w:t>инженерно</w:t>
      </w:r>
      <w:proofErr w:type="spellEnd"/>
      <w:r>
        <w:rPr>
          <w:rFonts w:ascii="Times New Roman" w:hAnsi="Times New Roman"/>
          <w:sz w:val="28"/>
          <w:szCs w:val="28"/>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5FC3FC77" w14:textId="77777777" w:rsidR="005C275D" w:rsidRDefault="005C275D" w:rsidP="00EB061F">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14:paraId="7CB94BB3" w14:textId="77777777" w:rsidR="005C275D" w:rsidRPr="00304B27" w:rsidRDefault="005C275D" w:rsidP="00EB061F">
      <w:pPr>
        <w:pStyle w:val="a7"/>
        <w:shd w:val="clear" w:color="auto" w:fill="FFFFFF"/>
        <w:spacing w:after="0"/>
        <w:ind w:firstLine="709"/>
        <w:jc w:val="both"/>
        <w:textAlignment w:val="baseline"/>
        <w:rPr>
          <w:sz w:val="28"/>
          <w:szCs w:val="28"/>
        </w:rPr>
      </w:pPr>
      <w:r w:rsidRPr="00304B27">
        <w:rPr>
          <w:sz w:val="28"/>
          <w:szCs w:val="28"/>
          <w:shd w:val="clear" w:color="auto" w:fill="FFFFFF"/>
        </w:rPr>
        <w:t>2.6.2. Для продления срока действия разрешения (ордера) заявитель предоставляет следующие документы:</w:t>
      </w:r>
    </w:p>
    <w:p w14:paraId="6B9A1680"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календарный график производства земляных работ; </w:t>
      </w:r>
    </w:p>
    <w:p w14:paraId="115E0BBD"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проект производства работ (в случае изменения технических решений); </w:t>
      </w:r>
    </w:p>
    <w:p w14:paraId="5FF5000A"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550F6A2E"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14:paraId="4B694BCA"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схема участка работ; </w:t>
      </w:r>
    </w:p>
    <w:p w14:paraId="218D5F7F" w14:textId="77777777" w:rsidR="005C275D" w:rsidRDefault="005C275D" w:rsidP="00EB06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4795602E" w14:textId="77777777" w:rsidR="005C275D" w:rsidRPr="00D36AC5" w:rsidRDefault="005C275D" w:rsidP="00EB061F">
      <w:pPr>
        <w:pStyle w:val="a7"/>
        <w:shd w:val="clear" w:color="auto" w:fill="FFFFFF"/>
        <w:spacing w:after="0"/>
        <w:ind w:firstLine="709"/>
        <w:jc w:val="both"/>
        <w:textAlignment w:val="baseline"/>
        <w:rPr>
          <w:sz w:val="28"/>
          <w:szCs w:val="28"/>
          <w:shd w:val="clear" w:color="auto" w:fill="FFFFFF"/>
        </w:rPr>
      </w:pPr>
      <w:r w:rsidRPr="00D36AC5">
        <w:rPr>
          <w:sz w:val="28"/>
          <w:szCs w:val="28"/>
          <w:shd w:val="clear" w:color="auto" w:fill="FFFFFF"/>
        </w:rPr>
        <w:t xml:space="preserve">2.6.4. Для закрытия </w:t>
      </w:r>
      <w:r w:rsidRPr="00D36AC5">
        <w:rPr>
          <w:sz w:val="28"/>
          <w:szCs w:val="28"/>
        </w:rPr>
        <w:t>(</w:t>
      </w:r>
      <w:proofErr w:type="gramStart"/>
      <w:r w:rsidRPr="00D36AC5">
        <w:rPr>
          <w:sz w:val="28"/>
          <w:szCs w:val="28"/>
        </w:rPr>
        <w:t xml:space="preserve">исполнения) </w:t>
      </w:r>
      <w:r w:rsidRPr="00D36AC5">
        <w:rPr>
          <w:sz w:val="28"/>
          <w:szCs w:val="28"/>
          <w:shd w:val="clear" w:color="auto" w:fill="FFFFFF"/>
        </w:rPr>
        <w:t xml:space="preserve"> разрешения</w:t>
      </w:r>
      <w:proofErr w:type="gramEnd"/>
      <w:r w:rsidRPr="00D36AC5">
        <w:rPr>
          <w:sz w:val="28"/>
          <w:szCs w:val="28"/>
          <w:shd w:val="clear" w:color="auto" w:fill="FFFFFF"/>
        </w:rPr>
        <w:t xml:space="preserve"> (ордера) заявитель представляет следующие документы: </w:t>
      </w:r>
    </w:p>
    <w:p w14:paraId="4897A4C5" w14:textId="77777777" w:rsidR="005C275D" w:rsidRDefault="005C275D" w:rsidP="00EB061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hyperlink r:id="rId9" w:history="1">
        <w:r>
          <w:rPr>
            <w:rStyle w:val="a4"/>
            <w:rFonts w:ascii="Times New Roman" w:hAnsi="Times New Roman"/>
            <w:sz w:val="28"/>
            <w:szCs w:val="28"/>
            <w:lang w:eastAsia="ru-RU"/>
          </w:rPr>
          <w:t>акт</w:t>
        </w:r>
      </w:hyperlink>
      <w:r>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w:t>
      </w:r>
      <w:r>
        <w:rPr>
          <w:rFonts w:ascii="Times New Roman" w:hAnsi="Times New Roman"/>
          <w:sz w:val="28"/>
          <w:szCs w:val="28"/>
          <w:lang w:eastAsia="ru-RU"/>
        </w:rPr>
        <w:lastRenderedPageBreak/>
        <w:t>проведении работ, по форме, указанной в приложении 5 к настоящему Административному регламенту;</w:t>
      </w:r>
    </w:p>
    <w:p w14:paraId="7C98EE28" w14:textId="77777777" w:rsidR="005C275D" w:rsidRDefault="005C275D" w:rsidP="00EB061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1F5778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F67D3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B2D4E7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426FAC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66F60D7"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14:paraId="49E2C297"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уведомление о планируемом сносе; </w:t>
      </w:r>
    </w:p>
    <w:p w14:paraId="1B4FF45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 разрешение на строительство, </w:t>
      </w:r>
    </w:p>
    <w:p w14:paraId="655CC2FB"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14:paraId="32B1052E"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ж) разрешение на вырубку зеленых насаждений, </w:t>
      </w:r>
    </w:p>
    <w:p w14:paraId="4C20821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14:paraId="162A7D2D"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и) разрешение на размещение объекта, </w:t>
      </w:r>
    </w:p>
    <w:p w14:paraId="7710E742"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E84CCDB"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л) разрешение на установку и эксплуатацию рекламной конструкции; </w:t>
      </w:r>
    </w:p>
    <w:p w14:paraId="27B3CD65"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14:paraId="37DB5B62" w14:textId="77777777" w:rsidR="005C275D" w:rsidRDefault="005C275D" w:rsidP="005C275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 схему движения транспорта и пешеходов;</w:t>
      </w:r>
    </w:p>
    <w:p w14:paraId="754D813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0" w:history="1">
        <w:r>
          <w:rPr>
            <w:rStyle w:val="a4"/>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962E0D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14:paraId="2157707E"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835EF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rStyle w:val="a4"/>
            <w:rFonts w:ascii="Times New Roman" w:eastAsia="Calibri" w:hAnsi="Times New Roman"/>
            <w:sz w:val="28"/>
            <w:szCs w:val="28"/>
            <w:lang w:eastAsia="en-US"/>
          </w:rPr>
          <w:t>части 6 статьи 7</w:t>
        </w:r>
      </w:hyperlink>
      <w:r>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4DE6D8F"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Pr>
            <w:rStyle w:val="a4"/>
            <w:rFonts w:ascii="Times New Roman" w:eastAsia="Calibri" w:hAnsi="Times New Roman"/>
            <w:sz w:val="28"/>
            <w:szCs w:val="28"/>
            <w:lang w:eastAsia="en-US"/>
          </w:rPr>
          <w:t>части 1 статьи 9</w:t>
        </w:r>
      </w:hyperlink>
      <w:r>
        <w:rPr>
          <w:rFonts w:ascii="Times New Roman" w:eastAsia="Calibri" w:hAnsi="Times New Roman"/>
          <w:sz w:val="28"/>
          <w:szCs w:val="28"/>
          <w:lang w:eastAsia="en-US"/>
        </w:rPr>
        <w:t xml:space="preserve"> Федерального закона № 210-ФЗ;</w:t>
      </w:r>
    </w:p>
    <w:p w14:paraId="141E0CA0"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4"/>
            <w:rFonts w:ascii="Times New Roman" w:eastAsia="Calibri" w:hAnsi="Times New Roman"/>
            <w:sz w:val="28"/>
            <w:szCs w:val="28"/>
            <w:lang w:eastAsia="en-US"/>
          </w:rPr>
          <w:t>пунктом 4 части 1 статьи 7</w:t>
        </w:r>
      </w:hyperlink>
      <w:r>
        <w:rPr>
          <w:rFonts w:ascii="Times New Roman" w:eastAsia="Calibri" w:hAnsi="Times New Roman"/>
          <w:sz w:val="28"/>
          <w:szCs w:val="28"/>
          <w:lang w:eastAsia="en-US"/>
        </w:rPr>
        <w:t xml:space="preserve"> Федерального закона № 210-ФЗ;</w:t>
      </w:r>
    </w:p>
    <w:p w14:paraId="5FD70B66"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4"/>
            <w:rFonts w:ascii="Times New Roman" w:eastAsia="Calibri" w:hAnsi="Times New Roman"/>
            <w:sz w:val="28"/>
            <w:szCs w:val="28"/>
            <w:lang w:eastAsia="en-US"/>
          </w:rPr>
          <w:t>пунктом 7.2 части 1 статьи 16</w:t>
        </w:r>
      </w:hyperlink>
      <w:r>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7DD2783"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A41B62A"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Pr>
          <w:rFonts w:ascii="Times New Roman" w:eastAsia="Calibri" w:hAnsi="Times New Roman"/>
          <w:sz w:val="28"/>
          <w:szCs w:val="28"/>
          <w:lang w:eastAsia="en-US"/>
        </w:rPr>
        <w:lastRenderedPageBreak/>
        <w:t>услуги для немедленного получения результата предоставления такой услуги;</w:t>
      </w:r>
    </w:p>
    <w:p w14:paraId="25F6407A" w14:textId="77777777" w:rsidR="005C275D" w:rsidRDefault="005C275D" w:rsidP="005C275D">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144C4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14:paraId="6CBF365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E941C23"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14:paraId="13087303"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4630FD27"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606C8A72"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14:paraId="3F0829FB" w14:textId="77777777" w:rsidR="005C275D" w:rsidRDefault="005C275D" w:rsidP="005C275D">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373F519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14:paraId="132A95D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63C2BCC8"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0D12B8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14:paraId="337FE94F"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 Представленные заявителем документы не отвечают требованиям, установленным административным регламентом, в том числе </w:t>
      </w:r>
      <w:r>
        <w:rPr>
          <w:rFonts w:ascii="Times New Roman" w:hAnsi="Times New Roman"/>
          <w:sz w:val="28"/>
          <w:szCs w:val="28"/>
        </w:rPr>
        <w:t>предоставление заявителем недостоверных сведений;</w:t>
      </w:r>
    </w:p>
    <w:p w14:paraId="4D263A90"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14:paraId="4EA18F5D"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705AF97"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2.11.1. Муниципальная услуга предоставляется бесплатно.</w:t>
      </w:r>
    </w:p>
    <w:p w14:paraId="202DEE4D"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 Срок регистрации запроса заявителя о предоставлении </w:t>
      </w:r>
      <w:r>
        <w:rPr>
          <w:rFonts w:ascii="Times New Roman" w:hAnsi="Times New Roman"/>
          <w:sz w:val="28"/>
          <w:szCs w:val="28"/>
          <w:lang w:eastAsia="ru-RU"/>
        </w:rPr>
        <w:lastRenderedPageBreak/>
        <w:t>муниципальной услуги составляет в администрации:</w:t>
      </w:r>
    </w:p>
    <w:p w14:paraId="1D1BCD87"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личном обращении – 1 рабочий день с даты поступления;</w:t>
      </w:r>
    </w:p>
    <w:p w14:paraId="4EA86771"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14:paraId="2D954B1E"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Pr>
          <w:rFonts w:ascii="Times New Roman" w:hAnsi="Times New Roman"/>
          <w:sz w:val="28"/>
          <w:szCs w:val="28"/>
          <w:lang w:eastAsia="ru-RU"/>
        </w:rPr>
        <w:t>в  администрацию</w:t>
      </w:r>
      <w:proofErr w:type="gramEnd"/>
      <w:r>
        <w:rPr>
          <w:rFonts w:ascii="Times New Roman" w:hAnsi="Times New Roman"/>
          <w:sz w:val="28"/>
          <w:szCs w:val="28"/>
          <w:lang w:eastAsia="ru-RU"/>
        </w:rPr>
        <w:t>;</w:t>
      </w:r>
    </w:p>
    <w:p w14:paraId="536F9B68" w14:textId="77777777" w:rsidR="005C275D" w:rsidRDefault="005C275D" w:rsidP="005C275D">
      <w:pPr>
        <w:widowControl w:val="0"/>
        <w:tabs>
          <w:tab w:val="left" w:pos="1134"/>
        </w:tabs>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BA9D8FE"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F67DE9"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4493461" w14:textId="77777777" w:rsidR="005C275D" w:rsidRPr="00842D87" w:rsidRDefault="005C275D" w:rsidP="00820EEA">
      <w:pPr>
        <w:pStyle w:val="a7"/>
        <w:widowControl w:val="0"/>
        <w:tabs>
          <w:tab w:val="left" w:pos="142"/>
          <w:tab w:val="left" w:pos="284"/>
        </w:tabs>
        <w:spacing w:after="0"/>
        <w:ind w:firstLine="709"/>
        <w:jc w:val="both"/>
        <w:rPr>
          <w:sz w:val="28"/>
          <w:szCs w:val="28"/>
        </w:rPr>
      </w:pPr>
      <w:r w:rsidRPr="00842D87">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B33D1"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AFDD2C"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 xml:space="preserve">2.13.4. Здание (помещение) оборудуется информационной табличкой (вывеской), содержащей полное </w:t>
      </w:r>
      <w:proofErr w:type="gramStart"/>
      <w:r w:rsidRPr="00842D87">
        <w:rPr>
          <w:sz w:val="28"/>
          <w:szCs w:val="28"/>
        </w:rPr>
        <w:t>наименование  администрации</w:t>
      </w:r>
      <w:proofErr w:type="gramEnd"/>
      <w:r w:rsidRPr="00842D87">
        <w:rPr>
          <w:sz w:val="28"/>
          <w:szCs w:val="28"/>
        </w:rPr>
        <w:t>, а также информацию о режиме работы.</w:t>
      </w:r>
    </w:p>
    <w:p w14:paraId="03C4D1C1"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0AF9AC0"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2.13.6. В помещении организуется бесплатный туалет для посетителей, в том числе туалет, предназначенный для инвалидов.</w:t>
      </w:r>
    </w:p>
    <w:p w14:paraId="5BD09615"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 xml:space="preserve">2.13.7. При необходимости работником ГБУ ЛО «МФЦ», </w:t>
      </w:r>
      <w:proofErr w:type="gramStart"/>
      <w:r w:rsidRPr="00842D87">
        <w:rPr>
          <w:sz w:val="28"/>
          <w:szCs w:val="28"/>
        </w:rPr>
        <w:t>администрации  инвалиду</w:t>
      </w:r>
      <w:proofErr w:type="gramEnd"/>
      <w:r w:rsidRPr="00842D87">
        <w:rPr>
          <w:sz w:val="28"/>
          <w:szCs w:val="28"/>
        </w:rPr>
        <w:t xml:space="preserve"> оказывается помощь в преодолении барьеров, </w:t>
      </w:r>
      <w:r w:rsidRPr="00842D87">
        <w:rPr>
          <w:sz w:val="28"/>
          <w:szCs w:val="28"/>
        </w:rPr>
        <w:lastRenderedPageBreak/>
        <w:t>мешающих получению ими услуг наравне с другими лицами.</w:t>
      </w:r>
    </w:p>
    <w:p w14:paraId="6C1A97C4"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3D28DF" w14:textId="77777777" w:rsidR="005C275D" w:rsidRPr="00842D87" w:rsidRDefault="005C275D" w:rsidP="005631BF">
      <w:pPr>
        <w:pStyle w:val="a7"/>
        <w:widowControl w:val="0"/>
        <w:tabs>
          <w:tab w:val="left" w:pos="142"/>
          <w:tab w:val="left" w:pos="284"/>
        </w:tabs>
        <w:spacing w:after="0"/>
        <w:ind w:firstLine="709"/>
        <w:jc w:val="both"/>
        <w:rPr>
          <w:sz w:val="28"/>
          <w:szCs w:val="28"/>
        </w:rPr>
      </w:pPr>
      <w:r w:rsidRPr="00842D87">
        <w:rPr>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2D87">
        <w:rPr>
          <w:sz w:val="28"/>
          <w:szCs w:val="28"/>
        </w:rPr>
        <w:t>тифлосурдопереводчика</w:t>
      </w:r>
      <w:proofErr w:type="spellEnd"/>
      <w:r w:rsidRPr="00842D87">
        <w:rPr>
          <w:sz w:val="28"/>
          <w:szCs w:val="28"/>
        </w:rPr>
        <w:t>.</w:t>
      </w:r>
    </w:p>
    <w:p w14:paraId="6C55D7CA"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842D87">
        <w:rPr>
          <w:sz w:val="28"/>
          <w:szCs w:val="28"/>
        </w:rPr>
        <w:t>2.13.10. Оборудование мест повышенного удобства с дополнительным местом для</w:t>
      </w:r>
      <w:r>
        <w:rPr>
          <w:szCs w:val="28"/>
        </w:rPr>
        <w:t xml:space="preserve"> </w:t>
      </w:r>
      <w:r w:rsidRPr="00D179F3">
        <w:rPr>
          <w:sz w:val="28"/>
          <w:szCs w:val="28"/>
        </w:rPr>
        <w:t>собаки-проводника и устройств для передвижения инвалида (костылей, ходунков).</w:t>
      </w:r>
    </w:p>
    <w:p w14:paraId="344445FD"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A3DBA13"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6D184976"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C7168C"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B8DB3E"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2.14. Показатели доступности и качества муниципальной услуги.</w:t>
      </w:r>
    </w:p>
    <w:p w14:paraId="4DBF9FF5"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2.14.1. Показатели доступности муниципальной услуги (общие, применимые в отношении всех заявителей):</w:t>
      </w:r>
    </w:p>
    <w:p w14:paraId="4B6849F4"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1) транспортная доступность к месту предоставления муниципальной услуги;</w:t>
      </w:r>
    </w:p>
    <w:p w14:paraId="7AE9E835"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2) наличие указателей, обеспечивающих беспрепятственный доступ к помещениям, в которых предоставляется услуга;</w:t>
      </w:r>
    </w:p>
    <w:p w14:paraId="7A7E3FE6" w14:textId="77777777" w:rsidR="005C275D" w:rsidRPr="00D179F3" w:rsidRDefault="005C275D" w:rsidP="005631BF">
      <w:pPr>
        <w:pStyle w:val="a7"/>
        <w:widowControl w:val="0"/>
        <w:tabs>
          <w:tab w:val="left" w:pos="142"/>
          <w:tab w:val="left" w:pos="284"/>
        </w:tabs>
        <w:spacing w:after="0"/>
        <w:ind w:firstLine="709"/>
        <w:jc w:val="both"/>
        <w:rPr>
          <w:sz w:val="28"/>
          <w:szCs w:val="28"/>
        </w:rPr>
      </w:pPr>
      <w:r w:rsidRPr="00D179F3">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5866442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D179F3">
        <w:rPr>
          <w:sz w:val="28"/>
          <w:szCs w:val="28"/>
        </w:rPr>
        <w:t>4) предоставление муниципальной услуги любым доступным способом,</w:t>
      </w:r>
      <w:r>
        <w:rPr>
          <w:szCs w:val="28"/>
        </w:rPr>
        <w:t xml:space="preserve"> </w:t>
      </w:r>
      <w:r w:rsidRPr="005631BF">
        <w:rPr>
          <w:sz w:val="28"/>
          <w:szCs w:val="28"/>
        </w:rPr>
        <w:lastRenderedPageBreak/>
        <w:t>предусмотренным действующим законодательством;</w:t>
      </w:r>
    </w:p>
    <w:p w14:paraId="66507D47"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8E2FE16"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2.14.2. Показатели доступности муниципальной услуги (специальные, применимые в отношении инвалидов):</w:t>
      </w:r>
    </w:p>
    <w:p w14:paraId="773A5E0B"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1) наличие инфраструктуры, указанной в пункте 2.14;</w:t>
      </w:r>
    </w:p>
    <w:p w14:paraId="1536B3DA"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 исполнение требований доступности услуг для инвалидов;</w:t>
      </w:r>
    </w:p>
    <w:p w14:paraId="6E9E5C6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3) обеспечение беспрепятственного доступа инвалидов к помещениям, в которых предоставляется муниципальная услуга.</w:t>
      </w:r>
    </w:p>
    <w:p w14:paraId="4C4AD931"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2.14.3. Показатели качества муниципальной услуги:</w:t>
      </w:r>
    </w:p>
    <w:p w14:paraId="6E7B12A0"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1) соблюдение срока предоставления муниципальной услуги;</w:t>
      </w:r>
    </w:p>
    <w:p w14:paraId="02867E90"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 xml:space="preserve">2) соблюдение времени ожидания в очереди при подаче запроса и получении результата; </w:t>
      </w:r>
    </w:p>
    <w:p w14:paraId="7CB2064B"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 xml:space="preserve">3) осуществление не более одного обращения заявителя к должностным лицам </w:t>
      </w:r>
      <w:proofErr w:type="gramStart"/>
      <w:r w:rsidRPr="005631BF">
        <w:rPr>
          <w:sz w:val="28"/>
          <w:szCs w:val="28"/>
        </w:rPr>
        <w:t>администрации  или</w:t>
      </w:r>
      <w:proofErr w:type="gramEnd"/>
      <w:r w:rsidRPr="005631BF">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4A85CF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4) отсутствие жалоб на действия или бездействия должностных лиц администрации, поданных в установленном порядке.</w:t>
      </w:r>
    </w:p>
    <w:p w14:paraId="5A043C7C"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F91546F"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14:paraId="35611C0A"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7D6CE5"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BC76F0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CFC01BD" w14:textId="77777777" w:rsidR="005C275D" w:rsidRPr="005631BF" w:rsidRDefault="005C275D" w:rsidP="00BA1AF9">
      <w:pPr>
        <w:pStyle w:val="a7"/>
        <w:widowControl w:val="0"/>
        <w:tabs>
          <w:tab w:val="left" w:pos="142"/>
          <w:tab w:val="left" w:pos="284"/>
        </w:tabs>
        <w:spacing w:after="0"/>
        <w:ind w:firstLine="709"/>
        <w:jc w:val="both"/>
        <w:rPr>
          <w:sz w:val="28"/>
          <w:szCs w:val="28"/>
        </w:rPr>
      </w:pPr>
      <w:r w:rsidRPr="005631BF">
        <w:rPr>
          <w:sz w:val="28"/>
          <w:szCs w:val="28"/>
        </w:rPr>
        <w:lastRenderedPageBreak/>
        <w:t>2.16.3. Предоставление услуги по экстерриториальному принципу не предусмотрено.</w:t>
      </w:r>
    </w:p>
    <w:p w14:paraId="6ADB9C74"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p>
    <w:p w14:paraId="060E0475" w14:textId="77777777" w:rsidR="005C275D" w:rsidRDefault="005C275D" w:rsidP="005C275D">
      <w:pPr>
        <w:widowControl w:val="0"/>
        <w:autoSpaceDE w:val="0"/>
        <w:spacing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62CDA8C9" w14:textId="77777777" w:rsidR="005C275D" w:rsidRDefault="005C275D" w:rsidP="005C275D">
      <w:pPr>
        <w:widowControl w:val="0"/>
        <w:autoSpaceDE w:val="0"/>
        <w:spacing w:line="240" w:lineRule="auto"/>
        <w:contextualSpacing/>
        <w:jc w:val="center"/>
        <w:rPr>
          <w:rFonts w:ascii="Times New Roman" w:hAnsi="Times New Roman"/>
          <w:b/>
          <w:bCs/>
          <w:sz w:val="28"/>
          <w:szCs w:val="28"/>
        </w:rPr>
      </w:pPr>
    </w:p>
    <w:p w14:paraId="06D10E4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14:paraId="1D1D527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14:paraId="08F0B00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14:paraId="149E3432"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14:paraId="14451D5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14:paraId="3A8418EE"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78BD396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14:paraId="0E4F0CB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09A69CA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14:paraId="57D5391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29FB1F1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 2.6.5.</w:t>
      </w:r>
    </w:p>
    <w:p w14:paraId="21E37325"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DC50D1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14:paraId="7B94CDA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14:paraId="16A166E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w:t>
      </w:r>
    </w:p>
    <w:p w14:paraId="48F504BB"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7AC353D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14:paraId="3274847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B0AEB4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CF1BE8B"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51279E9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14:paraId="77FC7E6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Pr>
          <w:rFonts w:ascii="Times New Roman" w:hAnsi="Times New Roman"/>
          <w:sz w:val="28"/>
          <w:szCs w:val="28"/>
        </w:rPr>
        <w:t>выполнение  последующих</w:t>
      </w:r>
      <w:proofErr w:type="gramEnd"/>
      <w:r>
        <w:rPr>
          <w:rFonts w:ascii="Times New Roman" w:hAnsi="Times New Roman"/>
          <w:sz w:val="28"/>
          <w:szCs w:val="28"/>
        </w:rPr>
        <w:t xml:space="preserve"> действий не требуется. </w:t>
      </w:r>
    </w:p>
    <w:p w14:paraId="2C8AAE1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5F46168D"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1EDC09C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 в течение 4 рабочих дней:</w:t>
      </w:r>
      <w:r>
        <w:rPr>
          <w:rFonts w:ascii="Times New Roman" w:hAnsi="Times New Roman"/>
          <w:sz w:val="28"/>
          <w:szCs w:val="28"/>
        </w:rPr>
        <w:t xml:space="preserve"> </w:t>
      </w:r>
    </w:p>
    <w:p w14:paraId="2A5DA93A" w14:textId="77777777" w:rsidR="00820EEA"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течении 1 дня. </w:t>
      </w:r>
    </w:p>
    <w:p w14:paraId="7A6FAFA4" w14:textId="48D83B09"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9B2280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32B7762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14:paraId="433BB00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14:paraId="63DD90F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460EBD4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14:paraId="3E7F2D92"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3004146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14:paraId="278F8F82"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9812AC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w:t>
      </w:r>
      <w:r>
        <w:rPr>
          <w:rFonts w:ascii="Times New Roman" w:hAnsi="Times New Roman"/>
          <w:sz w:val="28"/>
          <w:szCs w:val="28"/>
          <w:lang w:eastAsia="ru-RU"/>
        </w:rPr>
        <w:t>(исполнении)</w:t>
      </w:r>
      <w:r>
        <w:rPr>
          <w:rFonts w:ascii="Times New Roman" w:hAnsi="Times New Roman"/>
          <w:sz w:val="28"/>
          <w:szCs w:val="28"/>
          <w:u w:val="single"/>
        </w:rPr>
        <w:t xml:space="preserve"> разрешения (ордера) на осуществление земляных работ:</w:t>
      </w:r>
      <w:r>
        <w:rPr>
          <w:rFonts w:ascii="Times New Roman" w:hAnsi="Times New Roman"/>
          <w:sz w:val="28"/>
          <w:szCs w:val="28"/>
        </w:rPr>
        <w:t xml:space="preserve"> </w:t>
      </w:r>
    </w:p>
    <w:p w14:paraId="7B52986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продлении разрешения (ордера) на осуществление земляных работ с проставлением отметки либо о закрытии </w:t>
      </w:r>
      <w:r>
        <w:rPr>
          <w:rFonts w:ascii="Times New Roman" w:hAnsi="Times New Roman"/>
          <w:sz w:val="28"/>
          <w:szCs w:val="28"/>
          <w:lang w:eastAsia="ru-RU"/>
        </w:rPr>
        <w:t>(</w:t>
      </w:r>
      <w:proofErr w:type="gramStart"/>
      <w:r>
        <w:rPr>
          <w:rFonts w:ascii="Times New Roman" w:hAnsi="Times New Roman"/>
          <w:sz w:val="28"/>
          <w:szCs w:val="28"/>
          <w:lang w:eastAsia="ru-RU"/>
        </w:rPr>
        <w:t xml:space="preserve">исполнении) </w:t>
      </w:r>
      <w:r>
        <w:rPr>
          <w:rFonts w:ascii="Times New Roman" w:hAnsi="Times New Roman"/>
          <w:sz w:val="28"/>
          <w:szCs w:val="28"/>
        </w:rPr>
        <w:t xml:space="preserve"> разрешения</w:t>
      </w:r>
      <w:proofErr w:type="gramEnd"/>
      <w:r>
        <w:rPr>
          <w:rFonts w:ascii="Times New Roman" w:hAnsi="Times New Roman"/>
          <w:sz w:val="28"/>
          <w:szCs w:val="28"/>
        </w:rPr>
        <w:t xml:space="preserve"> (ордера) на осуществление земляных работ и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разрешения (ордера) на осуществление земляных работ в разрешение (ордер) в течение 1 рабочего дня.</w:t>
      </w:r>
    </w:p>
    <w:p w14:paraId="2AADF3F9" w14:textId="77777777" w:rsidR="005C275D" w:rsidRDefault="005C275D" w:rsidP="005C275D">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14:paraId="6E756CC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14:paraId="29DBCA0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6FE2CC41" w14:textId="77777777" w:rsidR="005C275D" w:rsidRDefault="005C275D" w:rsidP="005C275D">
      <w:pPr>
        <w:spacing w:after="0" w:line="240" w:lineRule="auto"/>
        <w:ind w:firstLine="709"/>
        <w:jc w:val="both"/>
        <w:rPr>
          <w:rFonts w:ascii="Times New Roman" w:hAnsi="Times New Roman"/>
          <w:b/>
          <w:sz w:val="28"/>
          <w:szCs w:val="28"/>
        </w:rPr>
      </w:pPr>
      <w:r>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6AC2C5A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b/>
          <w:sz w:val="28"/>
          <w:szCs w:val="28"/>
        </w:rPr>
        <w:t>3.5. Выдача результата.</w:t>
      </w:r>
    </w:p>
    <w:p w14:paraId="4D25BB8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 для начала административной процедуры:</w:t>
      </w:r>
    </w:p>
    <w:p w14:paraId="3B985A2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5EC651E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79418B7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w:t>
      </w:r>
    </w:p>
    <w:p w14:paraId="6290786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14:paraId="5B67B9F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14:paraId="3557366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6DCF64F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486207A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14:paraId="73CBEE3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17F0421" w14:textId="77777777" w:rsidR="005C275D" w:rsidRDefault="005C275D" w:rsidP="005C275D">
      <w:pPr>
        <w:spacing w:after="0" w:line="240" w:lineRule="auto"/>
        <w:jc w:val="center"/>
        <w:rPr>
          <w:rFonts w:ascii="Times New Roman" w:hAnsi="Times New Roman"/>
          <w:sz w:val="28"/>
          <w:szCs w:val="28"/>
        </w:rPr>
      </w:pPr>
    </w:p>
    <w:p w14:paraId="30CE56E8" w14:textId="77777777" w:rsidR="005C275D" w:rsidRDefault="005C275D" w:rsidP="005C275D">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14:paraId="76E8D1ED" w14:textId="77777777" w:rsidR="005C275D" w:rsidRDefault="005C275D" w:rsidP="005C275D">
      <w:pPr>
        <w:spacing w:after="0" w:line="240" w:lineRule="auto"/>
        <w:jc w:val="center"/>
        <w:rPr>
          <w:rFonts w:ascii="Times New Roman" w:hAnsi="Times New Roman"/>
          <w:b/>
          <w:color w:val="00B050"/>
          <w:sz w:val="28"/>
          <w:szCs w:val="28"/>
        </w:rPr>
      </w:pPr>
    </w:p>
    <w:p w14:paraId="5CCA748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E5033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w:t>
      </w:r>
      <w:r>
        <w:rPr>
          <w:rFonts w:ascii="Times New Roman" w:hAnsi="Times New Roman"/>
          <w:sz w:val="28"/>
          <w:szCs w:val="28"/>
        </w:rPr>
        <w:lastRenderedPageBreak/>
        <w:t xml:space="preserve">требования к предоставлению муниципальной услуги, а </w:t>
      </w:r>
      <w:proofErr w:type="gramStart"/>
      <w:r>
        <w:rPr>
          <w:rFonts w:ascii="Times New Roman" w:hAnsi="Times New Roman"/>
          <w:sz w:val="28"/>
          <w:szCs w:val="28"/>
        </w:rPr>
        <w:t>так же</w:t>
      </w:r>
      <w:proofErr w:type="gramEnd"/>
      <w:r>
        <w:rPr>
          <w:rFonts w:ascii="Times New Roman" w:hAnsi="Times New Roman"/>
          <w:sz w:val="28"/>
          <w:szCs w:val="28"/>
        </w:rPr>
        <w:t xml:space="preserve"> принятием ими решений осуществляется начальником отдела. </w:t>
      </w:r>
    </w:p>
    <w:p w14:paraId="35B9E45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77AE69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00ED96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5C0510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2DF0753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7CCDD32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7F2BBD3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14:paraId="4C06CCA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3BE6359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9A3365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Pr>
          <w:rFonts w:ascii="Times New Roman" w:hAnsi="Times New Roman"/>
          <w:sz w:val="28"/>
          <w:szCs w:val="28"/>
        </w:rPr>
        <w:t>главой  администрации</w:t>
      </w:r>
      <w:proofErr w:type="gramEnd"/>
      <w:r>
        <w:rPr>
          <w:rFonts w:ascii="Times New Roman" w:hAnsi="Times New Roman"/>
          <w:sz w:val="28"/>
          <w:szCs w:val="28"/>
        </w:rPr>
        <w:t xml:space="preserve"> или уполномоченным им должностным лицом.</w:t>
      </w:r>
    </w:p>
    <w:p w14:paraId="5568F9A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закрепляется в их должностных инструкциях.</w:t>
      </w:r>
    </w:p>
    <w:p w14:paraId="373D74A6"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4BB0D201"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14:paraId="59755810"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14:paraId="05C046A4" w14:textId="77777777" w:rsidR="005C275D" w:rsidRDefault="005C275D" w:rsidP="005C275D">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C62B97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14:paraId="3272442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4AC726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6AE30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39463E6"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p>
    <w:p w14:paraId="0EC94673" w14:textId="77777777" w:rsidR="005C275D" w:rsidRDefault="005C275D" w:rsidP="005C275D">
      <w:pPr>
        <w:widowControl w:val="0"/>
        <w:autoSpaceDE w:val="0"/>
        <w:spacing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5AA05FB9" w14:textId="77777777" w:rsidR="005C275D" w:rsidRDefault="005C275D" w:rsidP="005C275D">
      <w:pPr>
        <w:widowControl w:val="0"/>
        <w:autoSpaceDE w:val="0"/>
        <w:spacing w:line="240" w:lineRule="auto"/>
        <w:ind w:firstLine="709"/>
        <w:contextualSpacing/>
        <w:jc w:val="both"/>
        <w:rPr>
          <w:rFonts w:ascii="Times New Roman" w:hAnsi="Times New Roman"/>
          <w:b/>
          <w:bCs/>
          <w:sz w:val="28"/>
          <w:szCs w:val="28"/>
        </w:rPr>
      </w:pPr>
    </w:p>
    <w:p w14:paraId="5585340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29684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932C9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E215B0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AD85F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ascii="Times New Roman" w:hAnsi="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14:paraId="5BF9229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FB07D6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C7B900"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111415"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3C56B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8D7E307"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3D2D6BF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94D10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224E17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BEBB60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rStyle w:val="a4"/>
            <w:rFonts w:ascii="Times New Roman" w:hAnsi="Times New Roman"/>
            <w:sz w:val="28"/>
            <w:szCs w:val="28"/>
          </w:rPr>
          <w:t>части 5 статьи 11.2</w:t>
        </w:r>
      </w:hyperlink>
      <w:r>
        <w:rPr>
          <w:rFonts w:ascii="Times New Roman" w:hAnsi="Times New Roman"/>
          <w:sz w:val="28"/>
          <w:szCs w:val="28"/>
        </w:rPr>
        <w:t xml:space="preserve"> Федерального закона № 210-ФЗ.</w:t>
      </w:r>
    </w:p>
    <w:p w14:paraId="6CB406B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14:paraId="5173375B"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1F8EFA"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BCDC6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5FE4C8"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D8C19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4"/>
            <w:rFonts w:ascii="Times New Roman" w:hAnsi="Times New Roman"/>
            <w:sz w:val="28"/>
            <w:szCs w:val="28"/>
          </w:rPr>
          <w:t>статьей 11.1</w:t>
        </w:r>
      </w:hyperlink>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88B911"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30A5F4"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14:paraId="455B673E"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949B0D"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060D2049"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9C4CD6"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3C900C"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6F022F" w14:textId="77777777" w:rsidR="005C275D" w:rsidRDefault="005C275D" w:rsidP="005C275D">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B3BF82" w14:textId="77777777" w:rsidR="005C275D" w:rsidRDefault="005C275D" w:rsidP="005C275D">
      <w:pPr>
        <w:spacing w:after="0" w:line="240" w:lineRule="auto"/>
        <w:ind w:firstLine="709"/>
        <w:jc w:val="both"/>
        <w:rPr>
          <w:rFonts w:ascii="Times New Roman" w:hAnsi="Times New Roman"/>
          <w:sz w:val="28"/>
          <w:szCs w:val="28"/>
        </w:rPr>
      </w:pPr>
    </w:p>
    <w:p w14:paraId="34C6B093" w14:textId="77777777" w:rsidR="005C275D" w:rsidRDefault="005C275D" w:rsidP="005C275D">
      <w:pPr>
        <w:pStyle w:val="1"/>
        <w:suppressAutoHyphens w:val="0"/>
        <w:spacing w:before="0" w:after="0"/>
        <w:jc w:val="center"/>
        <w:rPr>
          <w:rFonts w:ascii="Times New Roman" w:hAnsi="Times New Roman" w:cs="Times New Roman"/>
          <w:bCs w:val="0"/>
          <w:kern w:val="0"/>
          <w:sz w:val="28"/>
          <w:szCs w:val="28"/>
          <w:lang w:eastAsia="ru-RU"/>
        </w:rPr>
      </w:pPr>
      <w:r>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14:paraId="4570C2C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1ED422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60FC7A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66B4AAE"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1CB61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 определяет предмет обращения;</w:t>
      </w:r>
    </w:p>
    <w:p w14:paraId="6182C275"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проводит проверку правильности заполнения обращения;</w:t>
      </w:r>
    </w:p>
    <w:p w14:paraId="706AF97D"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 проводит проверку укомплектованности пакета документов;</w:t>
      </w:r>
    </w:p>
    <w:p w14:paraId="52F21B55"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0F6D83"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е) заверяет каждый документ дела своей электронной подписью;</w:t>
      </w:r>
    </w:p>
    <w:p w14:paraId="43E90811"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ж) направляет копии документов и реестр документов в администрацию:</w:t>
      </w:r>
    </w:p>
    <w:p w14:paraId="5DE746F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 в электронной форме (в составе пакетов электронных дел) - в день обращения заявителя в ГБУ ЛО «МФЦ»;</w:t>
      </w:r>
    </w:p>
    <w:p w14:paraId="0C9A8D49"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02AE04B"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14:paraId="27EB6E9F"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DFF8748"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F58D81"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4D42581E"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53B50F7" w14:textId="77777777" w:rsidR="005C275D" w:rsidRDefault="005C275D" w:rsidP="005C275D">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F9DD3F2" w14:textId="77777777" w:rsidR="005C275D" w:rsidRDefault="005C275D" w:rsidP="005C275D">
      <w:pPr>
        <w:spacing w:after="0" w:line="240" w:lineRule="auto"/>
        <w:ind w:firstLine="709"/>
        <w:jc w:val="both"/>
        <w:rPr>
          <w:rFonts w:ascii="Times New Roman" w:hAnsi="Times New Roman"/>
          <w:sz w:val="28"/>
          <w:szCs w:val="28"/>
        </w:rPr>
      </w:pPr>
    </w:p>
    <w:p w14:paraId="74D8B7F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91567E7"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53FCA2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7B3C289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DED250E"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DB376F6"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8E76BED"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1240B2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ECDEABB"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CB2EDE9"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75DE5A8"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3840019F"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0A8B1552"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BD9520" w14:textId="77777777" w:rsidR="005C275D" w:rsidRDefault="005C275D" w:rsidP="005C275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FA2A12" w14:textId="77777777" w:rsidR="007D5237" w:rsidRDefault="007D5237" w:rsidP="007D5237">
      <w:pPr>
        <w:pStyle w:val="ConsPlusNormal0"/>
        <w:ind w:firstLine="0"/>
        <w:outlineLvl w:val="1"/>
        <w:rPr>
          <w:rFonts w:ascii="Times New Roman" w:hAnsi="Times New Roman" w:cs="Times New Roman"/>
          <w:sz w:val="28"/>
          <w:szCs w:val="28"/>
        </w:rPr>
      </w:pPr>
    </w:p>
    <w:p w14:paraId="2281A7C7" w14:textId="71E3226B" w:rsidR="005C275D" w:rsidRDefault="007D5237" w:rsidP="007D5237">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275D">
        <w:rPr>
          <w:rFonts w:ascii="Times New Roman" w:hAnsi="Times New Roman" w:cs="Times New Roman"/>
          <w:sz w:val="28"/>
          <w:szCs w:val="28"/>
        </w:rPr>
        <w:t>Приложение 1</w:t>
      </w:r>
    </w:p>
    <w:p w14:paraId="630E3BDB"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41B341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2AA805F" w14:textId="77777777" w:rsidR="005C275D" w:rsidRDefault="005C275D" w:rsidP="005C275D">
      <w:pPr>
        <w:pStyle w:val="ConsPlusNormal0"/>
        <w:jc w:val="both"/>
        <w:rPr>
          <w:rFonts w:ascii="Times New Roman" w:hAnsi="Times New Roman" w:cs="Times New Roman"/>
          <w:sz w:val="28"/>
          <w:szCs w:val="28"/>
        </w:rPr>
      </w:pPr>
    </w:p>
    <w:p w14:paraId="320B7575" w14:textId="4CD22ADD" w:rsidR="005C275D" w:rsidRDefault="005C275D" w:rsidP="005C275D">
      <w:pPr>
        <w:pStyle w:val="ConsPlusNonformat"/>
        <w:jc w:val="both"/>
        <w:rPr>
          <w:rFonts w:ascii="Times New Roman" w:hAnsi="Times New Roman" w:cs="Times New Roman"/>
          <w:sz w:val="28"/>
          <w:szCs w:val="28"/>
        </w:rPr>
      </w:pPr>
      <w:bookmarkStart w:id="0" w:name="P413"/>
      <w:bookmarkEnd w:id="0"/>
      <w:r>
        <w:rPr>
          <w:rFonts w:ascii="Times New Roman" w:hAnsi="Times New Roman" w:cs="Times New Roman"/>
          <w:sz w:val="28"/>
          <w:szCs w:val="28"/>
        </w:rPr>
        <w:t xml:space="preserve">                                </w:t>
      </w:r>
      <w:r w:rsidR="006854E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ЗАЯВЛЕНИЕ</w:t>
      </w:r>
    </w:p>
    <w:p w14:paraId="7CA5E52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 выдаче разрешения (ордера) на право производства земляных работ</w:t>
      </w:r>
    </w:p>
    <w:p w14:paraId="0354758A"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территории муниципального образования "________"</w:t>
      </w:r>
    </w:p>
    <w:p w14:paraId="5A2DF27E" w14:textId="77777777" w:rsidR="005C275D" w:rsidRDefault="005C275D" w:rsidP="005C275D">
      <w:pPr>
        <w:pStyle w:val="ConsPlusNonformat"/>
        <w:jc w:val="both"/>
        <w:rPr>
          <w:rFonts w:ascii="Times New Roman" w:hAnsi="Times New Roman" w:cs="Times New Roman"/>
          <w:sz w:val="28"/>
          <w:szCs w:val="28"/>
        </w:rPr>
      </w:pPr>
    </w:p>
    <w:p w14:paraId="2FBCB0EE" w14:textId="44D9B56F"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DA7FDB">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74DC6D2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47556BE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331A6ACB"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177FC5B7"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1BD0BA66"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ИНН: </w:t>
      </w:r>
    </w:p>
    <w:p w14:paraId="318BA862" w14:textId="77777777" w:rsidR="005C275D" w:rsidRDefault="005C275D" w:rsidP="005C275D">
      <w:pPr>
        <w:pStyle w:val="ConsPlusNonformat"/>
        <w:jc w:val="both"/>
        <w:rPr>
          <w:rFonts w:ascii="Times New Roman" w:hAnsi="Times New Roman" w:cs="Times New Roman"/>
          <w:sz w:val="28"/>
          <w:szCs w:val="28"/>
        </w:rPr>
      </w:pPr>
    </w:p>
    <w:p w14:paraId="55C77C76" w14:textId="77777777" w:rsidR="005C275D" w:rsidRDefault="005C275D" w:rsidP="005C275D">
      <w:pPr>
        <w:pStyle w:val="ConsPlusNonformat"/>
        <w:jc w:val="both"/>
        <w:rPr>
          <w:rFonts w:ascii="Times New Roman" w:hAnsi="Times New Roman" w:cs="Times New Roman"/>
          <w:sz w:val="28"/>
          <w:szCs w:val="28"/>
        </w:rPr>
      </w:pPr>
    </w:p>
    <w:p w14:paraId="60FE91EF"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w:t>
      </w:r>
    </w:p>
    <w:p w14:paraId="21315A3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7D5EA20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327AF3A2"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работ)</w:t>
      </w:r>
    </w:p>
    <w:p w14:paraId="31E168E4"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_____________________________________________</w:t>
      </w:r>
    </w:p>
    <w:p w14:paraId="2F81C0E8"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FD24219"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вскрываемого </w:t>
      </w:r>
      <w:proofErr w:type="gramStart"/>
      <w:r>
        <w:rPr>
          <w:rFonts w:ascii="Times New Roman" w:hAnsi="Times New Roman" w:cs="Times New Roman"/>
          <w:sz w:val="28"/>
          <w:szCs w:val="28"/>
        </w:rPr>
        <w:t>покрытия:_</w:t>
      </w:r>
      <w:proofErr w:type="gramEnd"/>
      <w:r>
        <w:rPr>
          <w:rFonts w:ascii="Times New Roman" w:hAnsi="Times New Roman" w:cs="Times New Roman"/>
          <w:sz w:val="28"/>
          <w:szCs w:val="28"/>
        </w:rPr>
        <w:t>______________________________________________</w:t>
      </w:r>
    </w:p>
    <w:p w14:paraId="603E8D4D"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Сведение об ответственном за производство земляных работ:</w:t>
      </w:r>
    </w:p>
    <w:p w14:paraId="5ABFA31B"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___________________________________________________________________</w:t>
      </w:r>
    </w:p>
    <w:p w14:paraId="04E11E6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w:t>
      </w:r>
    </w:p>
    <w:p w14:paraId="4B56FB0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Паспортные данные: Серия _________ N ___________ выдан</w:t>
      </w:r>
    </w:p>
    <w:p w14:paraId="62E81CB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14:paraId="7DA1AF8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Номер и дата приказа о назначении ответственного лица: </w:t>
      </w:r>
      <w:r>
        <w:rPr>
          <w:rFonts w:ascii="Times New Roman" w:hAnsi="Times New Roman" w:cs="Times New Roman"/>
          <w:sz w:val="28"/>
          <w:szCs w:val="28"/>
        </w:rPr>
        <w:lastRenderedPageBreak/>
        <w:t>_____________________________________________________________________</w:t>
      </w:r>
    </w:p>
    <w:p w14:paraId="3ED6D5B5"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 работ: ____________________________________</w:t>
      </w:r>
    </w:p>
    <w:p w14:paraId="52D165AE"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_______________________________________________</w:t>
      </w:r>
    </w:p>
    <w:p w14:paraId="4636B7C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14:paraId="3C341E0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свод зеленых насаждений.</w:t>
      </w:r>
    </w:p>
    <w:p w14:paraId="36711E94"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2CAEEF6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производстве работ гарантируем безопасное и беспрепятственное движение автотранспорта и пешеходов.</w:t>
      </w:r>
    </w:p>
    <w:p w14:paraId="4E2321E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Обязуемся восстановить благоустройство на месте проведения работ.</w:t>
      </w:r>
    </w:p>
    <w:p w14:paraId="34D777F3" w14:textId="77777777" w:rsidR="005C275D" w:rsidRDefault="005C275D" w:rsidP="005C275D">
      <w:pPr>
        <w:pStyle w:val="ConsPlusNonformat"/>
        <w:jc w:val="both"/>
        <w:rPr>
          <w:rFonts w:ascii="Times New Roman" w:hAnsi="Times New Roman" w:cs="Times New Roman"/>
          <w:sz w:val="28"/>
          <w:szCs w:val="28"/>
        </w:rPr>
      </w:pPr>
    </w:p>
    <w:p w14:paraId="49217C7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7"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24B1D819" w14:textId="77777777" w:rsidR="005C275D" w:rsidRDefault="005C275D" w:rsidP="005C275D">
      <w:pPr>
        <w:pStyle w:val="ConsPlusNonformat"/>
        <w:jc w:val="both"/>
        <w:rPr>
          <w:rFonts w:ascii="Times New Roman" w:hAnsi="Times New Roman" w:cs="Times New Roman"/>
          <w:sz w:val="28"/>
          <w:szCs w:val="28"/>
        </w:rPr>
      </w:pPr>
    </w:p>
    <w:p w14:paraId="55BC0741"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296F301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2994B64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лично в Администрации ___________;</w:t>
      </w:r>
    </w:p>
    <w:p w14:paraId="4921860D"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14:paraId="26208CC5"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почтовым отправлением.</w:t>
      </w:r>
    </w:p>
    <w:p w14:paraId="49C5388F" w14:textId="77777777" w:rsidR="005C275D" w:rsidRDefault="005C275D" w:rsidP="005C275D">
      <w:pPr>
        <w:pStyle w:val="ConsPlusNonformat"/>
        <w:jc w:val="both"/>
        <w:rPr>
          <w:rFonts w:ascii="Times New Roman" w:hAnsi="Times New Roman" w:cs="Times New Roman"/>
          <w:sz w:val="28"/>
          <w:szCs w:val="28"/>
        </w:rPr>
      </w:pPr>
    </w:p>
    <w:p w14:paraId="2E179B5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Прилагаю: (согласно п. </w:t>
      </w:r>
      <w:proofErr w:type="gramStart"/>
      <w:r>
        <w:rPr>
          <w:rFonts w:ascii="Times New Roman" w:hAnsi="Times New Roman" w:cs="Times New Roman"/>
          <w:sz w:val="28"/>
          <w:szCs w:val="28"/>
        </w:rPr>
        <w:t>2.6  административного</w:t>
      </w:r>
      <w:proofErr w:type="gramEnd"/>
      <w:r>
        <w:rPr>
          <w:rFonts w:ascii="Times New Roman" w:hAnsi="Times New Roman" w:cs="Times New Roman"/>
          <w:sz w:val="28"/>
          <w:szCs w:val="28"/>
        </w:rPr>
        <w:t xml:space="preserve"> регламента)</w:t>
      </w:r>
    </w:p>
    <w:p w14:paraId="5AB041AF" w14:textId="77777777" w:rsidR="005C275D" w:rsidRDefault="005C275D" w:rsidP="005C275D">
      <w:pPr>
        <w:pStyle w:val="ConsPlusNonformat"/>
        <w:jc w:val="both"/>
        <w:rPr>
          <w:rFonts w:ascii="Times New Roman" w:hAnsi="Times New Roman" w:cs="Times New Roman"/>
          <w:sz w:val="28"/>
          <w:szCs w:val="28"/>
        </w:rPr>
      </w:pPr>
    </w:p>
    <w:p w14:paraId="36D4BCED" w14:textId="77777777" w:rsidR="005C275D" w:rsidRDefault="005C275D" w:rsidP="005C275D">
      <w:pPr>
        <w:pStyle w:val="ConsPlusNonformat"/>
        <w:jc w:val="both"/>
        <w:rPr>
          <w:rFonts w:ascii="Times New Roman" w:hAnsi="Times New Roman" w:cs="Times New Roman"/>
          <w:sz w:val="28"/>
          <w:szCs w:val="28"/>
        </w:rPr>
      </w:pPr>
    </w:p>
    <w:p w14:paraId="1A60AE9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0A1665D8"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дата подачи заявления                    подпись заявителя        Ф.И.О. заявителя</w:t>
      </w:r>
    </w:p>
    <w:p w14:paraId="184DCF89" w14:textId="77777777" w:rsidR="005C275D" w:rsidRDefault="005C275D" w:rsidP="005C275D">
      <w:pPr>
        <w:pStyle w:val="ConsPlusNormal0"/>
        <w:jc w:val="right"/>
        <w:outlineLvl w:val="1"/>
        <w:rPr>
          <w:rFonts w:ascii="Times New Roman" w:hAnsi="Times New Roman" w:cs="Times New Roman"/>
          <w:sz w:val="28"/>
          <w:szCs w:val="28"/>
        </w:rPr>
      </w:pPr>
    </w:p>
    <w:p w14:paraId="7C1F79DB" w14:textId="77777777" w:rsidR="005C275D" w:rsidRDefault="005C275D" w:rsidP="005C275D">
      <w:pPr>
        <w:pStyle w:val="ConsPlusNormal0"/>
        <w:jc w:val="right"/>
        <w:outlineLvl w:val="1"/>
        <w:rPr>
          <w:rFonts w:ascii="Times New Roman" w:hAnsi="Times New Roman" w:cs="Times New Roman"/>
          <w:sz w:val="28"/>
          <w:szCs w:val="28"/>
        </w:rPr>
      </w:pPr>
    </w:p>
    <w:p w14:paraId="5E92C483" w14:textId="77777777" w:rsidR="005C275D" w:rsidRDefault="005C275D" w:rsidP="005C275D">
      <w:pPr>
        <w:pStyle w:val="ConsPlusNormal0"/>
        <w:jc w:val="right"/>
        <w:outlineLvl w:val="1"/>
        <w:rPr>
          <w:rFonts w:ascii="Times New Roman" w:hAnsi="Times New Roman" w:cs="Times New Roman"/>
          <w:sz w:val="28"/>
          <w:szCs w:val="28"/>
        </w:rPr>
      </w:pPr>
    </w:p>
    <w:p w14:paraId="3F89BC77" w14:textId="77777777" w:rsidR="005C275D" w:rsidRDefault="005C275D" w:rsidP="005C275D">
      <w:pPr>
        <w:pStyle w:val="ConsPlusNormal0"/>
        <w:jc w:val="right"/>
        <w:outlineLvl w:val="1"/>
        <w:rPr>
          <w:rFonts w:ascii="Times New Roman" w:hAnsi="Times New Roman" w:cs="Times New Roman"/>
          <w:sz w:val="28"/>
          <w:szCs w:val="28"/>
        </w:rPr>
      </w:pPr>
    </w:p>
    <w:p w14:paraId="22100A22" w14:textId="77777777" w:rsidR="005C275D" w:rsidRDefault="005C275D" w:rsidP="005C275D">
      <w:pPr>
        <w:pStyle w:val="ConsPlusNormal0"/>
        <w:jc w:val="right"/>
        <w:outlineLvl w:val="1"/>
        <w:rPr>
          <w:rFonts w:ascii="Times New Roman" w:hAnsi="Times New Roman" w:cs="Times New Roman"/>
          <w:sz w:val="28"/>
          <w:szCs w:val="28"/>
        </w:rPr>
      </w:pPr>
    </w:p>
    <w:p w14:paraId="5C617937" w14:textId="77777777" w:rsidR="005C275D" w:rsidRDefault="005C275D" w:rsidP="005C275D">
      <w:pPr>
        <w:pStyle w:val="ConsPlusNormal0"/>
        <w:jc w:val="right"/>
        <w:outlineLvl w:val="1"/>
        <w:rPr>
          <w:rFonts w:ascii="Times New Roman" w:hAnsi="Times New Roman" w:cs="Times New Roman"/>
          <w:sz w:val="28"/>
          <w:szCs w:val="28"/>
        </w:rPr>
      </w:pPr>
    </w:p>
    <w:p w14:paraId="22741C08" w14:textId="77777777" w:rsidR="005C275D" w:rsidRDefault="005C275D" w:rsidP="005C275D">
      <w:pPr>
        <w:pStyle w:val="ConsPlusNormal0"/>
        <w:jc w:val="right"/>
        <w:outlineLvl w:val="1"/>
        <w:rPr>
          <w:rFonts w:ascii="Times New Roman" w:hAnsi="Times New Roman" w:cs="Times New Roman"/>
          <w:sz w:val="28"/>
          <w:szCs w:val="28"/>
        </w:rPr>
      </w:pPr>
    </w:p>
    <w:p w14:paraId="5B642BB5" w14:textId="77777777" w:rsidR="005C275D" w:rsidRDefault="005C275D" w:rsidP="005C275D">
      <w:pPr>
        <w:pStyle w:val="ConsPlusNormal0"/>
        <w:jc w:val="right"/>
        <w:outlineLvl w:val="1"/>
        <w:rPr>
          <w:rFonts w:ascii="Times New Roman" w:hAnsi="Times New Roman" w:cs="Times New Roman"/>
          <w:sz w:val="28"/>
          <w:szCs w:val="28"/>
        </w:rPr>
      </w:pPr>
    </w:p>
    <w:p w14:paraId="2CED9F90" w14:textId="77777777" w:rsidR="005C275D" w:rsidRDefault="005C275D" w:rsidP="005C275D">
      <w:pPr>
        <w:pStyle w:val="ConsPlusNormal0"/>
        <w:jc w:val="right"/>
        <w:outlineLvl w:val="1"/>
        <w:rPr>
          <w:rFonts w:ascii="Times New Roman" w:hAnsi="Times New Roman" w:cs="Times New Roman"/>
          <w:sz w:val="28"/>
          <w:szCs w:val="28"/>
        </w:rPr>
      </w:pPr>
    </w:p>
    <w:p w14:paraId="3C67932E" w14:textId="77777777" w:rsidR="00047F2A" w:rsidRDefault="00047F2A" w:rsidP="00047F2A">
      <w:pPr>
        <w:pStyle w:val="ConsPlusNormal0"/>
        <w:ind w:firstLine="0"/>
        <w:outlineLvl w:val="1"/>
        <w:rPr>
          <w:rFonts w:ascii="Times New Roman" w:hAnsi="Times New Roman" w:cs="Times New Roman"/>
          <w:sz w:val="28"/>
          <w:szCs w:val="28"/>
        </w:rPr>
      </w:pPr>
    </w:p>
    <w:p w14:paraId="2DA7A840" w14:textId="77777777" w:rsidR="00C71AC3" w:rsidRDefault="00047F2A" w:rsidP="00047F2A">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14:paraId="17508413" w14:textId="77777777" w:rsidR="00C71AC3" w:rsidRDefault="00C71AC3" w:rsidP="00047F2A">
      <w:pPr>
        <w:pStyle w:val="ConsPlusNormal0"/>
        <w:ind w:firstLine="0"/>
        <w:outlineLvl w:val="1"/>
        <w:rPr>
          <w:rFonts w:ascii="Times New Roman" w:hAnsi="Times New Roman" w:cs="Times New Roman"/>
          <w:sz w:val="28"/>
          <w:szCs w:val="28"/>
        </w:rPr>
      </w:pPr>
    </w:p>
    <w:p w14:paraId="752FB6BB" w14:textId="18C60969" w:rsidR="005C275D" w:rsidRDefault="00C71AC3" w:rsidP="00047F2A">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7F2A">
        <w:rPr>
          <w:rFonts w:ascii="Times New Roman" w:hAnsi="Times New Roman" w:cs="Times New Roman"/>
          <w:sz w:val="28"/>
          <w:szCs w:val="28"/>
        </w:rPr>
        <w:t xml:space="preserve">    </w:t>
      </w:r>
      <w:r w:rsidR="005C275D">
        <w:rPr>
          <w:rFonts w:ascii="Times New Roman" w:hAnsi="Times New Roman" w:cs="Times New Roman"/>
          <w:sz w:val="28"/>
          <w:szCs w:val="28"/>
        </w:rPr>
        <w:t>Приложение 2</w:t>
      </w:r>
    </w:p>
    <w:p w14:paraId="42820B1C"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1F10FA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67F27BBE" w14:textId="77777777" w:rsidR="005C275D" w:rsidRDefault="005C275D" w:rsidP="005C275D">
      <w:pPr>
        <w:pStyle w:val="ConsPlusNormal0"/>
        <w:jc w:val="both"/>
        <w:rPr>
          <w:rFonts w:ascii="Times New Roman" w:hAnsi="Times New Roman" w:cs="Times New Roman"/>
          <w:sz w:val="28"/>
          <w:szCs w:val="28"/>
        </w:rPr>
      </w:pPr>
    </w:p>
    <w:p w14:paraId="5C820E73" w14:textId="77777777" w:rsidR="005C275D" w:rsidRDefault="005C275D" w:rsidP="005C275D">
      <w:pPr>
        <w:pStyle w:val="ConsPlusNonformat"/>
        <w:jc w:val="center"/>
        <w:rPr>
          <w:rFonts w:ascii="Times New Roman" w:hAnsi="Times New Roman" w:cs="Times New Roman"/>
          <w:sz w:val="28"/>
          <w:szCs w:val="28"/>
        </w:rPr>
      </w:pPr>
      <w:bookmarkStart w:id="1" w:name="P522"/>
      <w:bookmarkEnd w:id="1"/>
      <w:r>
        <w:rPr>
          <w:rFonts w:ascii="Times New Roman" w:hAnsi="Times New Roman" w:cs="Times New Roman"/>
          <w:b/>
          <w:sz w:val="28"/>
          <w:szCs w:val="28"/>
        </w:rPr>
        <w:t>ЗАЯВЛЕНИЕ</w:t>
      </w:r>
    </w:p>
    <w:p w14:paraId="0471373C"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продлении разрешения (ордера) на право производства земляных работ на</w:t>
      </w:r>
    </w:p>
    <w:p w14:paraId="0660AA07" w14:textId="27910E40"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территории муниципального образования "</w:t>
      </w:r>
      <w:r w:rsidR="00047F2A">
        <w:rPr>
          <w:rFonts w:ascii="Times New Roman" w:hAnsi="Times New Roman" w:cs="Times New Roman"/>
          <w:b/>
          <w:sz w:val="28"/>
          <w:szCs w:val="28"/>
        </w:rPr>
        <w:t>Токсовское городское поселение</w:t>
      </w:r>
      <w:r>
        <w:rPr>
          <w:rFonts w:ascii="Times New Roman" w:hAnsi="Times New Roman" w:cs="Times New Roman"/>
          <w:b/>
          <w:sz w:val="28"/>
          <w:szCs w:val="28"/>
        </w:rPr>
        <w:t>"</w:t>
      </w:r>
    </w:p>
    <w:p w14:paraId="45678EFB"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лиц, физических лиц, в том числе зарегистрированных в качестве индивидуальных предпринимателе)</w:t>
      </w:r>
    </w:p>
    <w:p w14:paraId="30E5151E" w14:textId="77777777" w:rsidR="005C275D" w:rsidRDefault="005C275D" w:rsidP="005C275D">
      <w:pPr>
        <w:pStyle w:val="ConsPlusNonformat"/>
        <w:jc w:val="both"/>
        <w:rPr>
          <w:rFonts w:ascii="Times New Roman" w:hAnsi="Times New Roman" w:cs="Times New Roman"/>
          <w:sz w:val="28"/>
          <w:szCs w:val="28"/>
        </w:rPr>
      </w:pPr>
    </w:p>
    <w:p w14:paraId="5F67E2E2" w14:textId="7BD36082"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047F2A">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2F77E0C7"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24F7029E"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332C3673"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4231A575"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05A53E84" w14:textId="77777777" w:rsidR="005C275D" w:rsidRDefault="005C275D" w:rsidP="005C275D">
      <w:pPr>
        <w:pStyle w:val="ConsPlusNonformat"/>
        <w:jc w:val="both"/>
        <w:rPr>
          <w:rFonts w:ascii="Times New Roman" w:hAnsi="Times New Roman" w:cs="Times New Roman"/>
          <w:sz w:val="28"/>
          <w:szCs w:val="28"/>
        </w:rPr>
      </w:pPr>
    </w:p>
    <w:p w14:paraId="2F5C0C9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продлить разрешение (ордер) на право производства земляных работ на территории муниципального </w:t>
      </w:r>
      <w:proofErr w:type="gramStart"/>
      <w:r>
        <w:rPr>
          <w:rFonts w:ascii="Times New Roman" w:hAnsi="Times New Roman" w:cs="Times New Roman"/>
          <w:sz w:val="28"/>
          <w:szCs w:val="28"/>
        </w:rPr>
        <w:t>образования  "</w:t>
      </w:r>
      <w:proofErr w:type="gramEnd"/>
      <w:r>
        <w:rPr>
          <w:rFonts w:ascii="Times New Roman" w:hAnsi="Times New Roman" w:cs="Times New Roman"/>
          <w:sz w:val="28"/>
          <w:szCs w:val="28"/>
        </w:rPr>
        <w:t>_____________"  от  "____"_______________ 20____ г. № ________.</w:t>
      </w:r>
    </w:p>
    <w:p w14:paraId="795BF75C" w14:textId="77777777" w:rsidR="005C275D" w:rsidRDefault="005C275D" w:rsidP="005C275D">
      <w:pPr>
        <w:pStyle w:val="ConsPlusNonformat"/>
        <w:jc w:val="both"/>
        <w:rPr>
          <w:rFonts w:ascii="Times New Roman" w:hAnsi="Times New Roman" w:cs="Times New Roman"/>
          <w:sz w:val="28"/>
          <w:szCs w:val="28"/>
        </w:rPr>
      </w:pPr>
    </w:p>
    <w:p w14:paraId="582D83F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 производства </w:t>
      </w:r>
      <w:proofErr w:type="gramStart"/>
      <w:r>
        <w:rPr>
          <w:rFonts w:ascii="Times New Roman" w:hAnsi="Times New Roman" w:cs="Times New Roman"/>
          <w:sz w:val="28"/>
          <w:szCs w:val="28"/>
        </w:rPr>
        <w:t>земляных  работ</w:t>
      </w:r>
      <w:proofErr w:type="gramEnd"/>
      <w:r>
        <w:rPr>
          <w:rFonts w:ascii="Times New Roman" w:hAnsi="Times New Roman" w:cs="Times New Roman"/>
          <w:sz w:val="28"/>
          <w:szCs w:val="28"/>
        </w:rPr>
        <w:t>: ________________________________________</w:t>
      </w:r>
    </w:p>
    <w:p w14:paraId="652BE11C"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5F67D539"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Срок восстановления нарушенного благоустройства: __________________________</w:t>
      </w:r>
    </w:p>
    <w:p w14:paraId="2D6BD4AF" w14:textId="77777777" w:rsidR="005C275D" w:rsidRDefault="005C275D" w:rsidP="005C275D">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срок)</w:t>
      </w:r>
    </w:p>
    <w:p w14:paraId="1CCB036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Причина продления сроков производства земляных работ и/или восстановления благоустройства: ___________________________________________</w:t>
      </w:r>
    </w:p>
    <w:p w14:paraId="334E91B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14:paraId="6838C04B"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8"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6435DA8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010D72B8"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w:t>
      </w:r>
    </w:p>
    <w:p w14:paraId="7BF6B21D"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w:t>
      </w:r>
    </w:p>
    <w:p w14:paraId="421C085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4879802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14:paraId="7836EE26" w14:textId="77777777" w:rsidR="005C275D" w:rsidRDefault="005C275D" w:rsidP="005C275D">
      <w:pPr>
        <w:pStyle w:val="ConsPlusNonformat"/>
        <w:ind w:firstLine="708"/>
        <w:jc w:val="both"/>
        <w:rPr>
          <w:rFonts w:ascii="Times New Roman" w:hAnsi="Times New Roman" w:cs="Times New Roman"/>
          <w:sz w:val="28"/>
          <w:szCs w:val="28"/>
        </w:rPr>
      </w:pPr>
    </w:p>
    <w:p w14:paraId="6E5B23A9"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Прилагаю:</w:t>
      </w:r>
    </w:p>
    <w:p w14:paraId="3973EDFA"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Оригинал разрешения (ордера) от "____" ___________ 20____ г. N _______.</w:t>
      </w:r>
    </w:p>
    <w:p w14:paraId="2F7D52BC" w14:textId="77777777" w:rsidR="005C275D" w:rsidRDefault="005C275D" w:rsidP="005C275D">
      <w:pPr>
        <w:pStyle w:val="ConsPlusNonformat"/>
        <w:jc w:val="both"/>
        <w:rPr>
          <w:rFonts w:ascii="Times New Roman" w:hAnsi="Times New Roman" w:cs="Times New Roman"/>
          <w:sz w:val="28"/>
          <w:szCs w:val="28"/>
        </w:rPr>
      </w:pPr>
    </w:p>
    <w:p w14:paraId="75DBB1A3"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     ___________________</w:t>
      </w:r>
    </w:p>
    <w:p w14:paraId="083AB507"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                    подпись заявителя       Ф.И.О. заявителя</w:t>
      </w:r>
    </w:p>
    <w:p w14:paraId="4F3F75EE" w14:textId="77777777" w:rsidR="005C275D" w:rsidRDefault="005C275D" w:rsidP="005C275D">
      <w:pPr>
        <w:pStyle w:val="ConsPlusNormal0"/>
        <w:jc w:val="right"/>
        <w:outlineLvl w:val="1"/>
        <w:rPr>
          <w:rFonts w:ascii="Times New Roman" w:hAnsi="Times New Roman" w:cs="Times New Roman"/>
          <w:sz w:val="28"/>
          <w:szCs w:val="28"/>
        </w:rPr>
      </w:pPr>
    </w:p>
    <w:p w14:paraId="509C01A1" w14:textId="77777777" w:rsidR="005C275D" w:rsidRDefault="005C275D" w:rsidP="005C275D">
      <w:pPr>
        <w:pStyle w:val="ConsPlusNormal0"/>
        <w:jc w:val="right"/>
        <w:outlineLvl w:val="1"/>
        <w:rPr>
          <w:rFonts w:ascii="Times New Roman" w:hAnsi="Times New Roman" w:cs="Times New Roman"/>
          <w:sz w:val="28"/>
          <w:szCs w:val="28"/>
        </w:rPr>
      </w:pPr>
    </w:p>
    <w:p w14:paraId="0BF752FC" w14:textId="77777777" w:rsidR="005C275D" w:rsidRDefault="005C275D" w:rsidP="005C275D">
      <w:pPr>
        <w:pStyle w:val="ConsPlusNormal0"/>
        <w:jc w:val="right"/>
        <w:outlineLvl w:val="1"/>
        <w:rPr>
          <w:rFonts w:ascii="Times New Roman" w:hAnsi="Times New Roman" w:cs="Times New Roman"/>
          <w:sz w:val="28"/>
          <w:szCs w:val="28"/>
        </w:rPr>
      </w:pPr>
    </w:p>
    <w:p w14:paraId="2A374AB1" w14:textId="77777777" w:rsidR="005C275D" w:rsidRDefault="005C275D" w:rsidP="005C275D">
      <w:pPr>
        <w:pStyle w:val="ConsPlusNormal0"/>
        <w:jc w:val="right"/>
        <w:outlineLvl w:val="1"/>
        <w:rPr>
          <w:rFonts w:ascii="Times New Roman" w:hAnsi="Times New Roman" w:cs="Times New Roman"/>
          <w:sz w:val="28"/>
          <w:szCs w:val="28"/>
        </w:rPr>
      </w:pPr>
    </w:p>
    <w:p w14:paraId="2639242C" w14:textId="77777777" w:rsidR="005C275D" w:rsidRDefault="005C275D" w:rsidP="005C275D">
      <w:pPr>
        <w:pStyle w:val="ConsPlusNormal0"/>
        <w:jc w:val="right"/>
        <w:outlineLvl w:val="1"/>
        <w:rPr>
          <w:rFonts w:ascii="Times New Roman" w:hAnsi="Times New Roman" w:cs="Times New Roman"/>
          <w:sz w:val="28"/>
          <w:szCs w:val="28"/>
        </w:rPr>
      </w:pPr>
    </w:p>
    <w:p w14:paraId="792D647A" w14:textId="77777777" w:rsidR="005C275D" w:rsidRDefault="005C275D" w:rsidP="005C275D">
      <w:pPr>
        <w:pStyle w:val="ConsPlusNormal0"/>
        <w:jc w:val="right"/>
        <w:outlineLvl w:val="1"/>
        <w:rPr>
          <w:rFonts w:ascii="Times New Roman" w:hAnsi="Times New Roman" w:cs="Times New Roman"/>
          <w:sz w:val="28"/>
          <w:szCs w:val="28"/>
        </w:rPr>
      </w:pPr>
    </w:p>
    <w:p w14:paraId="5D749ADF" w14:textId="77777777" w:rsidR="005C275D" w:rsidRDefault="005C275D" w:rsidP="005C275D">
      <w:pPr>
        <w:pStyle w:val="ConsPlusNormal0"/>
        <w:jc w:val="right"/>
        <w:outlineLvl w:val="1"/>
        <w:rPr>
          <w:rFonts w:ascii="Times New Roman" w:hAnsi="Times New Roman" w:cs="Times New Roman"/>
          <w:sz w:val="28"/>
          <w:szCs w:val="28"/>
        </w:rPr>
      </w:pPr>
    </w:p>
    <w:p w14:paraId="5D665545" w14:textId="77777777" w:rsidR="005C275D" w:rsidRDefault="005C275D" w:rsidP="005C275D">
      <w:pPr>
        <w:pStyle w:val="ConsPlusNormal0"/>
        <w:jc w:val="right"/>
        <w:outlineLvl w:val="1"/>
        <w:rPr>
          <w:rFonts w:ascii="Times New Roman" w:hAnsi="Times New Roman" w:cs="Times New Roman"/>
          <w:sz w:val="28"/>
          <w:szCs w:val="28"/>
        </w:rPr>
      </w:pPr>
    </w:p>
    <w:p w14:paraId="39E2265D" w14:textId="77777777" w:rsidR="005C275D" w:rsidRDefault="005C275D" w:rsidP="005C275D">
      <w:pPr>
        <w:pStyle w:val="ConsPlusNormal0"/>
        <w:jc w:val="right"/>
        <w:outlineLvl w:val="1"/>
        <w:rPr>
          <w:rFonts w:ascii="Times New Roman" w:hAnsi="Times New Roman" w:cs="Times New Roman"/>
          <w:sz w:val="28"/>
          <w:szCs w:val="28"/>
        </w:rPr>
      </w:pPr>
    </w:p>
    <w:p w14:paraId="33E67FA6" w14:textId="77777777" w:rsidR="005C275D" w:rsidRDefault="005C275D" w:rsidP="005C275D">
      <w:pPr>
        <w:pStyle w:val="ConsPlusNormal0"/>
        <w:jc w:val="right"/>
        <w:outlineLvl w:val="1"/>
        <w:rPr>
          <w:rFonts w:ascii="Times New Roman" w:hAnsi="Times New Roman" w:cs="Times New Roman"/>
          <w:sz w:val="28"/>
          <w:szCs w:val="28"/>
        </w:rPr>
      </w:pPr>
    </w:p>
    <w:p w14:paraId="2CBBD02F" w14:textId="77777777" w:rsidR="005C275D" w:rsidRDefault="005C275D" w:rsidP="005C275D">
      <w:pPr>
        <w:pStyle w:val="ConsPlusNormal0"/>
        <w:jc w:val="right"/>
        <w:outlineLvl w:val="1"/>
        <w:rPr>
          <w:rFonts w:ascii="Times New Roman" w:hAnsi="Times New Roman" w:cs="Times New Roman"/>
          <w:sz w:val="28"/>
          <w:szCs w:val="28"/>
        </w:rPr>
      </w:pPr>
    </w:p>
    <w:p w14:paraId="3C2E5C7D" w14:textId="77777777" w:rsidR="005C275D" w:rsidRDefault="005C275D" w:rsidP="005C275D">
      <w:pPr>
        <w:pStyle w:val="ConsPlusNormal0"/>
        <w:jc w:val="right"/>
        <w:outlineLvl w:val="1"/>
        <w:rPr>
          <w:rFonts w:ascii="Times New Roman" w:hAnsi="Times New Roman" w:cs="Times New Roman"/>
          <w:sz w:val="28"/>
          <w:szCs w:val="28"/>
        </w:rPr>
      </w:pPr>
    </w:p>
    <w:p w14:paraId="599EF0D7" w14:textId="77777777" w:rsidR="005C275D" w:rsidRDefault="005C275D" w:rsidP="005C275D">
      <w:pPr>
        <w:pStyle w:val="ConsPlusNormal0"/>
        <w:jc w:val="right"/>
        <w:outlineLvl w:val="1"/>
        <w:rPr>
          <w:rFonts w:ascii="Times New Roman" w:hAnsi="Times New Roman" w:cs="Times New Roman"/>
          <w:sz w:val="28"/>
          <w:szCs w:val="28"/>
        </w:rPr>
      </w:pPr>
    </w:p>
    <w:p w14:paraId="418A423F" w14:textId="77777777" w:rsidR="005C275D" w:rsidRDefault="005C275D" w:rsidP="005C275D">
      <w:pPr>
        <w:pStyle w:val="ConsPlusNormal0"/>
        <w:jc w:val="right"/>
        <w:outlineLvl w:val="1"/>
        <w:rPr>
          <w:rFonts w:ascii="Times New Roman" w:hAnsi="Times New Roman" w:cs="Times New Roman"/>
          <w:sz w:val="28"/>
          <w:szCs w:val="28"/>
        </w:rPr>
      </w:pPr>
    </w:p>
    <w:p w14:paraId="701C3211" w14:textId="77777777" w:rsidR="005C275D" w:rsidRDefault="005C275D" w:rsidP="005C275D">
      <w:pPr>
        <w:pStyle w:val="ConsPlusNormal0"/>
        <w:jc w:val="right"/>
        <w:outlineLvl w:val="1"/>
        <w:rPr>
          <w:rFonts w:ascii="Times New Roman" w:hAnsi="Times New Roman" w:cs="Times New Roman"/>
          <w:sz w:val="28"/>
          <w:szCs w:val="28"/>
        </w:rPr>
      </w:pPr>
    </w:p>
    <w:p w14:paraId="04B9A573" w14:textId="77777777" w:rsidR="005C275D" w:rsidRDefault="005C275D" w:rsidP="005C275D">
      <w:pPr>
        <w:pStyle w:val="ConsPlusNormal0"/>
        <w:jc w:val="right"/>
        <w:outlineLvl w:val="1"/>
        <w:rPr>
          <w:rFonts w:ascii="Times New Roman" w:hAnsi="Times New Roman" w:cs="Times New Roman"/>
          <w:sz w:val="28"/>
          <w:szCs w:val="28"/>
        </w:rPr>
      </w:pPr>
    </w:p>
    <w:p w14:paraId="610CD636" w14:textId="77777777" w:rsidR="005C275D" w:rsidRDefault="005C275D" w:rsidP="005C275D">
      <w:pPr>
        <w:pStyle w:val="ConsPlusNormal0"/>
        <w:jc w:val="right"/>
        <w:outlineLvl w:val="1"/>
        <w:rPr>
          <w:rFonts w:ascii="Times New Roman" w:hAnsi="Times New Roman" w:cs="Times New Roman"/>
          <w:sz w:val="28"/>
          <w:szCs w:val="28"/>
        </w:rPr>
      </w:pPr>
    </w:p>
    <w:p w14:paraId="4482C09D" w14:textId="77777777" w:rsidR="005C275D" w:rsidRDefault="005C275D" w:rsidP="005C275D">
      <w:pPr>
        <w:pStyle w:val="ConsPlusNormal0"/>
        <w:jc w:val="right"/>
        <w:outlineLvl w:val="1"/>
        <w:rPr>
          <w:rFonts w:ascii="Times New Roman" w:hAnsi="Times New Roman" w:cs="Times New Roman"/>
          <w:sz w:val="28"/>
          <w:szCs w:val="28"/>
        </w:rPr>
      </w:pPr>
    </w:p>
    <w:p w14:paraId="67242F8F" w14:textId="77777777" w:rsidR="005C275D" w:rsidRDefault="005C275D" w:rsidP="005C275D">
      <w:pPr>
        <w:pStyle w:val="ConsPlusNormal0"/>
        <w:jc w:val="right"/>
        <w:outlineLvl w:val="1"/>
        <w:rPr>
          <w:rFonts w:ascii="Times New Roman" w:hAnsi="Times New Roman" w:cs="Times New Roman"/>
          <w:sz w:val="28"/>
          <w:szCs w:val="28"/>
        </w:rPr>
      </w:pPr>
    </w:p>
    <w:p w14:paraId="724169B2" w14:textId="77777777" w:rsidR="005C275D" w:rsidRDefault="005C275D" w:rsidP="005C275D">
      <w:pPr>
        <w:pStyle w:val="ConsPlusNormal0"/>
        <w:jc w:val="right"/>
        <w:outlineLvl w:val="1"/>
        <w:rPr>
          <w:rFonts w:ascii="Times New Roman" w:hAnsi="Times New Roman" w:cs="Times New Roman"/>
          <w:sz w:val="28"/>
          <w:szCs w:val="28"/>
        </w:rPr>
      </w:pPr>
    </w:p>
    <w:p w14:paraId="5280CF51" w14:textId="77777777" w:rsidR="005C275D" w:rsidRDefault="005C275D" w:rsidP="005C275D">
      <w:pPr>
        <w:pStyle w:val="ConsPlusNormal0"/>
        <w:jc w:val="right"/>
        <w:outlineLvl w:val="1"/>
        <w:rPr>
          <w:rFonts w:ascii="Times New Roman" w:hAnsi="Times New Roman" w:cs="Times New Roman"/>
          <w:sz w:val="28"/>
          <w:szCs w:val="28"/>
        </w:rPr>
      </w:pPr>
    </w:p>
    <w:p w14:paraId="329E47CB" w14:textId="77777777" w:rsidR="005C275D" w:rsidRDefault="005C275D" w:rsidP="005C275D">
      <w:pPr>
        <w:pStyle w:val="ConsPlusNormal0"/>
        <w:jc w:val="right"/>
        <w:outlineLvl w:val="1"/>
        <w:rPr>
          <w:rFonts w:ascii="Times New Roman" w:hAnsi="Times New Roman" w:cs="Times New Roman"/>
          <w:sz w:val="28"/>
          <w:szCs w:val="28"/>
        </w:rPr>
      </w:pPr>
    </w:p>
    <w:p w14:paraId="7D3509C3" w14:textId="77777777" w:rsidR="005C275D" w:rsidRDefault="005C275D" w:rsidP="005C275D">
      <w:pPr>
        <w:pStyle w:val="ConsPlusNormal0"/>
        <w:jc w:val="right"/>
        <w:outlineLvl w:val="1"/>
        <w:rPr>
          <w:rFonts w:ascii="Times New Roman" w:hAnsi="Times New Roman" w:cs="Times New Roman"/>
          <w:sz w:val="28"/>
          <w:szCs w:val="28"/>
        </w:rPr>
      </w:pPr>
    </w:p>
    <w:p w14:paraId="76C487EE" w14:textId="77777777" w:rsidR="005C275D" w:rsidRDefault="005C275D" w:rsidP="005C275D">
      <w:pPr>
        <w:pStyle w:val="ConsPlusNormal0"/>
        <w:jc w:val="right"/>
        <w:outlineLvl w:val="1"/>
        <w:rPr>
          <w:rFonts w:ascii="Times New Roman" w:hAnsi="Times New Roman" w:cs="Times New Roman"/>
          <w:sz w:val="28"/>
          <w:szCs w:val="28"/>
        </w:rPr>
      </w:pPr>
    </w:p>
    <w:p w14:paraId="6C9FACAB" w14:textId="77777777" w:rsidR="005C275D" w:rsidRDefault="005C275D" w:rsidP="005C275D">
      <w:pPr>
        <w:pStyle w:val="ConsPlusNormal0"/>
        <w:jc w:val="right"/>
        <w:outlineLvl w:val="1"/>
        <w:rPr>
          <w:rFonts w:ascii="Times New Roman" w:hAnsi="Times New Roman" w:cs="Times New Roman"/>
          <w:sz w:val="28"/>
          <w:szCs w:val="28"/>
        </w:rPr>
      </w:pPr>
    </w:p>
    <w:p w14:paraId="44B01C06" w14:textId="77777777" w:rsidR="005C275D" w:rsidRDefault="005C275D" w:rsidP="005C275D">
      <w:pPr>
        <w:pStyle w:val="ConsPlusNormal0"/>
        <w:jc w:val="right"/>
        <w:outlineLvl w:val="1"/>
        <w:rPr>
          <w:rFonts w:ascii="Times New Roman" w:hAnsi="Times New Roman" w:cs="Times New Roman"/>
          <w:sz w:val="28"/>
          <w:szCs w:val="28"/>
        </w:rPr>
      </w:pPr>
    </w:p>
    <w:p w14:paraId="332FEE6B" w14:textId="77777777" w:rsidR="005C275D" w:rsidRDefault="005C275D" w:rsidP="005C275D">
      <w:pPr>
        <w:pStyle w:val="ConsPlusNormal0"/>
        <w:jc w:val="right"/>
        <w:outlineLvl w:val="1"/>
        <w:rPr>
          <w:rFonts w:ascii="Times New Roman" w:hAnsi="Times New Roman" w:cs="Times New Roman"/>
          <w:sz w:val="28"/>
          <w:szCs w:val="28"/>
        </w:rPr>
      </w:pPr>
    </w:p>
    <w:p w14:paraId="50DA4959" w14:textId="77777777" w:rsidR="005C275D" w:rsidRDefault="005C275D" w:rsidP="005C275D">
      <w:pPr>
        <w:pStyle w:val="ConsPlusNormal0"/>
        <w:jc w:val="right"/>
        <w:outlineLvl w:val="1"/>
        <w:rPr>
          <w:rFonts w:ascii="Times New Roman" w:hAnsi="Times New Roman" w:cs="Times New Roman"/>
          <w:sz w:val="28"/>
          <w:szCs w:val="28"/>
        </w:rPr>
      </w:pPr>
    </w:p>
    <w:p w14:paraId="613CCA4D" w14:textId="77777777" w:rsidR="005C275D" w:rsidRDefault="005C275D" w:rsidP="005C275D">
      <w:pPr>
        <w:pStyle w:val="ConsPlusNormal0"/>
        <w:jc w:val="right"/>
        <w:outlineLvl w:val="1"/>
        <w:rPr>
          <w:rFonts w:ascii="Times New Roman" w:hAnsi="Times New Roman" w:cs="Times New Roman"/>
          <w:sz w:val="28"/>
          <w:szCs w:val="28"/>
        </w:rPr>
      </w:pPr>
    </w:p>
    <w:p w14:paraId="7429C62F" w14:textId="77777777" w:rsidR="005C275D" w:rsidRDefault="005C275D" w:rsidP="005C275D">
      <w:pPr>
        <w:pStyle w:val="ConsPlusNormal0"/>
        <w:jc w:val="right"/>
        <w:outlineLvl w:val="1"/>
        <w:rPr>
          <w:rFonts w:ascii="Times New Roman" w:hAnsi="Times New Roman" w:cs="Times New Roman"/>
          <w:sz w:val="28"/>
          <w:szCs w:val="28"/>
        </w:rPr>
      </w:pPr>
    </w:p>
    <w:p w14:paraId="01A4ED98" w14:textId="77777777" w:rsidR="005C275D" w:rsidRDefault="005C275D" w:rsidP="005C275D">
      <w:pPr>
        <w:pStyle w:val="ConsPlusNormal0"/>
        <w:jc w:val="right"/>
        <w:outlineLvl w:val="1"/>
        <w:rPr>
          <w:rFonts w:ascii="Times New Roman" w:hAnsi="Times New Roman" w:cs="Times New Roman"/>
          <w:sz w:val="28"/>
          <w:szCs w:val="28"/>
        </w:rPr>
      </w:pPr>
    </w:p>
    <w:p w14:paraId="2F3B7EB7" w14:textId="77777777" w:rsidR="005C275D" w:rsidRDefault="005C275D" w:rsidP="005C275D">
      <w:pPr>
        <w:pStyle w:val="ConsPlusNormal0"/>
        <w:jc w:val="right"/>
        <w:outlineLvl w:val="1"/>
        <w:rPr>
          <w:rFonts w:ascii="Times New Roman" w:hAnsi="Times New Roman" w:cs="Times New Roman"/>
          <w:sz w:val="28"/>
          <w:szCs w:val="28"/>
        </w:rPr>
      </w:pPr>
    </w:p>
    <w:p w14:paraId="1879098D" w14:textId="77777777" w:rsidR="005C275D" w:rsidRDefault="005C275D" w:rsidP="005C275D">
      <w:pPr>
        <w:pStyle w:val="ConsPlusNormal0"/>
        <w:jc w:val="right"/>
        <w:outlineLvl w:val="1"/>
        <w:rPr>
          <w:rFonts w:ascii="Times New Roman" w:hAnsi="Times New Roman" w:cs="Times New Roman"/>
          <w:sz w:val="28"/>
          <w:szCs w:val="28"/>
        </w:rPr>
      </w:pPr>
    </w:p>
    <w:p w14:paraId="1AB27739" w14:textId="77777777" w:rsidR="00A00E06" w:rsidRDefault="00A00E06" w:rsidP="00A00E06">
      <w:pPr>
        <w:pStyle w:val="ConsPlusNormal0"/>
        <w:ind w:firstLine="0"/>
        <w:outlineLvl w:val="1"/>
        <w:rPr>
          <w:rFonts w:ascii="Times New Roman" w:hAnsi="Times New Roman" w:cs="Times New Roman"/>
          <w:sz w:val="28"/>
          <w:szCs w:val="28"/>
        </w:rPr>
      </w:pPr>
    </w:p>
    <w:p w14:paraId="09395CDB" w14:textId="3026C1C8" w:rsidR="005C275D" w:rsidRDefault="00A00E06" w:rsidP="00A00E06">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275D">
        <w:rPr>
          <w:rFonts w:ascii="Times New Roman" w:hAnsi="Times New Roman" w:cs="Times New Roman"/>
          <w:sz w:val="28"/>
          <w:szCs w:val="28"/>
        </w:rPr>
        <w:t>Приложение 3</w:t>
      </w:r>
    </w:p>
    <w:p w14:paraId="78AC033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A053883"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555F573" w14:textId="77777777" w:rsidR="005C275D" w:rsidRDefault="005C275D" w:rsidP="005C275D">
      <w:pPr>
        <w:pStyle w:val="ConsPlusNormal0"/>
        <w:jc w:val="right"/>
        <w:rPr>
          <w:rFonts w:ascii="Times New Roman" w:hAnsi="Times New Roman" w:cs="Times New Roman"/>
          <w:sz w:val="28"/>
          <w:szCs w:val="28"/>
        </w:rPr>
      </w:pPr>
    </w:p>
    <w:p w14:paraId="3DB5F9FF" w14:textId="77777777" w:rsidR="005C275D" w:rsidRDefault="005C275D" w:rsidP="005C275D">
      <w:pPr>
        <w:pStyle w:val="ConsPlusNormal0"/>
        <w:jc w:val="both"/>
        <w:rPr>
          <w:rFonts w:ascii="Times New Roman" w:hAnsi="Times New Roman" w:cs="Times New Roman"/>
          <w:sz w:val="28"/>
          <w:szCs w:val="28"/>
        </w:rPr>
      </w:pPr>
    </w:p>
    <w:p w14:paraId="09446E7A" w14:textId="77777777" w:rsidR="005C275D" w:rsidRDefault="005C275D" w:rsidP="005C275D">
      <w:pPr>
        <w:pStyle w:val="ConsPlusNonformat"/>
        <w:jc w:val="center"/>
        <w:rPr>
          <w:rFonts w:ascii="Times New Roman" w:hAnsi="Times New Roman" w:cs="Times New Roman"/>
          <w:sz w:val="28"/>
          <w:szCs w:val="28"/>
        </w:rPr>
      </w:pPr>
      <w:bookmarkStart w:id="2" w:name="P578"/>
      <w:bookmarkEnd w:id="2"/>
      <w:r>
        <w:rPr>
          <w:rFonts w:ascii="Times New Roman" w:hAnsi="Times New Roman" w:cs="Times New Roman"/>
          <w:b/>
          <w:sz w:val="28"/>
          <w:szCs w:val="28"/>
        </w:rPr>
        <w:t>ЗАЯВЛЕНИЕ</w:t>
      </w:r>
    </w:p>
    <w:p w14:paraId="214EF2B3"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о закрытии (исполнении) разрешения (ордера) на право производства земляных работ</w:t>
      </w:r>
    </w:p>
    <w:p w14:paraId="6CC16F3A" w14:textId="3D789294"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b/>
          <w:sz w:val="28"/>
          <w:szCs w:val="28"/>
        </w:rPr>
        <w:t>на территории муниципального образования "</w:t>
      </w:r>
      <w:r w:rsidR="00A00E06">
        <w:rPr>
          <w:rFonts w:ascii="Times New Roman" w:hAnsi="Times New Roman" w:cs="Times New Roman"/>
          <w:b/>
          <w:sz w:val="28"/>
          <w:szCs w:val="28"/>
        </w:rPr>
        <w:t>Токсовское городское поселение</w:t>
      </w:r>
      <w:r>
        <w:rPr>
          <w:rFonts w:ascii="Times New Roman" w:hAnsi="Times New Roman" w:cs="Times New Roman"/>
          <w:b/>
          <w:sz w:val="28"/>
          <w:szCs w:val="28"/>
        </w:rPr>
        <w:t>"</w:t>
      </w:r>
    </w:p>
    <w:p w14:paraId="53D4F8BC" w14:textId="77777777" w:rsidR="005C275D" w:rsidRDefault="005C275D" w:rsidP="005C275D">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физических лиц и индивидуальных предпринимателей)</w:t>
      </w:r>
    </w:p>
    <w:p w14:paraId="2C571718" w14:textId="77777777" w:rsidR="005C275D" w:rsidRDefault="005C275D" w:rsidP="005C275D">
      <w:pPr>
        <w:pStyle w:val="ConsPlusNonformat"/>
        <w:jc w:val="both"/>
        <w:rPr>
          <w:rFonts w:ascii="Times New Roman" w:hAnsi="Times New Roman" w:cs="Times New Roman"/>
          <w:sz w:val="28"/>
          <w:szCs w:val="28"/>
        </w:rPr>
      </w:pPr>
    </w:p>
    <w:p w14:paraId="241DC28C" w14:textId="634BA0DF"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w:t>
      </w:r>
      <w:r w:rsidR="00A00E06">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p>
    <w:p w14:paraId="24BD2BA2"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083FB73A" w14:textId="77777777" w:rsidR="005C275D" w:rsidRDefault="005C275D" w:rsidP="005C275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0F64E997"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2D61FE34" w14:textId="77777777" w:rsidR="005C275D" w:rsidRDefault="005C275D" w:rsidP="005C275D">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2361DB26" w14:textId="77777777" w:rsidR="005C275D" w:rsidRDefault="005C275D" w:rsidP="005C275D">
      <w:pPr>
        <w:pStyle w:val="ConsPlusNonformat"/>
        <w:jc w:val="both"/>
        <w:rPr>
          <w:rFonts w:ascii="Times New Roman" w:hAnsi="Times New Roman" w:cs="Times New Roman"/>
          <w:sz w:val="28"/>
          <w:szCs w:val="28"/>
        </w:rPr>
      </w:pPr>
    </w:p>
    <w:p w14:paraId="7C20F48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закрыть разрешение (ордер) на право производства земляных работ на территории </w:t>
      </w:r>
      <w:proofErr w:type="gramStart"/>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"______________" от</w:t>
      </w:r>
    </w:p>
    <w:p w14:paraId="1750DF71"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 20____ г. № ________.</w:t>
      </w:r>
    </w:p>
    <w:p w14:paraId="1498BF28"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14:paraId="42EA117C" w14:textId="77777777" w:rsidR="005C275D" w:rsidRDefault="005C275D" w:rsidP="005C275D">
      <w:pPr>
        <w:pStyle w:val="ConsPlusNonformat"/>
        <w:jc w:val="both"/>
        <w:rPr>
          <w:rFonts w:ascii="Times New Roman" w:hAnsi="Times New Roman" w:cs="Times New Roman"/>
          <w:sz w:val="28"/>
          <w:szCs w:val="28"/>
        </w:rPr>
      </w:pPr>
    </w:p>
    <w:p w14:paraId="28ADA57A"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w:t>
      </w:r>
    </w:p>
    <w:p w14:paraId="28B21496"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1. Оригинал разрешения (ордера) от "____" ___________ 20____ г. № _______.</w:t>
      </w:r>
    </w:p>
    <w:p w14:paraId="52CC7B1C"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99BB8FE"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от "____" ___________ 20____ г. № _______.</w:t>
      </w:r>
    </w:p>
    <w:p w14:paraId="36149741" w14:textId="77777777" w:rsidR="005C275D" w:rsidRDefault="005C275D" w:rsidP="005C275D">
      <w:pPr>
        <w:pStyle w:val="ConsPlusNonformat"/>
        <w:jc w:val="both"/>
        <w:rPr>
          <w:rFonts w:ascii="Times New Roman" w:hAnsi="Times New Roman" w:cs="Times New Roman"/>
          <w:sz w:val="28"/>
          <w:szCs w:val="28"/>
        </w:rPr>
      </w:pPr>
    </w:p>
    <w:p w14:paraId="4EFB6E2E"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Подтверждаю согласие на обработку персональных данных в соответствии с</w:t>
      </w:r>
    </w:p>
    <w:p w14:paraId="1EBEC530"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требованиями  Федерального </w:t>
      </w:r>
      <w:hyperlink r:id="rId19"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от 27.07.2006 № 152-ФЗ "О персональных данных".</w:t>
      </w:r>
    </w:p>
    <w:p w14:paraId="179F7A30" w14:textId="77777777" w:rsidR="005C275D" w:rsidRDefault="005C275D" w:rsidP="005C275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получу (нужное отметить):</w:t>
      </w:r>
    </w:p>
    <w:p w14:paraId="5C1F3C4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14:paraId="3559775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 лично в Администрации ____________________</w:t>
      </w:r>
    </w:p>
    <w:p w14:paraId="444534BA" w14:textId="77777777" w:rsidR="005C275D" w:rsidRDefault="005C275D" w:rsidP="005C275D">
      <w:pPr>
        <w:pStyle w:val="ConsPlusNonformat"/>
        <w:jc w:val="both"/>
        <w:rPr>
          <w:rFonts w:ascii="Times New Roman" w:hAnsi="Times New Roman" w:cs="Times New Roman"/>
          <w:sz w:val="28"/>
          <w:szCs w:val="28"/>
        </w:rPr>
      </w:pPr>
    </w:p>
    <w:p w14:paraId="2E04ACC5"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     ___________________      ___________________</w:t>
      </w:r>
    </w:p>
    <w:p w14:paraId="0464DC4F" w14:textId="77777777" w:rsidR="005C275D" w:rsidRDefault="005C275D" w:rsidP="005C275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подпись заявителя         Ф.И.О. заявителя</w:t>
      </w:r>
    </w:p>
    <w:p w14:paraId="2C6474E7" w14:textId="77777777" w:rsidR="005C275D" w:rsidRDefault="005C275D" w:rsidP="005C275D">
      <w:pPr>
        <w:pStyle w:val="ConsPlusNonformat"/>
        <w:jc w:val="both"/>
        <w:rPr>
          <w:rFonts w:ascii="Times New Roman" w:hAnsi="Times New Roman" w:cs="Times New Roman"/>
          <w:sz w:val="28"/>
          <w:szCs w:val="28"/>
        </w:rPr>
      </w:pPr>
    </w:p>
    <w:p w14:paraId="24E59038" w14:textId="77777777" w:rsidR="005C275D" w:rsidRDefault="005C275D" w:rsidP="005C275D">
      <w:pPr>
        <w:pStyle w:val="ConsPlusNonformat"/>
        <w:jc w:val="both"/>
        <w:rPr>
          <w:rFonts w:ascii="Times New Roman" w:hAnsi="Times New Roman" w:cs="Times New Roman"/>
        </w:rPr>
      </w:pPr>
    </w:p>
    <w:p w14:paraId="514AF3D8" w14:textId="77777777" w:rsidR="00302F12" w:rsidRDefault="00302F12" w:rsidP="005C275D">
      <w:pPr>
        <w:pStyle w:val="ConsPlusNormal0"/>
        <w:jc w:val="right"/>
        <w:outlineLvl w:val="1"/>
        <w:rPr>
          <w:rFonts w:ascii="Times New Roman" w:hAnsi="Times New Roman" w:cs="Times New Roman"/>
          <w:sz w:val="28"/>
          <w:szCs w:val="28"/>
        </w:rPr>
      </w:pPr>
    </w:p>
    <w:p w14:paraId="2896FA0B" w14:textId="77777777" w:rsidR="00302F12" w:rsidRDefault="00302F12" w:rsidP="005C275D">
      <w:pPr>
        <w:pStyle w:val="ConsPlusNormal0"/>
        <w:jc w:val="right"/>
        <w:outlineLvl w:val="1"/>
        <w:rPr>
          <w:rFonts w:ascii="Times New Roman" w:hAnsi="Times New Roman" w:cs="Times New Roman"/>
          <w:sz w:val="28"/>
          <w:szCs w:val="28"/>
        </w:rPr>
      </w:pPr>
    </w:p>
    <w:p w14:paraId="6F116B50" w14:textId="77777777" w:rsidR="00302F12" w:rsidRDefault="00302F12" w:rsidP="005C275D">
      <w:pPr>
        <w:pStyle w:val="ConsPlusNormal0"/>
        <w:jc w:val="right"/>
        <w:outlineLvl w:val="1"/>
        <w:rPr>
          <w:rFonts w:ascii="Times New Roman" w:hAnsi="Times New Roman" w:cs="Times New Roman"/>
          <w:sz w:val="28"/>
          <w:szCs w:val="28"/>
        </w:rPr>
      </w:pPr>
    </w:p>
    <w:p w14:paraId="0A8DDAAF" w14:textId="77777777" w:rsidR="00302F12" w:rsidRDefault="00302F12" w:rsidP="005C275D">
      <w:pPr>
        <w:pStyle w:val="ConsPlusNormal0"/>
        <w:jc w:val="right"/>
        <w:outlineLvl w:val="1"/>
        <w:rPr>
          <w:rFonts w:ascii="Times New Roman" w:hAnsi="Times New Roman" w:cs="Times New Roman"/>
          <w:sz w:val="28"/>
          <w:szCs w:val="28"/>
        </w:rPr>
      </w:pPr>
    </w:p>
    <w:p w14:paraId="682BED78" w14:textId="77777777" w:rsidR="00302F12" w:rsidRDefault="00302F12" w:rsidP="005C275D">
      <w:pPr>
        <w:pStyle w:val="ConsPlusNormal0"/>
        <w:jc w:val="right"/>
        <w:outlineLvl w:val="1"/>
        <w:rPr>
          <w:rFonts w:ascii="Times New Roman" w:hAnsi="Times New Roman" w:cs="Times New Roman"/>
          <w:sz w:val="28"/>
          <w:szCs w:val="28"/>
        </w:rPr>
      </w:pPr>
    </w:p>
    <w:p w14:paraId="1A5E2533" w14:textId="77777777" w:rsidR="00302F12" w:rsidRDefault="00302F12" w:rsidP="005C275D">
      <w:pPr>
        <w:pStyle w:val="ConsPlusNormal0"/>
        <w:jc w:val="right"/>
        <w:outlineLvl w:val="1"/>
        <w:rPr>
          <w:rFonts w:ascii="Times New Roman" w:hAnsi="Times New Roman" w:cs="Times New Roman"/>
          <w:sz w:val="28"/>
          <w:szCs w:val="28"/>
        </w:rPr>
      </w:pPr>
    </w:p>
    <w:p w14:paraId="45D70762" w14:textId="77777777" w:rsidR="00302F12" w:rsidRDefault="00302F12" w:rsidP="005C275D">
      <w:pPr>
        <w:pStyle w:val="ConsPlusNormal0"/>
        <w:jc w:val="right"/>
        <w:outlineLvl w:val="1"/>
        <w:rPr>
          <w:rFonts w:ascii="Times New Roman" w:hAnsi="Times New Roman" w:cs="Times New Roman"/>
          <w:sz w:val="28"/>
          <w:szCs w:val="28"/>
        </w:rPr>
      </w:pPr>
    </w:p>
    <w:p w14:paraId="570CE066" w14:textId="77777777" w:rsidR="00302F12" w:rsidRDefault="00302F12" w:rsidP="005C275D">
      <w:pPr>
        <w:pStyle w:val="ConsPlusNormal0"/>
        <w:jc w:val="right"/>
        <w:outlineLvl w:val="1"/>
        <w:rPr>
          <w:rFonts w:ascii="Times New Roman" w:hAnsi="Times New Roman" w:cs="Times New Roman"/>
          <w:sz w:val="28"/>
          <w:szCs w:val="28"/>
        </w:rPr>
      </w:pPr>
    </w:p>
    <w:p w14:paraId="1BCCDE6B" w14:textId="77777777" w:rsidR="00302F12" w:rsidRDefault="00302F12" w:rsidP="005C275D">
      <w:pPr>
        <w:pStyle w:val="ConsPlusNormal0"/>
        <w:jc w:val="right"/>
        <w:outlineLvl w:val="1"/>
        <w:rPr>
          <w:rFonts w:ascii="Times New Roman" w:hAnsi="Times New Roman" w:cs="Times New Roman"/>
          <w:sz w:val="28"/>
          <w:szCs w:val="28"/>
        </w:rPr>
      </w:pPr>
    </w:p>
    <w:p w14:paraId="6FCAEFA3" w14:textId="77777777" w:rsidR="00302F12" w:rsidRDefault="00302F12" w:rsidP="005C275D">
      <w:pPr>
        <w:pStyle w:val="ConsPlusNormal0"/>
        <w:jc w:val="right"/>
        <w:outlineLvl w:val="1"/>
        <w:rPr>
          <w:rFonts w:ascii="Times New Roman" w:hAnsi="Times New Roman" w:cs="Times New Roman"/>
          <w:sz w:val="28"/>
          <w:szCs w:val="28"/>
        </w:rPr>
      </w:pPr>
    </w:p>
    <w:p w14:paraId="6E252C34" w14:textId="77777777" w:rsidR="00302F12" w:rsidRDefault="00302F12" w:rsidP="005C275D">
      <w:pPr>
        <w:pStyle w:val="ConsPlusNormal0"/>
        <w:jc w:val="right"/>
        <w:outlineLvl w:val="1"/>
        <w:rPr>
          <w:rFonts w:ascii="Times New Roman" w:hAnsi="Times New Roman" w:cs="Times New Roman"/>
          <w:sz w:val="28"/>
          <w:szCs w:val="28"/>
        </w:rPr>
      </w:pPr>
    </w:p>
    <w:p w14:paraId="4726E427" w14:textId="77777777" w:rsidR="00302F12" w:rsidRDefault="00302F12" w:rsidP="005C275D">
      <w:pPr>
        <w:pStyle w:val="ConsPlusNormal0"/>
        <w:jc w:val="right"/>
        <w:outlineLvl w:val="1"/>
        <w:rPr>
          <w:rFonts w:ascii="Times New Roman" w:hAnsi="Times New Roman" w:cs="Times New Roman"/>
          <w:sz w:val="28"/>
          <w:szCs w:val="28"/>
        </w:rPr>
      </w:pPr>
    </w:p>
    <w:p w14:paraId="69F24BEF" w14:textId="77777777" w:rsidR="00302F12" w:rsidRDefault="00302F12" w:rsidP="005C275D">
      <w:pPr>
        <w:pStyle w:val="ConsPlusNormal0"/>
        <w:jc w:val="right"/>
        <w:outlineLvl w:val="1"/>
        <w:rPr>
          <w:rFonts w:ascii="Times New Roman" w:hAnsi="Times New Roman" w:cs="Times New Roman"/>
          <w:sz w:val="28"/>
          <w:szCs w:val="28"/>
        </w:rPr>
      </w:pPr>
    </w:p>
    <w:p w14:paraId="40910C89" w14:textId="77777777" w:rsidR="00302F12" w:rsidRDefault="00302F12" w:rsidP="005C275D">
      <w:pPr>
        <w:pStyle w:val="ConsPlusNormal0"/>
        <w:jc w:val="right"/>
        <w:outlineLvl w:val="1"/>
        <w:rPr>
          <w:rFonts w:ascii="Times New Roman" w:hAnsi="Times New Roman" w:cs="Times New Roman"/>
          <w:sz w:val="28"/>
          <w:szCs w:val="28"/>
        </w:rPr>
      </w:pPr>
    </w:p>
    <w:p w14:paraId="24101660" w14:textId="77777777" w:rsidR="00302F12" w:rsidRDefault="00302F12" w:rsidP="005C275D">
      <w:pPr>
        <w:pStyle w:val="ConsPlusNormal0"/>
        <w:jc w:val="right"/>
        <w:outlineLvl w:val="1"/>
        <w:rPr>
          <w:rFonts w:ascii="Times New Roman" w:hAnsi="Times New Roman" w:cs="Times New Roman"/>
          <w:sz w:val="28"/>
          <w:szCs w:val="28"/>
        </w:rPr>
      </w:pPr>
    </w:p>
    <w:p w14:paraId="169B5546" w14:textId="77777777" w:rsidR="00302F12" w:rsidRDefault="00302F12" w:rsidP="005C275D">
      <w:pPr>
        <w:pStyle w:val="ConsPlusNormal0"/>
        <w:jc w:val="right"/>
        <w:outlineLvl w:val="1"/>
        <w:rPr>
          <w:rFonts w:ascii="Times New Roman" w:hAnsi="Times New Roman" w:cs="Times New Roman"/>
          <w:sz w:val="28"/>
          <w:szCs w:val="28"/>
        </w:rPr>
      </w:pPr>
    </w:p>
    <w:p w14:paraId="3B676EFB" w14:textId="77777777" w:rsidR="00302F12" w:rsidRDefault="00302F12" w:rsidP="005C275D">
      <w:pPr>
        <w:pStyle w:val="ConsPlusNormal0"/>
        <w:jc w:val="right"/>
        <w:outlineLvl w:val="1"/>
        <w:rPr>
          <w:rFonts w:ascii="Times New Roman" w:hAnsi="Times New Roman" w:cs="Times New Roman"/>
          <w:sz w:val="28"/>
          <w:szCs w:val="28"/>
        </w:rPr>
      </w:pPr>
    </w:p>
    <w:p w14:paraId="0C58B247" w14:textId="77777777" w:rsidR="00302F12" w:rsidRDefault="00302F12" w:rsidP="005C275D">
      <w:pPr>
        <w:pStyle w:val="ConsPlusNormal0"/>
        <w:jc w:val="right"/>
        <w:outlineLvl w:val="1"/>
        <w:rPr>
          <w:rFonts w:ascii="Times New Roman" w:hAnsi="Times New Roman" w:cs="Times New Roman"/>
          <w:sz w:val="28"/>
          <w:szCs w:val="28"/>
        </w:rPr>
      </w:pPr>
    </w:p>
    <w:p w14:paraId="65839A7C" w14:textId="77777777" w:rsidR="00302F12" w:rsidRDefault="00302F12" w:rsidP="005C275D">
      <w:pPr>
        <w:pStyle w:val="ConsPlusNormal0"/>
        <w:jc w:val="right"/>
        <w:outlineLvl w:val="1"/>
        <w:rPr>
          <w:rFonts w:ascii="Times New Roman" w:hAnsi="Times New Roman" w:cs="Times New Roman"/>
          <w:sz w:val="28"/>
          <w:szCs w:val="28"/>
        </w:rPr>
      </w:pPr>
    </w:p>
    <w:p w14:paraId="66A56B96" w14:textId="77777777" w:rsidR="00302F12" w:rsidRDefault="00302F12" w:rsidP="005C275D">
      <w:pPr>
        <w:pStyle w:val="ConsPlusNormal0"/>
        <w:jc w:val="right"/>
        <w:outlineLvl w:val="1"/>
        <w:rPr>
          <w:rFonts w:ascii="Times New Roman" w:hAnsi="Times New Roman" w:cs="Times New Roman"/>
          <w:sz w:val="28"/>
          <w:szCs w:val="28"/>
        </w:rPr>
      </w:pPr>
    </w:p>
    <w:p w14:paraId="45FE8ABE" w14:textId="77777777" w:rsidR="00302F12" w:rsidRDefault="00302F12" w:rsidP="005C275D">
      <w:pPr>
        <w:pStyle w:val="ConsPlusNormal0"/>
        <w:jc w:val="right"/>
        <w:outlineLvl w:val="1"/>
        <w:rPr>
          <w:rFonts w:ascii="Times New Roman" w:hAnsi="Times New Roman" w:cs="Times New Roman"/>
          <w:sz w:val="28"/>
          <w:szCs w:val="28"/>
        </w:rPr>
      </w:pPr>
    </w:p>
    <w:p w14:paraId="7497373E" w14:textId="77777777" w:rsidR="00302F12" w:rsidRDefault="00302F12" w:rsidP="005C275D">
      <w:pPr>
        <w:pStyle w:val="ConsPlusNormal0"/>
        <w:jc w:val="right"/>
        <w:outlineLvl w:val="1"/>
        <w:rPr>
          <w:rFonts w:ascii="Times New Roman" w:hAnsi="Times New Roman" w:cs="Times New Roman"/>
          <w:sz w:val="28"/>
          <w:szCs w:val="28"/>
        </w:rPr>
      </w:pPr>
    </w:p>
    <w:p w14:paraId="7961B901" w14:textId="77777777" w:rsidR="00302F12" w:rsidRDefault="00302F12" w:rsidP="005C275D">
      <w:pPr>
        <w:pStyle w:val="ConsPlusNormal0"/>
        <w:jc w:val="right"/>
        <w:outlineLvl w:val="1"/>
        <w:rPr>
          <w:rFonts w:ascii="Times New Roman" w:hAnsi="Times New Roman" w:cs="Times New Roman"/>
          <w:sz w:val="28"/>
          <w:szCs w:val="28"/>
        </w:rPr>
      </w:pPr>
    </w:p>
    <w:p w14:paraId="599DE0DF" w14:textId="77777777" w:rsidR="00302F12" w:rsidRDefault="00302F12" w:rsidP="005C275D">
      <w:pPr>
        <w:pStyle w:val="ConsPlusNormal0"/>
        <w:jc w:val="right"/>
        <w:outlineLvl w:val="1"/>
        <w:rPr>
          <w:rFonts w:ascii="Times New Roman" w:hAnsi="Times New Roman" w:cs="Times New Roman"/>
          <w:sz w:val="28"/>
          <w:szCs w:val="28"/>
        </w:rPr>
      </w:pPr>
    </w:p>
    <w:p w14:paraId="66B0969D" w14:textId="77777777" w:rsidR="00302F12" w:rsidRDefault="00302F12" w:rsidP="005C275D">
      <w:pPr>
        <w:pStyle w:val="ConsPlusNormal0"/>
        <w:jc w:val="right"/>
        <w:outlineLvl w:val="1"/>
        <w:rPr>
          <w:rFonts w:ascii="Times New Roman" w:hAnsi="Times New Roman" w:cs="Times New Roman"/>
          <w:sz w:val="28"/>
          <w:szCs w:val="28"/>
        </w:rPr>
      </w:pPr>
    </w:p>
    <w:p w14:paraId="48145D05" w14:textId="77777777" w:rsidR="00302F12" w:rsidRDefault="00302F12" w:rsidP="005C275D">
      <w:pPr>
        <w:pStyle w:val="ConsPlusNormal0"/>
        <w:jc w:val="right"/>
        <w:outlineLvl w:val="1"/>
        <w:rPr>
          <w:rFonts w:ascii="Times New Roman" w:hAnsi="Times New Roman" w:cs="Times New Roman"/>
          <w:sz w:val="28"/>
          <w:szCs w:val="28"/>
        </w:rPr>
      </w:pPr>
    </w:p>
    <w:p w14:paraId="776FB8D4" w14:textId="77777777" w:rsidR="00302F12" w:rsidRDefault="00302F12" w:rsidP="005C275D">
      <w:pPr>
        <w:pStyle w:val="ConsPlusNormal0"/>
        <w:jc w:val="right"/>
        <w:outlineLvl w:val="1"/>
        <w:rPr>
          <w:rFonts w:ascii="Times New Roman" w:hAnsi="Times New Roman" w:cs="Times New Roman"/>
          <w:sz w:val="28"/>
          <w:szCs w:val="28"/>
        </w:rPr>
      </w:pPr>
    </w:p>
    <w:p w14:paraId="29B318AE" w14:textId="77777777" w:rsidR="00302F12" w:rsidRDefault="00302F12" w:rsidP="005C275D">
      <w:pPr>
        <w:pStyle w:val="ConsPlusNormal0"/>
        <w:jc w:val="right"/>
        <w:outlineLvl w:val="1"/>
        <w:rPr>
          <w:rFonts w:ascii="Times New Roman" w:hAnsi="Times New Roman" w:cs="Times New Roman"/>
          <w:sz w:val="28"/>
          <w:szCs w:val="28"/>
        </w:rPr>
      </w:pPr>
    </w:p>
    <w:p w14:paraId="1C2167A2" w14:textId="77777777" w:rsidR="00302F12" w:rsidRDefault="00302F12" w:rsidP="005C275D">
      <w:pPr>
        <w:pStyle w:val="ConsPlusNormal0"/>
        <w:jc w:val="right"/>
        <w:outlineLvl w:val="1"/>
        <w:rPr>
          <w:rFonts w:ascii="Times New Roman" w:hAnsi="Times New Roman" w:cs="Times New Roman"/>
          <w:sz w:val="28"/>
          <w:szCs w:val="28"/>
        </w:rPr>
      </w:pPr>
    </w:p>
    <w:p w14:paraId="0DAF7044" w14:textId="77777777" w:rsidR="00302F12" w:rsidRDefault="00302F12" w:rsidP="005C275D">
      <w:pPr>
        <w:pStyle w:val="ConsPlusNormal0"/>
        <w:jc w:val="right"/>
        <w:outlineLvl w:val="1"/>
        <w:rPr>
          <w:rFonts w:ascii="Times New Roman" w:hAnsi="Times New Roman" w:cs="Times New Roman"/>
          <w:sz w:val="28"/>
          <w:szCs w:val="28"/>
        </w:rPr>
      </w:pPr>
    </w:p>
    <w:p w14:paraId="2FFB743C" w14:textId="77777777" w:rsidR="00302F12" w:rsidRDefault="00302F12" w:rsidP="005C275D">
      <w:pPr>
        <w:pStyle w:val="ConsPlusNormal0"/>
        <w:jc w:val="right"/>
        <w:outlineLvl w:val="1"/>
        <w:rPr>
          <w:rFonts w:ascii="Times New Roman" w:hAnsi="Times New Roman" w:cs="Times New Roman"/>
          <w:sz w:val="28"/>
          <w:szCs w:val="28"/>
        </w:rPr>
      </w:pPr>
    </w:p>
    <w:p w14:paraId="09087C51" w14:textId="77777777" w:rsidR="00302F12" w:rsidRDefault="00302F12" w:rsidP="005C275D">
      <w:pPr>
        <w:pStyle w:val="ConsPlusNormal0"/>
        <w:jc w:val="right"/>
        <w:outlineLvl w:val="1"/>
        <w:rPr>
          <w:rFonts w:ascii="Times New Roman" w:hAnsi="Times New Roman" w:cs="Times New Roman"/>
          <w:sz w:val="28"/>
          <w:szCs w:val="28"/>
        </w:rPr>
      </w:pPr>
    </w:p>
    <w:p w14:paraId="055C04FF" w14:textId="77777777" w:rsidR="00302F12" w:rsidRDefault="00302F12" w:rsidP="005C275D">
      <w:pPr>
        <w:pStyle w:val="ConsPlusNormal0"/>
        <w:jc w:val="right"/>
        <w:outlineLvl w:val="1"/>
        <w:rPr>
          <w:rFonts w:ascii="Times New Roman" w:hAnsi="Times New Roman" w:cs="Times New Roman"/>
          <w:sz w:val="28"/>
          <w:szCs w:val="28"/>
        </w:rPr>
      </w:pPr>
    </w:p>
    <w:p w14:paraId="2920CB7F" w14:textId="77777777" w:rsidR="00302F12" w:rsidRDefault="00302F12" w:rsidP="005C275D">
      <w:pPr>
        <w:pStyle w:val="ConsPlusNormal0"/>
        <w:jc w:val="right"/>
        <w:outlineLvl w:val="1"/>
        <w:rPr>
          <w:rFonts w:ascii="Times New Roman" w:hAnsi="Times New Roman" w:cs="Times New Roman"/>
          <w:sz w:val="28"/>
          <w:szCs w:val="28"/>
        </w:rPr>
      </w:pPr>
    </w:p>
    <w:p w14:paraId="24CE9F63" w14:textId="77777777" w:rsidR="00302F12" w:rsidRDefault="00302F12" w:rsidP="005C275D">
      <w:pPr>
        <w:pStyle w:val="ConsPlusNormal0"/>
        <w:jc w:val="right"/>
        <w:outlineLvl w:val="1"/>
        <w:rPr>
          <w:rFonts w:ascii="Times New Roman" w:hAnsi="Times New Roman" w:cs="Times New Roman"/>
          <w:sz w:val="28"/>
          <w:szCs w:val="28"/>
        </w:rPr>
      </w:pPr>
    </w:p>
    <w:p w14:paraId="1D153C99" w14:textId="77777777" w:rsidR="00302F12" w:rsidRDefault="00302F12" w:rsidP="005C275D">
      <w:pPr>
        <w:pStyle w:val="ConsPlusNormal0"/>
        <w:jc w:val="right"/>
        <w:outlineLvl w:val="1"/>
        <w:rPr>
          <w:rFonts w:ascii="Times New Roman" w:hAnsi="Times New Roman" w:cs="Times New Roman"/>
          <w:sz w:val="28"/>
          <w:szCs w:val="28"/>
        </w:rPr>
      </w:pPr>
    </w:p>
    <w:p w14:paraId="072F5204" w14:textId="77777777" w:rsidR="00302F12" w:rsidRDefault="00302F12" w:rsidP="005C275D">
      <w:pPr>
        <w:pStyle w:val="ConsPlusNormal0"/>
        <w:jc w:val="right"/>
        <w:outlineLvl w:val="1"/>
        <w:rPr>
          <w:rFonts w:ascii="Times New Roman" w:hAnsi="Times New Roman" w:cs="Times New Roman"/>
          <w:sz w:val="28"/>
          <w:szCs w:val="28"/>
        </w:rPr>
      </w:pPr>
    </w:p>
    <w:p w14:paraId="275AF887" w14:textId="77777777" w:rsidR="00302F12" w:rsidRDefault="00302F12" w:rsidP="005C275D">
      <w:pPr>
        <w:pStyle w:val="ConsPlusNormal0"/>
        <w:jc w:val="right"/>
        <w:outlineLvl w:val="1"/>
        <w:rPr>
          <w:rFonts w:ascii="Times New Roman" w:hAnsi="Times New Roman" w:cs="Times New Roman"/>
          <w:sz w:val="28"/>
          <w:szCs w:val="28"/>
        </w:rPr>
      </w:pPr>
    </w:p>
    <w:p w14:paraId="7245FE99" w14:textId="77777777" w:rsidR="00302F12" w:rsidRDefault="00302F12" w:rsidP="005C275D">
      <w:pPr>
        <w:pStyle w:val="ConsPlusNormal0"/>
        <w:jc w:val="right"/>
        <w:outlineLvl w:val="1"/>
        <w:rPr>
          <w:rFonts w:ascii="Times New Roman" w:hAnsi="Times New Roman" w:cs="Times New Roman"/>
          <w:sz w:val="28"/>
          <w:szCs w:val="28"/>
        </w:rPr>
      </w:pPr>
    </w:p>
    <w:p w14:paraId="2F4E8C54" w14:textId="77777777" w:rsidR="00302F12" w:rsidRDefault="00302F12" w:rsidP="005C275D">
      <w:pPr>
        <w:pStyle w:val="ConsPlusNormal0"/>
        <w:jc w:val="right"/>
        <w:outlineLvl w:val="1"/>
        <w:rPr>
          <w:rFonts w:ascii="Times New Roman" w:hAnsi="Times New Roman" w:cs="Times New Roman"/>
          <w:sz w:val="28"/>
          <w:szCs w:val="28"/>
        </w:rPr>
      </w:pPr>
    </w:p>
    <w:p w14:paraId="15DA8711" w14:textId="0245154B"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7B7C5F07"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D569729"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2DF1F768" w14:textId="77777777" w:rsidR="005C275D" w:rsidRDefault="005C275D" w:rsidP="005C275D">
      <w:pPr>
        <w:pStyle w:val="ConsPlusNormal0"/>
        <w:jc w:val="right"/>
        <w:rPr>
          <w:rFonts w:ascii="Times New Roman" w:hAnsi="Times New Roman" w:cs="Times New Roman"/>
          <w:sz w:val="28"/>
          <w:szCs w:val="28"/>
        </w:rPr>
      </w:pPr>
    </w:p>
    <w:p w14:paraId="36AD1FD5" w14:textId="77777777" w:rsidR="005C275D" w:rsidRDefault="005C275D" w:rsidP="005C275D">
      <w:pPr>
        <w:pStyle w:val="ConsPlusNormal0"/>
        <w:jc w:val="both"/>
        <w:rPr>
          <w:rFonts w:ascii="Times New Roman" w:hAnsi="Times New Roman" w:cs="Times New Roman"/>
          <w:sz w:val="28"/>
          <w:szCs w:val="28"/>
        </w:rPr>
      </w:pPr>
    </w:p>
    <w:p w14:paraId="2AAAFA0F" w14:textId="77777777" w:rsidR="005C275D" w:rsidRDefault="005C275D" w:rsidP="005C275D">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3" w:name="P818"/>
      <w:bookmarkEnd w:id="3"/>
      <w:r>
        <w:rPr>
          <w:rFonts w:ascii="Times New Roman" w:hAnsi="Times New Roman"/>
          <w:b/>
          <w:bCs/>
          <w:color w:val="000000"/>
          <w:sz w:val="28"/>
          <w:szCs w:val="28"/>
          <w:lang w:eastAsia="ru-RU"/>
        </w:rPr>
        <w:t>Форма разрешения на осуществление земляных работ</w:t>
      </w:r>
    </w:p>
    <w:p w14:paraId="7C47D674" w14:textId="77777777" w:rsidR="005C275D" w:rsidRDefault="005C275D" w:rsidP="005C275D">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6AFB2B81" w14:textId="77777777" w:rsidR="005C275D" w:rsidRDefault="005C275D" w:rsidP="005C275D">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40C0EE5F"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РАЗРЕШЕНИЕ (ОРДЕР)</w:t>
      </w:r>
    </w:p>
    <w:p w14:paraId="44858BC0"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___________ Дата __________</w:t>
      </w:r>
    </w:p>
    <w:p w14:paraId="524F2B67" w14:textId="77777777" w:rsidR="005C275D" w:rsidRDefault="005C275D"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14:paraId="4240E26A" w14:textId="63A32D71" w:rsidR="005C275D" w:rsidRDefault="004B006E" w:rsidP="005C275D">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МО «Токсовское городское поселение» Всеволожского муниципального района Ленинградской области </w:t>
      </w:r>
    </w:p>
    <w:p w14:paraId="4E3AC7BC"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уполномоченного органа местного самоуправления) </w:t>
      </w:r>
    </w:p>
    <w:p w14:paraId="400D5F3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C0AE51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заявителя (заказчика): _________________________________________. </w:t>
      </w:r>
    </w:p>
    <w:p w14:paraId="2902DBC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DB70F67"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 производства земляных работ: __________________________________________. </w:t>
      </w:r>
    </w:p>
    <w:p w14:paraId="22D6CAA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2528E8E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работ: ___________________________________________________. </w:t>
      </w:r>
    </w:p>
    <w:p w14:paraId="2D7B619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15B09B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14:paraId="4C9065A1"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A97BB8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Период производства земляных работ: с ___________ по ___________. </w:t>
      </w:r>
    </w:p>
    <w:p w14:paraId="0A016B4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37C6E3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Требования к производству земляных </w:t>
      </w:r>
      <w:proofErr w:type="gramStart"/>
      <w:r>
        <w:rPr>
          <w:rFonts w:ascii="Times New Roman" w:hAnsi="Times New Roman"/>
          <w:sz w:val="28"/>
          <w:szCs w:val="28"/>
          <w:lang w:eastAsia="ru-RU"/>
        </w:rPr>
        <w:t>работ:_</w:t>
      </w:r>
      <w:proofErr w:type="gramEnd"/>
      <w:r>
        <w:rPr>
          <w:rFonts w:ascii="Times New Roman" w:hAnsi="Times New Roman"/>
          <w:sz w:val="28"/>
          <w:szCs w:val="28"/>
          <w:lang w:eastAsia="ru-RU"/>
        </w:rPr>
        <w:t>______________________________</w:t>
      </w:r>
    </w:p>
    <w:p w14:paraId="079CE00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14:paraId="284BB1FB" w14:textId="77777777" w:rsidR="005C275D" w:rsidRDefault="005C275D" w:rsidP="005C275D">
      <w:pPr>
        <w:pStyle w:val="ConsPlusNormal0"/>
        <w:jc w:val="center"/>
        <w:rPr>
          <w:rFonts w:ascii="Times New Roman" w:hAnsi="Times New Roman" w:cs="Times New Roman"/>
          <w:sz w:val="28"/>
          <w:szCs w:val="28"/>
          <w:lang w:eastAsia="ru-RU"/>
        </w:rPr>
      </w:pPr>
    </w:p>
    <w:p w14:paraId="7AF7B58F" w14:textId="77777777" w:rsidR="005C275D" w:rsidRDefault="005C275D" w:rsidP="005C275D">
      <w:pPr>
        <w:pStyle w:val="ConsPlusNormal0"/>
        <w:ind w:firstLine="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подрядной организации, осуществляющей земляные работы:</w:t>
      </w:r>
    </w:p>
    <w:p w14:paraId="0BFD24D1" w14:textId="77777777" w:rsidR="005C275D" w:rsidRDefault="005C275D" w:rsidP="005C275D">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14:paraId="097A0EC4" w14:textId="77777777" w:rsidR="005C275D" w:rsidRDefault="005C275D" w:rsidP="005C275D">
      <w:pPr>
        <w:pStyle w:val="Default"/>
        <w:rPr>
          <w:rFonts w:ascii="Times New Roman" w:hAnsi="Times New Roman" w:cs="Times New Roman"/>
          <w:color w:val="auto"/>
          <w:sz w:val="28"/>
          <w:szCs w:val="28"/>
        </w:rPr>
      </w:pPr>
    </w:p>
    <w:p w14:paraId="2A952875"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_____________________________________________________________________</w:t>
      </w:r>
    </w:p>
    <w:p w14:paraId="373DCD4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58F8B5D1"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Наименование подрядной организации, выполняющей работы по восстановлению благоустройства: </w:t>
      </w:r>
    </w:p>
    <w:p w14:paraId="58640664" w14:textId="77777777" w:rsidR="005C275D" w:rsidRDefault="005C275D" w:rsidP="005C275D">
      <w:pPr>
        <w:pStyle w:val="Default"/>
        <w:rPr>
          <w:rFonts w:ascii="Times New Roman" w:hAnsi="Times New Roman" w:cs="Times New Roman"/>
          <w:color w:val="auto"/>
          <w:sz w:val="28"/>
          <w:szCs w:val="28"/>
        </w:rPr>
      </w:pPr>
    </w:p>
    <w:p w14:paraId="105600A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_____________________________________________________________________ </w:t>
      </w:r>
    </w:p>
    <w:p w14:paraId="4E639D5F" w14:textId="77777777" w:rsidR="005C275D" w:rsidRDefault="005C275D" w:rsidP="005C275D">
      <w:pPr>
        <w:pStyle w:val="Default"/>
        <w:rPr>
          <w:rFonts w:ascii="Times New Roman" w:hAnsi="Times New Roman" w:cs="Times New Roman"/>
          <w:color w:val="auto"/>
          <w:sz w:val="28"/>
          <w:szCs w:val="28"/>
        </w:rPr>
      </w:pPr>
    </w:p>
    <w:p w14:paraId="5E9920C6" w14:textId="77777777" w:rsidR="005C275D" w:rsidRDefault="005C275D" w:rsidP="005C275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 продлении </w:t>
      </w:r>
    </w:p>
    <w:p w14:paraId="338B2EE9"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____________________________________________________________.</w:t>
      </w:r>
    </w:p>
    <w:p w14:paraId="7D937875" w14:textId="77777777" w:rsidR="005C275D" w:rsidRDefault="005C275D" w:rsidP="005C275D">
      <w:pPr>
        <w:pStyle w:val="ConsPlusNormal0"/>
        <w:ind w:firstLine="0"/>
        <w:rPr>
          <w:rFonts w:ascii="Times New Roman" w:hAnsi="Times New Roman" w:cs="Times New Roman"/>
          <w:sz w:val="28"/>
          <w:szCs w:val="28"/>
        </w:rPr>
      </w:pPr>
    </w:p>
    <w:p w14:paraId="1D811C37"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Ф.И.О. должность уполномоченного сотрудника      </w:t>
      </w:r>
      <w:r>
        <w:rPr>
          <w:rFonts w:ascii="Times New Roman" w:hAnsi="Times New Roman"/>
          <w:sz w:val="28"/>
          <w:szCs w:val="28"/>
          <w:lang w:eastAsia="ru-RU"/>
        </w:rPr>
        <w:t>Сведения о сертификате электронной подписи</w:t>
      </w:r>
    </w:p>
    <w:p w14:paraId="7D24194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CE9EA6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4D2E50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9A86B5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D2B0535"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6738DDC"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A15EEF6"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67D3C7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D86818A"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C248E2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16F6F14"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2B05091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B3B75E0"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325FDA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3801D9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4FD3A9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1BCDCC4"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356E0A1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985173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1D8D8D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704C3D1"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CD91CD6"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0343DD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F365EDD"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73E22FB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74E04E8"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71F086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1C9151C0"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DF9E46E"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46BD13D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5EAF3509"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029285DF"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p>
    <w:p w14:paraId="6E8851FF" w14:textId="77777777" w:rsidR="00EA7148" w:rsidRDefault="00EA7148" w:rsidP="00EA7148">
      <w:pPr>
        <w:pStyle w:val="ConsPlusNormal0"/>
        <w:ind w:firstLine="0"/>
        <w:outlineLvl w:val="1"/>
        <w:rPr>
          <w:rFonts w:ascii="Times New Roman" w:hAnsi="Times New Roman" w:cs="Times New Roman"/>
          <w:sz w:val="28"/>
          <w:szCs w:val="28"/>
        </w:rPr>
      </w:pPr>
    </w:p>
    <w:p w14:paraId="1BAFC6B1" w14:textId="2F785F26" w:rsidR="005C275D" w:rsidRDefault="00EA7148" w:rsidP="00EA7148">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275D">
        <w:rPr>
          <w:rFonts w:ascii="Times New Roman" w:hAnsi="Times New Roman" w:cs="Times New Roman"/>
          <w:sz w:val="28"/>
          <w:szCs w:val="28"/>
        </w:rPr>
        <w:t>Приложение 5</w:t>
      </w:r>
    </w:p>
    <w:p w14:paraId="416631BE"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8F1DC5"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575B693" w14:textId="77777777" w:rsidR="005C275D" w:rsidRDefault="005C275D" w:rsidP="005C275D">
      <w:pPr>
        <w:pStyle w:val="ConsPlusNormal0"/>
        <w:jc w:val="center"/>
        <w:rPr>
          <w:rFonts w:ascii="Times New Roman" w:hAnsi="Times New Roman" w:cs="Times New Roman"/>
          <w:sz w:val="28"/>
          <w:szCs w:val="28"/>
        </w:rPr>
      </w:pPr>
    </w:p>
    <w:p w14:paraId="3FEA2575" w14:textId="77777777" w:rsidR="005C275D" w:rsidRDefault="005C275D" w:rsidP="005C275D">
      <w:pPr>
        <w:pStyle w:val="ConsPlusNormal0"/>
        <w:jc w:val="center"/>
        <w:rPr>
          <w:rFonts w:ascii="Times New Roman" w:hAnsi="Times New Roman" w:cs="Times New Roman"/>
          <w:b/>
          <w:bCs/>
          <w:sz w:val="28"/>
          <w:szCs w:val="28"/>
        </w:rPr>
      </w:pPr>
      <w:bookmarkStart w:id="4" w:name="P857"/>
      <w:bookmarkEnd w:id="4"/>
      <w:r>
        <w:rPr>
          <w:rFonts w:ascii="Times New Roman" w:hAnsi="Times New Roman" w:cs="Times New Roman"/>
          <w:b/>
          <w:bCs/>
          <w:sz w:val="28"/>
          <w:szCs w:val="28"/>
        </w:rPr>
        <w:t>Форма акта о завершении (исполнении) земляных работ и выполнении восстановительных работ по благоустройству</w:t>
      </w:r>
    </w:p>
    <w:p w14:paraId="14ABBD51" w14:textId="77777777" w:rsidR="005C275D" w:rsidRDefault="005C275D" w:rsidP="005C275D">
      <w:pPr>
        <w:pStyle w:val="ConsPlusNormal0"/>
        <w:jc w:val="center"/>
        <w:rPr>
          <w:rFonts w:ascii="Times New Roman" w:hAnsi="Times New Roman" w:cs="Times New Roman"/>
          <w:b/>
          <w:bCs/>
          <w:sz w:val="28"/>
          <w:szCs w:val="28"/>
        </w:rPr>
      </w:pPr>
    </w:p>
    <w:p w14:paraId="1B8A8EAA"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АКТ</w:t>
      </w:r>
    </w:p>
    <w:p w14:paraId="2D8FD91D"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14:paraId="028900B6" w14:textId="77777777" w:rsidR="005C275D" w:rsidRDefault="005C275D" w:rsidP="005C275D">
      <w:pPr>
        <w:pStyle w:val="ConsPlusNormal0"/>
        <w:jc w:val="center"/>
        <w:rPr>
          <w:rFonts w:ascii="Times New Roman" w:hAnsi="Times New Roman" w:cs="Times New Roman"/>
          <w:sz w:val="28"/>
          <w:szCs w:val="28"/>
        </w:rPr>
      </w:pPr>
    </w:p>
    <w:p w14:paraId="5CECEB0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________________________________________________________________________</w:t>
      </w:r>
    </w:p>
    <w:p w14:paraId="080266FC"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(организация, предприятие/ФИО, производитель работ) </w:t>
      </w:r>
    </w:p>
    <w:p w14:paraId="5F35956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________________________________________________________________________ </w:t>
      </w:r>
    </w:p>
    <w:p w14:paraId="25B28C88"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(адрес)</w:t>
      </w:r>
    </w:p>
    <w:p w14:paraId="4DC602A4"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Земляные работы производились по </w:t>
      </w:r>
      <w:proofErr w:type="gramStart"/>
      <w:r>
        <w:rPr>
          <w:rFonts w:ascii="Times New Roman" w:hAnsi="Times New Roman"/>
          <w:color w:val="000000"/>
          <w:sz w:val="28"/>
          <w:szCs w:val="28"/>
          <w:lang w:eastAsia="ru-RU"/>
        </w:rPr>
        <w:t>адресу:_</w:t>
      </w:r>
      <w:proofErr w:type="gramEnd"/>
      <w:r>
        <w:rPr>
          <w:rFonts w:ascii="Times New Roman" w:hAnsi="Times New Roman"/>
          <w:color w:val="000000"/>
          <w:sz w:val="28"/>
          <w:szCs w:val="28"/>
          <w:lang w:eastAsia="ru-RU"/>
        </w:rPr>
        <w:t>__________________________________</w:t>
      </w:r>
    </w:p>
    <w:p w14:paraId="40602120"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42E39068"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Разрешение на производство земляных работ №________ от «_____» ____________г. </w:t>
      </w:r>
    </w:p>
    <w:p w14:paraId="2F27C012"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230047A9"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Комиссия в составе:</w:t>
      </w:r>
    </w:p>
    <w:p w14:paraId="5CC9DF0E"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14:paraId="477F12EC"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14:paraId="7105C4B8"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w:t>
      </w:r>
    </w:p>
    <w:p w14:paraId="0558B0A5"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p>
    <w:p w14:paraId="367D6FB3"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представителя организации, выполнившей благоустройство ____________________</w:t>
      </w:r>
    </w:p>
    <w:p w14:paraId="053303FE"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14:paraId="112CD236" w14:textId="77777777" w:rsidR="005C275D" w:rsidRDefault="005C275D" w:rsidP="005C275D">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 </w:t>
      </w:r>
    </w:p>
    <w:p w14:paraId="7F891829" w14:textId="77777777" w:rsidR="005C275D" w:rsidRDefault="005C275D" w:rsidP="005C275D">
      <w:pPr>
        <w:pStyle w:val="ConsPlusNormal0"/>
        <w:jc w:val="both"/>
        <w:rPr>
          <w:rFonts w:ascii="Times New Roman" w:hAnsi="Times New Roman" w:cs="Times New Roman"/>
          <w:sz w:val="28"/>
          <w:szCs w:val="28"/>
          <w:lang w:eastAsia="ru-RU"/>
        </w:rPr>
      </w:pPr>
    </w:p>
    <w:p w14:paraId="4970E61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0B37CA50" w14:textId="77777777" w:rsidR="005C275D" w:rsidRDefault="005C275D" w:rsidP="005C275D">
      <w:pPr>
        <w:pStyle w:val="ConsPlusNormal0"/>
        <w:ind w:firstLine="0"/>
        <w:jc w:val="both"/>
        <w:rPr>
          <w:rFonts w:ascii="Times New Roman" w:hAnsi="Times New Roman" w:cs="Times New Roman"/>
          <w:sz w:val="20"/>
          <w:szCs w:val="20"/>
          <w:lang w:eastAsia="ru-RU"/>
        </w:rPr>
      </w:pPr>
      <w:r>
        <w:rPr>
          <w:rFonts w:ascii="Times New Roman" w:hAnsi="Times New Roman" w:cs="Times New Roman"/>
          <w:lang w:eastAsia="ru-RU"/>
        </w:rPr>
        <w:t xml:space="preserve">                                                                               (Ф.И.О., должность)</w:t>
      </w:r>
    </w:p>
    <w:p w14:paraId="76591D40"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3C4174F"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8"/>
          <w:szCs w:val="28"/>
          <w:lang w:eastAsia="ru-RU"/>
        </w:rPr>
        <w:t>благоустроительные</w:t>
      </w:r>
      <w:proofErr w:type="spellEnd"/>
      <w:r>
        <w:rPr>
          <w:rFonts w:ascii="Times New Roman" w:hAnsi="Times New Roman" w:cs="Times New Roman"/>
          <w:sz w:val="28"/>
          <w:szCs w:val="28"/>
          <w:lang w:eastAsia="ru-RU"/>
        </w:rPr>
        <w:t xml:space="preserve"> работы, на " ____ "20 _________ г. и составила настоящий </w:t>
      </w:r>
    </w:p>
    <w:p w14:paraId="24BF23AB"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 на предмет выполнения </w:t>
      </w:r>
      <w:proofErr w:type="spellStart"/>
      <w:r>
        <w:rPr>
          <w:rFonts w:ascii="Times New Roman" w:hAnsi="Times New Roman" w:cs="Times New Roman"/>
          <w:sz w:val="28"/>
          <w:szCs w:val="28"/>
          <w:lang w:eastAsia="ru-RU"/>
        </w:rPr>
        <w:t>благоустроительных</w:t>
      </w:r>
      <w:proofErr w:type="spellEnd"/>
      <w:r>
        <w:rPr>
          <w:rFonts w:ascii="Times New Roman" w:hAnsi="Times New Roman" w:cs="Times New Roman"/>
          <w:sz w:val="28"/>
          <w:szCs w:val="28"/>
          <w:lang w:eastAsia="ru-RU"/>
        </w:rPr>
        <w:t xml:space="preserve"> работ в полном объеме</w:t>
      </w:r>
    </w:p>
    <w:p w14:paraId="53C81529"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DE0AF05"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Представитель организации, производившей земляные работы (подрядчик),</w:t>
      </w:r>
    </w:p>
    <w:p w14:paraId="6FA72695"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7A80252D" w14:textId="77777777" w:rsidR="005C275D" w:rsidRDefault="005C275D" w:rsidP="005C275D">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(подпись) </w:t>
      </w:r>
    </w:p>
    <w:p w14:paraId="211F23B7" w14:textId="77777777" w:rsidR="005C275D" w:rsidRDefault="005C275D" w:rsidP="005C275D">
      <w:pPr>
        <w:pStyle w:val="ConsPlusNormal0"/>
        <w:jc w:val="both"/>
        <w:rPr>
          <w:rFonts w:ascii="Times New Roman" w:hAnsi="Times New Roman" w:cs="Times New Roman"/>
          <w:sz w:val="28"/>
          <w:szCs w:val="28"/>
          <w:lang w:eastAsia="ru-RU"/>
        </w:rPr>
      </w:pPr>
    </w:p>
    <w:p w14:paraId="42A9DA6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организации, выполнившей благоустройство, </w:t>
      </w:r>
    </w:p>
    <w:p w14:paraId="092C80B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B533B36"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13133FB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48012B0"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2059E78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4139D47" w14:textId="77777777" w:rsidR="005C275D" w:rsidRDefault="005C275D" w:rsidP="005C275D">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(подпись) </w:t>
      </w:r>
    </w:p>
    <w:p w14:paraId="6F857CF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F17F734"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573804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B0BE28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1FF2A1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4FF942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BE321B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73912DE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39A577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7319A58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9F0023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791A74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9CA806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8AD62DD"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EB67188" w14:textId="77777777" w:rsidR="005C275D" w:rsidRDefault="005C275D" w:rsidP="005C275D">
      <w:pPr>
        <w:pStyle w:val="ConsPlusNormal0"/>
        <w:ind w:firstLine="0"/>
        <w:jc w:val="both"/>
        <w:rPr>
          <w:rFonts w:ascii="Times New Roman" w:hAnsi="Times New Roman" w:cs="Times New Roman"/>
          <w:sz w:val="28"/>
          <w:szCs w:val="28"/>
          <w:lang w:eastAsia="ru-RU"/>
        </w:rPr>
      </w:pPr>
    </w:p>
    <w:p w14:paraId="582E3F8D"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148F99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79ACE0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8DE8550"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BAD17C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A76966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2747DC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A091F8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1B0AF2F5"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E1758FB"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0BD3C99"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6CA81E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1E5C62C" w14:textId="77777777" w:rsidR="005C275D" w:rsidRDefault="005C275D" w:rsidP="005C275D">
      <w:pPr>
        <w:pStyle w:val="ConsPlusNormal0"/>
        <w:ind w:firstLine="0"/>
        <w:jc w:val="both"/>
        <w:rPr>
          <w:rFonts w:ascii="Times New Roman" w:hAnsi="Times New Roman" w:cs="Times New Roman"/>
          <w:sz w:val="28"/>
          <w:szCs w:val="28"/>
          <w:lang w:eastAsia="ru-RU"/>
        </w:rPr>
      </w:pPr>
    </w:p>
    <w:p w14:paraId="66F03E41"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9912D44"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1825887" w14:textId="77777777" w:rsidR="005C275D" w:rsidRDefault="005C275D" w:rsidP="005C275D">
      <w:pPr>
        <w:pStyle w:val="ConsPlusNormal0"/>
        <w:ind w:firstLine="0"/>
        <w:jc w:val="both"/>
        <w:rPr>
          <w:rFonts w:ascii="Times New Roman" w:hAnsi="Times New Roman" w:cs="Times New Roman"/>
          <w:sz w:val="28"/>
          <w:szCs w:val="28"/>
          <w:lang w:eastAsia="ru-RU"/>
        </w:rPr>
      </w:pPr>
    </w:p>
    <w:p w14:paraId="408B102E" w14:textId="77777777" w:rsidR="005C275D" w:rsidRDefault="005C275D" w:rsidP="005C275D">
      <w:pPr>
        <w:pStyle w:val="ConsPlusNormal0"/>
        <w:ind w:firstLine="0"/>
        <w:jc w:val="both"/>
        <w:rPr>
          <w:rFonts w:ascii="Times New Roman" w:hAnsi="Times New Roman" w:cs="Times New Roman"/>
          <w:sz w:val="28"/>
          <w:szCs w:val="28"/>
          <w:lang w:eastAsia="ru-RU"/>
        </w:rPr>
      </w:pPr>
    </w:p>
    <w:p w14:paraId="31F88616" w14:textId="77777777" w:rsidR="005C275D" w:rsidRDefault="005C275D" w:rsidP="005C275D">
      <w:pPr>
        <w:pStyle w:val="ConsPlusNormal0"/>
        <w:ind w:firstLine="0"/>
        <w:jc w:val="both"/>
        <w:rPr>
          <w:rFonts w:ascii="Times New Roman" w:hAnsi="Times New Roman" w:cs="Times New Roman"/>
          <w:sz w:val="28"/>
          <w:szCs w:val="28"/>
          <w:lang w:eastAsia="ru-RU"/>
        </w:rPr>
      </w:pPr>
    </w:p>
    <w:p w14:paraId="263CB783" w14:textId="77777777" w:rsidR="005C275D" w:rsidRDefault="005C275D" w:rsidP="005C275D">
      <w:pPr>
        <w:pStyle w:val="ConsPlusNormal0"/>
        <w:ind w:firstLine="0"/>
        <w:jc w:val="both"/>
        <w:rPr>
          <w:rFonts w:ascii="Times New Roman" w:hAnsi="Times New Roman" w:cs="Times New Roman"/>
          <w:sz w:val="28"/>
          <w:szCs w:val="28"/>
          <w:lang w:eastAsia="ru-RU"/>
        </w:rPr>
      </w:pPr>
    </w:p>
    <w:p w14:paraId="0258D4F1" w14:textId="77777777" w:rsidR="005C275D" w:rsidRDefault="005C275D" w:rsidP="005C275D">
      <w:pPr>
        <w:pStyle w:val="ConsPlusNormal0"/>
        <w:ind w:firstLine="0"/>
        <w:jc w:val="both"/>
        <w:rPr>
          <w:rFonts w:ascii="Times New Roman" w:hAnsi="Times New Roman" w:cs="Times New Roman"/>
          <w:sz w:val="20"/>
          <w:szCs w:val="20"/>
        </w:rPr>
      </w:pPr>
    </w:p>
    <w:p w14:paraId="24EDC572"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14:paraId="50BC5A1E"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4DA081D"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B762ADC" w14:textId="77777777" w:rsidR="005C275D" w:rsidRDefault="005C275D" w:rsidP="005C275D">
      <w:pPr>
        <w:pStyle w:val="ConsPlusNormal0"/>
        <w:jc w:val="both"/>
        <w:rPr>
          <w:rFonts w:ascii="Times New Roman" w:hAnsi="Times New Roman" w:cs="Times New Roman"/>
          <w:sz w:val="28"/>
          <w:szCs w:val="28"/>
        </w:rPr>
      </w:pPr>
    </w:p>
    <w:p w14:paraId="1F570A19" w14:textId="77777777" w:rsidR="005C275D" w:rsidRDefault="005C275D" w:rsidP="005C275D">
      <w:pPr>
        <w:pStyle w:val="ConsPlusNormal0"/>
        <w:jc w:val="center"/>
        <w:rPr>
          <w:rFonts w:ascii="Times New Roman" w:hAnsi="Times New Roman" w:cs="Times New Roman"/>
          <w:b/>
          <w:bCs/>
          <w:sz w:val="28"/>
          <w:szCs w:val="28"/>
        </w:rPr>
      </w:pPr>
      <w:bookmarkStart w:id="5" w:name="P890"/>
      <w:bookmarkEnd w:id="5"/>
      <w:r>
        <w:rPr>
          <w:rFonts w:ascii="Times New Roman" w:hAnsi="Times New Roman" w:cs="Times New Roman"/>
          <w:b/>
          <w:bCs/>
          <w:sz w:val="28"/>
          <w:szCs w:val="28"/>
        </w:rPr>
        <w:t xml:space="preserve">Форма </w:t>
      </w:r>
    </w:p>
    <w:p w14:paraId="692B2231"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36CBAC16" w14:textId="77777777" w:rsidR="005C275D" w:rsidRDefault="005C275D" w:rsidP="005C275D">
      <w:pPr>
        <w:pStyle w:val="ConsPlusNormal0"/>
        <w:jc w:val="center"/>
        <w:rPr>
          <w:rFonts w:ascii="Times New Roman" w:hAnsi="Times New Roman" w:cs="Times New Roman"/>
          <w:sz w:val="28"/>
          <w:szCs w:val="28"/>
        </w:rPr>
      </w:pPr>
    </w:p>
    <w:p w14:paraId="3E958C41" w14:textId="77777777" w:rsidR="005C275D" w:rsidRDefault="005C275D" w:rsidP="005C275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0A325F4D"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497EBD9A" w14:textId="77777777" w:rsidR="005C275D" w:rsidRDefault="005C275D" w:rsidP="005C275D">
      <w:pPr>
        <w:pStyle w:val="Default"/>
        <w:rPr>
          <w:rFonts w:ascii="Times New Roman" w:hAnsi="Times New Roman" w:cs="Times New Roman"/>
          <w:color w:val="auto"/>
          <w:sz w:val="28"/>
          <w:szCs w:val="28"/>
        </w:rPr>
      </w:pPr>
    </w:p>
    <w:p w14:paraId="1E3C925E"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14C7D65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5175EE24"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343DB990"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3F04A506" w14:textId="77777777" w:rsidR="005C275D" w:rsidRDefault="005C275D" w:rsidP="005C275D">
      <w:pPr>
        <w:pStyle w:val="Default"/>
        <w:jc w:val="right"/>
        <w:rPr>
          <w:rFonts w:ascii="Times New Roman" w:hAnsi="Times New Roman" w:cs="Times New Roman"/>
          <w:i/>
          <w:iCs/>
          <w:color w:val="auto"/>
          <w:sz w:val="28"/>
          <w:szCs w:val="28"/>
        </w:rPr>
      </w:pPr>
      <w:proofErr w:type="spellStart"/>
      <w:proofErr w:type="gramStart"/>
      <w:r>
        <w:rPr>
          <w:rFonts w:ascii="Times New Roman" w:hAnsi="Times New Roman" w:cs="Times New Roman"/>
          <w:i/>
          <w:iCs/>
          <w:color w:val="auto"/>
          <w:sz w:val="28"/>
          <w:szCs w:val="28"/>
        </w:rPr>
        <w:t>лица;наименование</w:t>
      </w:r>
      <w:proofErr w:type="spellEnd"/>
      <w:proofErr w:type="gramEnd"/>
      <w:r>
        <w:rPr>
          <w:rFonts w:ascii="Times New Roman" w:hAnsi="Times New Roman" w:cs="Times New Roman"/>
          <w:i/>
          <w:iCs/>
          <w:color w:val="auto"/>
          <w:sz w:val="28"/>
          <w:szCs w:val="28"/>
        </w:rPr>
        <w:t xml:space="preserve"> индивидуального </w:t>
      </w:r>
    </w:p>
    <w:p w14:paraId="303BBD9C"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7EE5C8C2"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5053B86E"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);полное</w:t>
      </w:r>
      <w:proofErr w:type="gramEnd"/>
      <w:r>
        <w:rPr>
          <w:rFonts w:ascii="Times New Roman" w:hAnsi="Times New Roman" w:cs="Times New Roman"/>
          <w:i/>
          <w:iCs/>
          <w:color w:val="auto"/>
          <w:sz w:val="28"/>
          <w:szCs w:val="28"/>
        </w:rPr>
        <w:t xml:space="preserve"> наименование </w:t>
      </w:r>
    </w:p>
    <w:p w14:paraId="36D73AD7"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79F90CA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6266D4CE" w14:textId="77777777" w:rsidR="005C275D" w:rsidRDefault="005C275D" w:rsidP="005C275D">
      <w:pPr>
        <w:pStyle w:val="Default"/>
        <w:jc w:val="right"/>
        <w:rPr>
          <w:rFonts w:ascii="Times New Roman" w:hAnsi="Times New Roman" w:cs="Times New Roman"/>
          <w:color w:val="auto"/>
          <w:sz w:val="28"/>
          <w:szCs w:val="28"/>
        </w:rPr>
      </w:pPr>
    </w:p>
    <w:p w14:paraId="1DFECBF6"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52E3702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7A51CB66"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14:paraId="2EF4FC58"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07819237"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10D2FE1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bCs/>
          <w:sz w:val="28"/>
          <w:szCs w:val="28"/>
        </w:rPr>
        <w:t>РЕШЕНИЕ</w:t>
      </w:r>
    </w:p>
    <w:p w14:paraId="096A24A7" w14:textId="77777777" w:rsidR="005C275D" w:rsidRDefault="005C275D" w:rsidP="005C275D">
      <w:pPr>
        <w:pStyle w:val="Defaul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14:paraId="480CD6E9"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 _______________ от _________________.</w:t>
      </w:r>
    </w:p>
    <w:p w14:paraId="2F9D83FC" w14:textId="77777777" w:rsidR="005C275D" w:rsidRDefault="005C275D" w:rsidP="005C275D">
      <w:pPr>
        <w:pStyle w:val="Default"/>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(номер и дата решения)</w:t>
      </w:r>
    </w:p>
    <w:p w14:paraId="48DD1E22" w14:textId="77777777" w:rsidR="005C275D" w:rsidRDefault="005C275D" w:rsidP="005C275D">
      <w:pPr>
        <w:pStyle w:val="Default"/>
        <w:ind w:firstLine="708"/>
        <w:rPr>
          <w:rFonts w:ascii="Times New Roman" w:hAnsi="Times New Roman" w:cs="Times New Roman"/>
          <w:sz w:val="28"/>
          <w:szCs w:val="28"/>
        </w:rPr>
      </w:pPr>
      <w:r>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65D9D20B" w14:textId="77777777" w:rsidR="005C275D" w:rsidRDefault="005C275D" w:rsidP="005C275D">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 </w:t>
      </w:r>
    </w:p>
    <w:p w14:paraId="705BEC13" w14:textId="77777777" w:rsidR="005C275D" w:rsidRDefault="005C275D" w:rsidP="005C275D">
      <w:pPr>
        <w:pStyle w:val="ConsPlusNormal0"/>
        <w:ind w:firstLine="0"/>
        <w:rPr>
          <w:rFonts w:ascii="Times New Roman" w:hAnsi="Times New Roman" w:cs="Times New Roman"/>
          <w:sz w:val="28"/>
          <w:szCs w:val="28"/>
        </w:rPr>
      </w:pPr>
    </w:p>
    <w:p w14:paraId="117C8D51" w14:textId="77777777" w:rsidR="005C275D" w:rsidRDefault="005C275D" w:rsidP="005C275D">
      <w:pPr>
        <w:pStyle w:val="ConsPlusNormal0"/>
        <w:ind w:firstLine="708"/>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72460C01" w14:textId="77777777" w:rsidR="005C275D" w:rsidRDefault="005C275D" w:rsidP="005C275D">
      <w:pPr>
        <w:pStyle w:val="ConsPlusNormal0"/>
        <w:jc w:val="center"/>
        <w:rPr>
          <w:rFonts w:ascii="Times New Roman" w:hAnsi="Times New Roman" w:cs="Times New Roman"/>
          <w:sz w:val="28"/>
          <w:szCs w:val="28"/>
        </w:rPr>
      </w:pPr>
    </w:p>
    <w:p w14:paraId="04476952"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42A01215" w14:textId="77777777" w:rsidR="005C275D" w:rsidRDefault="005C275D" w:rsidP="005C275D">
      <w:pPr>
        <w:pStyle w:val="ConsPlusNormal0"/>
        <w:ind w:firstLine="0"/>
        <w:rPr>
          <w:rFonts w:ascii="Times New Roman" w:hAnsi="Times New Roman" w:cs="Times New Roman"/>
          <w:sz w:val="28"/>
          <w:szCs w:val="28"/>
        </w:rPr>
      </w:pPr>
    </w:p>
    <w:p w14:paraId="11E27850"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382E4FE2" w14:textId="77777777" w:rsidR="005C275D" w:rsidRDefault="005C275D" w:rsidP="005C275D">
      <w:pPr>
        <w:pStyle w:val="ConsPlusNormal0"/>
        <w:ind w:firstLine="0"/>
        <w:rPr>
          <w:rFonts w:ascii="Times New Roman" w:hAnsi="Times New Roman" w:cs="Times New Roman"/>
          <w:sz w:val="28"/>
          <w:szCs w:val="28"/>
        </w:rPr>
      </w:pPr>
    </w:p>
    <w:p w14:paraId="63BB5B21" w14:textId="77777777" w:rsidR="005C275D" w:rsidRDefault="005C275D" w:rsidP="005C275D">
      <w:pPr>
        <w:pStyle w:val="ConsPlusNormal0"/>
        <w:ind w:firstLine="0"/>
        <w:rPr>
          <w:rFonts w:ascii="Times New Roman" w:hAnsi="Times New Roman" w:cs="Times New Roman"/>
          <w:sz w:val="28"/>
          <w:szCs w:val="28"/>
        </w:rPr>
      </w:pPr>
    </w:p>
    <w:p w14:paraId="25A3EC83" w14:textId="77777777" w:rsidR="005C275D" w:rsidRDefault="005C275D" w:rsidP="005C275D">
      <w:pPr>
        <w:pStyle w:val="ConsPlusNormal0"/>
        <w:ind w:firstLine="0"/>
        <w:rPr>
          <w:rFonts w:ascii="Times New Roman" w:hAnsi="Times New Roman" w:cs="Times New Roman"/>
          <w:sz w:val="28"/>
          <w:szCs w:val="28"/>
        </w:rPr>
      </w:pPr>
    </w:p>
    <w:p w14:paraId="1CB52A2B" w14:textId="77777777" w:rsidR="005C275D" w:rsidRDefault="005C275D" w:rsidP="005C275D">
      <w:pPr>
        <w:pStyle w:val="ConsPlusNormal0"/>
        <w:ind w:firstLine="0"/>
        <w:rPr>
          <w:rFonts w:ascii="Times New Roman" w:hAnsi="Times New Roman" w:cs="Times New Roman"/>
          <w:sz w:val="28"/>
          <w:szCs w:val="28"/>
        </w:rPr>
      </w:pPr>
    </w:p>
    <w:p w14:paraId="6D1F7F85" w14:textId="77777777" w:rsidR="005C275D" w:rsidRDefault="005C275D" w:rsidP="005C275D">
      <w:pPr>
        <w:pStyle w:val="ConsPlusNormal0"/>
        <w:ind w:firstLine="0"/>
        <w:rPr>
          <w:rFonts w:ascii="Times New Roman" w:hAnsi="Times New Roman" w:cs="Times New Roman"/>
          <w:sz w:val="28"/>
          <w:szCs w:val="28"/>
        </w:rPr>
      </w:pPr>
    </w:p>
    <w:p w14:paraId="6C6C1197" w14:textId="77777777" w:rsidR="005C275D" w:rsidRDefault="005C275D" w:rsidP="005C275D">
      <w:pPr>
        <w:pStyle w:val="ConsPlusNormal0"/>
        <w:ind w:firstLine="0"/>
        <w:rPr>
          <w:rFonts w:ascii="Times New Roman" w:hAnsi="Times New Roman" w:cs="Times New Roman"/>
          <w:sz w:val="28"/>
          <w:szCs w:val="28"/>
        </w:rPr>
      </w:pPr>
    </w:p>
    <w:p w14:paraId="08EBCCDD" w14:textId="77777777" w:rsidR="005C275D" w:rsidRDefault="005C275D" w:rsidP="005C275D">
      <w:pPr>
        <w:pStyle w:val="ConsPlusNormal0"/>
        <w:ind w:firstLine="0"/>
        <w:rPr>
          <w:rFonts w:ascii="Times New Roman" w:hAnsi="Times New Roman" w:cs="Times New Roman"/>
          <w:sz w:val="28"/>
          <w:szCs w:val="28"/>
        </w:rPr>
      </w:pPr>
    </w:p>
    <w:p w14:paraId="591EE944" w14:textId="77777777" w:rsidR="005C275D" w:rsidRDefault="005C275D" w:rsidP="005C275D">
      <w:pPr>
        <w:pStyle w:val="ConsPlusNormal0"/>
        <w:ind w:firstLine="0"/>
        <w:rPr>
          <w:rFonts w:ascii="Times New Roman" w:hAnsi="Times New Roman" w:cs="Times New Roman"/>
          <w:sz w:val="28"/>
          <w:szCs w:val="28"/>
        </w:rPr>
      </w:pPr>
    </w:p>
    <w:p w14:paraId="11E7AB46" w14:textId="77777777" w:rsidR="005C275D" w:rsidRDefault="005C275D" w:rsidP="005C275D">
      <w:pPr>
        <w:pStyle w:val="ConsPlusNormal0"/>
        <w:ind w:firstLine="0"/>
        <w:rPr>
          <w:rFonts w:ascii="Times New Roman" w:hAnsi="Times New Roman" w:cs="Times New Roman"/>
          <w:sz w:val="28"/>
          <w:szCs w:val="28"/>
        </w:rPr>
      </w:pPr>
    </w:p>
    <w:p w14:paraId="7FA26089" w14:textId="77777777" w:rsidR="005C275D" w:rsidRDefault="005C275D" w:rsidP="005C275D">
      <w:pPr>
        <w:pStyle w:val="ConsPlusNormal0"/>
        <w:ind w:firstLine="0"/>
        <w:rPr>
          <w:rFonts w:ascii="Times New Roman" w:hAnsi="Times New Roman" w:cs="Times New Roman"/>
          <w:sz w:val="28"/>
          <w:szCs w:val="28"/>
        </w:rPr>
      </w:pPr>
    </w:p>
    <w:p w14:paraId="135E6C3F" w14:textId="77777777" w:rsidR="005C275D" w:rsidRDefault="005C275D" w:rsidP="005C275D">
      <w:pPr>
        <w:pStyle w:val="ConsPlusNormal0"/>
        <w:ind w:firstLine="0"/>
        <w:rPr>
          <w:rFonts w:ascii="Times New Roman" w:hAnsi="Times New Roman" w:cs="Times New Roman"/>
          <w:sz w:val="28"/>
          <w:szCs w:val="28"/>
        </w:rPr>
      </w:pPr>
    </w:p>
    <w:p w14:paraId="286B65C2" w14:textId="77777777" w:rsidR="005C275D" w:rsidRDefault="005C275D" w:rsidP="005C275D">
      <w:pPr>
        <w:pStyle w:val="ConsPlusNormal0"/>
        <w:ind w:firstLine="0"/>
        <w:rPr>
          <w:rFonts w:ascii="Times New Roman" w:hAnsi="Times New Roman" w:cs="Times New Roman"/>
          <w:sz w:val="28"/>
          <w:szCs w:val="28"/>
        </w:rPr>
      </w:pPr>
    </w:p>
    <w:p w14:paraId="3B2B9825" w14:textId="77777777" w:rsidR="005C275D" w:rsidRDefault="005C275D" w:rsidP="005C275D">
      <w:pPr>
        <w:pStyle w:val="ConsPlusNormal0"/>
        <w:ind w:firstLine="0"/>
        <w:rPr>
          <w:rFonts w:ascii="Times New Roman" w:hAnsi="Times New Roman" w:cs="Times New Roman"/>
          <w:sz w:val="28"/>
          <w:szCs w:val="28"/>
        </w:rPr>
      </w:pPr>
    </w:p>
    <w:p w14:paraId="1278A706" w14:textId="77777777" w:rsidR="005C275D" w:rsidRDefault="005C275D" w:rsidP="005C275D">
      <w:pPr>
        <w:pStyle w:val="ConsPlusNormal0"/>
        <w:ind w:firstLine="0"/>
        <w:rPr>
          <w:rFonts w:ascii="Times New Roman" w:hAnsi="Times New Roman" w:cs="Times New Roman"/>
          <w:sz w:val="28"/>
          <w:szCs w:val="28"/>
        </w:rPr>
      </w:pPr>
    </w:p>
    <w:p w14:paraId="39AC5404" w14:textId="77777777" w:rsidR="005C275D" w:rsidRDefault="005C275D" w:rsidP="005C275D">
      <w:pPr>
        <w:pStyle w:val="ConsPlusNormal0"/>
        <w:ind w:firstLine="0"/>
        <w:rPr>
          <w:rFonts w:ascii="Times New Roman" w:hAnsi="Times New Roman" w:cs="Times New Roman"/>
          <w:sz w:val="28"/>
          <w:szCs w:val="28"/>
        </w:rPr>
      </w:pPr>
    </w:p>
    <w:p w14:paraId="231FF832" w14:textId="77777777" w:rsidR="005C275D" w:rsidRDefault="005C275D" w:rsidP="005C275D">
      <w:pPr>
        <w:pStyle w:val="ConsPlusNormal0"/>
        <w:ind w:firstLine="0"/>
        <w:rPr>
          <w:rFonts w:ascii="Times New Roman" w:hAnsi="Times New Roman" w:cs="Times New Roman"/>
          <w:sz w:val="28"/>
          <w:szCs w:val="28"/>
        </w:rPr>
      </w:pPr>
    </w:p>
    <w:p w14:paraId="1C81485E" w14:textId="77777777" w:rsidR="005C275D" w:rsidRDefault="005C275D" w:rsidP="005C275D">
      <w:pPr>
        <w:pStyle w:val="ConsPlusNormal0"/>
        <w:ind w:firstLine="0"/>
        <w:rPr>
          <w:rFonts w:ascii="Times New Roman" w:hAnsi="Times New Roman" w:cs="Times New Roman"/>
          <w:sz w:val="28"/>
          <w:szCs w:val="28"/>
        </w:rPr>
      </w:pPr>
    </w:p>
    <w:p w14:paraId="26C20C73" w14:textId="77777777" w:rsidR="005C275D" w:rsidRDefault="005C275D" w:rsidP="005C275D">
      <w:pPr>
        <w:pStyle w:val="ConsPlusNormal0"/>
        <w:ind w:firstLine="0"/>
        <w:rPr>
          <w:rFonts w:ascii="Times New Roman" w:hAnsi="Times New Roman" w:cs="Times New Roman"/>
          <w:sz w:val="28"/>
          <w:szCs w:val="28"/>
        </w:rPr>
      </w:pPr>
    </w:p>
    <w:p w14:paraId="7D646A7F" w14:textId="77777777" w:rsidR="005C275D" w:rsidRDefault="005C275D" w:rsidP="005C275D">
      <w:pPr>
        <w:pStyle w:val="ConsPlusNormal0"/>
        <w:ind w:firstLine="0"/>
        <w:rPr>
          <w:rFonts w:ascii="Times New Roman" w:hAnsi="Times New Roman" w:cs="Times New Roman"/>
          <w:sz w:val="28"/>
          <w:szCs w:val="28"/>
        </w:rPr>
      </w:pPr>
    </w:p>
    <w:p w14:paraId="1056785C" w14:textId="77777777" w:rsidR="005C275D" w:rsidRDefault="005C275D" w:rsidP="005C275D">
      <w:pPr>
        <w:pStyle w:val="ConsPlusNormal0"/>
        <w:ind w:firstLine="0"/>
        <w:rPr>
          <w:rFonts w:ascii="Times New Roman" w:hAnsi="Times New Roman" w:cs="Times New Roman"/>
          <w:sz w:val="28"/>
          <w:szCs w:val="28"/>
        </w:rPr>
      </w:pPr>
    </w:p>
    <w:p w14:paraId="60541C64" w14:textId="77777777" w:rsidR="005C275D" w:rsidRDefault="005C275D" w:rsidP="005C275D">
      <w:pPr>
        <w:pStyle w:val="ConsPlusNormal0"/>
        <w:ind w:firstLine="0"/>
        <w:rPr>
          <w:rFonts w:ascii="Times New Roman" w:hAnsi="Times New Roman" w:cs="Times New Roman"/>
          <w:sz w:val="28"/>
          <w:szCs w:val="28"/>
        </w:rPr>
      </w:pPr>
    </w:p>
    <w:p w14:paraId="15D2004C" w14:textId="77777777" w:rsidR="005C275D" w:rsidRDefault="005C275D" w:rsidP="005C275D">
      <w:pPr>
        <w:pStyle w:val="ConsPlusNormal0"/>
        <w:ind w:firstLine="0"/>
        <w:rPr>
          <w:rFonts w:ascii="Times New Roman" w:hAnsi="Times New Roman" w:cs="Times New Roman"/>
          <w:sz w:val="28"/>
          <w:szCs w:val="28"/>
        </w:rPr>
      </w:pPr>
    </w:p>
    <w:p w14:paraId="34622087" w14:textId="77777777" w:rsidR="005C275D" w:rsidRDefault="005C275D" w:rsidP="005C275D">
      <w:pPr>
        <w:pStyle w:val="ConsPlusNormal0"/>
        <w:ind w:firstLine="0"/>
        <w:rPr>
          <w:rFonts w:ascii="Times New Roman" w:hAnsi="Times New Roman" w:cs="Times New Roman"/>
          <w:sz w:val="28"/>
          <w:szCs w:val="28"/>
        </w:rPr>
      </w:pPr>
    </w:p>
    <w:p w14:paraId="3386A85F" w14:textId="77777777" w:rsidR="005C275D" w:rsidRDefault="005C275D" w:rsidP="005C275D">
      <w:pPr>
        <w:pStyle w:val="ConsPlusNormal0"/>
        <w:ind w:firstLine="0"/>
        <w:rPr>
          <w:rFonts w:ascii="Times New Roman" w:hAnsi="Times New Roman" w:cs="Times New Roman"/>
          <w:sz w:val="28"/>
          <w:szCs w:val="28"/>
        </w:rPr>
      </w:pPr>
    </w:p>
    <w:p w14:paraId="4FF6095F" w14:textId="77777777" w:rsidR="005C275D" w:rsidRDefault="005C275D" w:rsidP="005C275D">
      <w:pPr>
        <w:pStyle w:val="ConsPlusNormal0"/>
        <w:ind w:firstLine="0"/>
        <w:rPr>
          <w:rFonts w:ascii="Times New Roman" w:hAnsi="Times New Roman" w:cs="Times New Roman"/>
          <w:sz w:val="28"/>
          <w:szCs w:val="28"/>
        </w:rPr>
      </w:pPr>
    </w:p>
    <w:p w14:paraId="2CD25894" w14:textId="77777777" w:rsidR="005C275D" w:rsidRDefault="005C275D" w:rsidP="005C275D">
      <w:pPr>
        <w:pStyle w:val="ConsPlusNormal0"/>
        <w:ind w:firstLine="0"/>
        <w:rPr>
          <w:rFonts w:ascii="Times New Roman" w:hAnsi="Times New Roman" w:cs="Times New Roman"/>
          <w:sz w:val="28"/>
          <w:szCs w:val="28"/>
        </w:rPr>
      </w:pPr>
    </w:p>
    <w:p w14:paraId="1C9D0228" w14:textId="77777777" w:rsidR="005C275D" w:rsidRDefault="005C275D" w:rsidP="005C275D">
      <w:pPr>
        <w:pStyle w:val="ConsPlusNormal0"/>
        <w:ind w:firstLine="0"/>
        <w:rPr>
          <w:rFonts w:ascii="Times New Roman" w:hAnsi="Times New Roman" w:cs="Times New Roman"/>
          <w:sz w:val="28"/>
          <w:szCs w:val="28"/>
        </w:rPr>
      </w:pPr>
    </w:p>
    <w:p w14:paraId="4E686A95" w14:textId="77777777" w:rsidR="005C275D" w:rsidRDefault="005C275D" w:rsidP="005C275D">
      <w:pPr>
        <w:pStyle w:val="ConsPlusNormal0"/>
        <w:ind w:firstLine="0"/>
        <w:rPr>
          <w:rFonts w:ascii="Times New Roman" w:hAnsi="Times New Roman" w:cs="Times New Roman"/>
          <w:sz w:val="28"/>
          <w:szCs w:val="28"/>
        </w:rPr>
      </w:pPr>
    </w:p>
    <w:p w14:paraId="16CDBCDC" w14:textId="77777777" w:rsidR="005C275D" w:rsidRDefault="005C275D" w:rsidP="005C275D">
      <w:pPr>
        <w:pStyle w:val="ConsPlusNormal0"/>
        <w:ind w:firstLine="0"/>
        <w:rPr>
          <w:rFonts w:ascii="Times New Roman" w:hAnsi="Times New Roman" w:cs="Times New Roman"/>
          <w:sz w:val="28"/>
          <w:szCs w:val="28"/>
        </w:rPr>
      </w:pPr>
    </w:p>
    <w:p w14:paraId="6DD2F885" w14:textId="77777777" w:rsidR="005C275D" w:rsidRDefault="005C275D" w:rsidP="005C275D">
      <w:pPr>
        <w:pStyle w:val="ConsPlusNormal0"/>
        <w:ind w:firstLine="0"/>
        <w:rPr>
          <w:rFonts w:ascii="Times New Roman" w:hAnsi="Times New Roman" w:cs="Times New Roman"/>
          <w:sz w:val="28"/>
          <w:szCs w:val="28"/>
        </w:rPr>
      </w:pPr>
    </w:p>
    <w:p w14:paraId="5194F3C9" w14:textId="77777777" w:rsidR="005C275D" w:rsidRDefault="005C275D" w:rsidP="005C275D">
      <w:pPr>
        <w:pStyle w:val="ConsPlusNormal0"/>
        <w:ind w:firstLine="0"/>
        <w:rPr>
          <w:rFonts w:ascii="Times New Roman" w:hAnsi="Times New Roman" w:cs="Times New Roman"/>
          <w:sz w:val="28"/>
          <w:szCs w:val="28"/>
        </w:rPr>
      </w:pPr>
    </w:p>
    <w:p w14:paraId="5A594E65" w14:textId="77777777" w:rsidR="005C275D" w:rsidRDefault="005C275D" w:rsidP="005C275D">
      <w:pPr>
        <w:pStyle w:val="ConsPlusNormal0"/>
        <w:ind w:firstLine="0"/>
        <w:rPr>
          <w:rFonts w:ascii="Times New Roman" w:hAnsi="Times New Roman" w:cs="Times New Roman"/>
          <w:sz w:val="28"/>
          <w:szCs w:val="28"/>
        </w:rPr>
      </w:pPr>
    </w:p>
    <w:p w14:paraId="2F215381" w14:textId="77777777" w:rsidR="005C275D" w:rsidRDefault="005C275D" w:rsidP="005C275D">
      <w:pPr>
        <w:pStyle w:val="ConsPlusNormal0"/>
        <w:ind w:firstLine="0"/>
        <w:rPr>
          <w:rFonts w:ascii="Times New Roman" w:hAnsi="Times New Roman" w:cs="Times New Roman"/>
          <w:sz w:val="28"/>
          <w:szCs w:val="28"/>
        </w:rPr>
      </w:pPr>
    </w:p>
    <w:p w14:paraId="2C8D5B66" w14:textId="77777777" w:rsidR="005C275D" w:rsidRDefault="005C275D" w:rsidP="005C275D">
      <w:pPr>
        <w:pStyle w:val="ConsPlusNormal0"/>
        <w:ind w:firstLine="0"/>
        <w:rPr>
          <w:rFonts w:ascii="Times New Roman" w:hAnsi="Times New Roman" w:cs="Times New Roman"/>
          <w:sz w:val="28"/>
          <w:szCs w:val="28"/>
        </w:rPr>
      </w:pPr>
    </w:p>
    <w:p w14:paraId="45F8223C" w14:textId="77777777" w:rsidR="005C275D" w:rsidRDefault="005C275D" w:rsidP="005C275D">
      <w:pPr>
        <w:pStyle w:val="ConsPlusNormal0"/>
        <w:ind w:firstLine="0"/>
        <w:rPr>
          <w:rFonts w:ascii="Times New Roman" w:hAnsi="Times New Roman" w:cs="Times New Roman"/>
          <w:sz w:val="28"/>
          <w:szCs w:val="28"/>
        </w:rPr>
      </w:pPr>
    </w:p>
    <w:p w14:paraId="5B462AE4" w14:textId="77777777" w:rsidR="005C275D" w:rsidRDefault="005C275D" w:rsidP="005C275D">
      <w:pPr>
        <w:pStyle w:val="ConsPlusNormal0"/>
        <w:ind w:firstLine="0"/>
        <w:rPr>
          <w:rFonts w:ascii="Times New Roman" w:hAnsi="Times New Roman" w:cs="Times New Roman"/>
          <w:sz w:val="28"/>
          <w:szCs w:val="28"/>
        </w:rPr>
      </w:pPr>
    </w:p>
    <w:p w14:paraId="2DE85787" w14:textId="77777777" w:rsidR="005C275D" w:rsidRDefault="005C275D" w:rsidP="005C275D">
      <w:pPr>
        <w:pStyle w:val="ConsPlusNormal0"/>
        <w:ind w:firstLine="0"/>
        <w:rPr>
          <w:rFonts w:ascii="Times New Roman" w:hAnsi="Times New Roman" w:cs="Times New Roman"/>
          <w:sz w:val="28"/>
          <w:szCs w:val="28"/>
        </w:rPr>
      </w:pPr>
    </w:p>
    <w:p w14:paraId="4572A2B2" w14:textId="77777777" w:rsidR="005C275D" w:rsidRDefault="005C275D" w:rsidP="005C275D">
      <w:pPr>
        <w:pStyle w:val="ConsPlusNormal0"/>
        <w:ind w:firstLine="0"/>
        <w:rPr>
          <w:rFonts w:ascii="Times New Roman" w:hAnsi="Times New Roman" w:cs="Times New Roman"/>
          <w:sz w:val="28"/>
          <w:szCs w:val="28"/>
        </w:rPr>
      </w:pPr>
    </w:p>
    <w:p w14:paraId="59D85989" w14:textId="77777777" w:rsidR="005C275D" w:rsidRDefault="005C275D" w:rsidP="005C275D">
      <w:pPr>
        <w:pStyle w:val="ConsPlusNormal0"/>
        <w:ind w:firstLine="0"/>
        <w:rPr>
          <w:rFonts w:ascii="Times New Roman" w:hAnsi="Times New Roman" w:cs="Times New Roman"/>
          <w:sz w:val="28"/>
          <w:szCs w:val="28"/>
        </w:rPr>
      </w:pPr>
    </w:p>
    <w:p w14:paraId="5BEFB290" w14:textId="77777777" w:rsidR="005C275D" w:rsidRDefault="005C275D" w:rsidP="005C275D">
      <w:pPr>
        <w:pStyle w:val="ConsPlusNormal0"/>
        <w:ind w:firstLine="0"/>
        <w:rPr>
          <w:rFonts w:ascii="Times New Roman" w:hAnsi="Times New Roman" w:cs="Times New Roman"/>
          <w:sz w:val="28"/>
          <w:szCs w:val="28"/>
        </w:rPr>
      </w:pPr>
    </w:p>
    <w:p w14:paraId="15A21755" w14:textId="77777777" w:rsidR="005C275D" w:rsidRDefault="005C275D" w:rsidP="005C275D">
      <w:pPr>
        <w:pStyle w:val="ConsPlusNormal0"/>
        <w:ind w:firstLine="0"/>
        <w:rPr>
          <w:rFonts w:ascii="Times New Roman" w:hAnsi="Times New Roman" w:cs="Times New Roman"/>
          <w:sz w:val="20"/>
          <w:szCs w:val="20"/>
        </w:rPr>
      </w:pPr>
    </w:p>
    <w:p w14:paraId="0665C344"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0900C1B4"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D13BA21"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8D8767A" w14:textId="77777777" w:rsidR="005C275D" w:rsidRDefault="005C275D" w:rsidP="005C275D">
      <w:pPr>
        <w:pStyle w:val="ConsPlusNormal0"/>
        <w:jc w:val="center"/>
        <w:rPr>
          <w:rFonts w:ascii="Times New Roman" w:hAnsi="Times New Roman" w:cs="Times New Roman"/>
          <w:sz w:val="28"/>
          <w:szCs w:val="28"/>
        </w:rPr>
      </w:pPr>
    </w:p>
    <w:p w14:paraId="23461524"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w:t>
      </w:r>
    </w:p>
    <w:p w14:paraId="52A5D26E" w14:textId="77777777" w:rsidR="005C275D" w:rsidRDefault="005C275D" w:rsidP="005C275D">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решения о закрытии (исполнении) разрешения на осуществление земляных работ</w:t>
      </w:r>
    </w:p>
    <w:p w14:paraId="3E86A352" w14:textId="77777777" w:rsidR="005C275D" w:rsidRDefault="005C275D" w:rsidP="005C275D">
      <w:pPr>
        <w:pStyle w:val="ConsPlusNormal0"/>
        <w:jc w:val="center"/>
        <w:rPr>
          <w:rFonts w:ascii="Times New Roman" w:hAnsi="Times New Roman" w:cs="Times New Roman"/>
          <w:b/>
          <w:bCs/>
          <w:sz w:val="28"/>
          <w:szCs w:val="28"/>
        </w:rPr>
      </w:pPr>
    </w:p>
    <w:p w14:paraId="4E346711"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p>
    <w:p w14:paraId="4B62CEB1" w14:textId="77777777" w:rsidR="005C275D" w:rsidRDefault="005C275D" w:rsidP="005C275D">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28A03C23" w14:textId="77777777" w:rsidR="005C275D" w:rsidRDefault="005C275D" w:rsidP="005C275D">
      <w:pPr>
        <w:pStyle w:val="Default"/>
        <w:rPr>
          <w:rFonts w:ascii="Times New Roman" w:hAnsi="Times New Roman" w:cs="Times New Roman"/>
          <w:color w:val="auto"/>
          <w:sz w:val="28"/>
          <w:szCs w:val="28"/>
        </w:rPr>
      </w:pPr>
    </w:p>
    <w:p w14:paraId="262FCA68"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1274BA65"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231F7A87"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09AC4B9D"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31DD6CD9" w14:textId="77777777" w:rsidR="005C275D" w:rsidRDefault="005C275D" w:rsidP="005C275D">
      <w:pPr>
        <w:pStyle w:val="Default"/>
        <w:jc w:val="right"/>
        <w:rPr>
          <w:rFonts w:ascii="Times New Roman" w:hAnsi="Times New Roman" w:cs="Times New Roman"/>
          <w:i/>
          <w:iCs/>
          <w:color w:val="auto"/>
          <w:sz w:val="28"/>
          <w:szCs w:val="28"/>
        </w:rPr>
      </w:pPr>
      <w:proofErr w:type="spellStart"/>
      <w:proofErr w:type="gramStart"/>
      <w:r>
        <w:rPr>
          <w:rFonts w:ascii="Times New Roman" w:hAnsi="Times New Roman" w:cs="Times New Roman"/>
          <w:i/>
          <w:iCs/>
          <w:color w:val="auto"/>
          <w:sz w:val="28"/>
          <w:szCs w:val="28"/>
        </w:rPr>
        <w:t>лица;наименование</w:t>
      </w:r>
      <w:proofErr w:type="spellEnd"/>
      <w:proofErr w:type="gramEnd"/>
      <w:r>
        <w:rPr>
          <w:rFonts w:ascii="Times New Roman" w:hAnsi="Times New Roman" w:cs="Times New Roman"/>
          <w:i/>
          <w:iCs/>
          <w:color w:val="auto"/>
          <w:sz w:val="28"/>
          <w:szCs w:val="28"/>
        </w:rPr>
        <w:t xml:space="preserve"> индивидуального </w:t>
      </w:r>
    </w:p>
    <w:p w14:paraId="16A59E1F"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6AAFC434"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740700E3"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);полное</w:t>
      </w:r>
      <w:proofErr w:type="gramEnd"/>
      <w:r>
        <w:rPr>
          <w:rFonts w:ascii="Times New Roman" w:hAnsi="Times New Roman" w:cs="Times New Roman"/>
          <w:i/>
          <w:iCs/>
          <w:color w:val="auto"/>
          <w:sz w:val="28"/>
          <w:szCs w:val="28"/>
        </w:rPr>
        <w:t xml:space="preserve"> наименование </w:t>
      </w:r>
    </w:p>
    <w:p w14:paraId="4BBA0A49"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3B297C3E"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41903BAD" w14:textId="77777777" w:rsidR="005C275D" w:rsidRDefault="005C275D" w:rsidP="005C275D">
      <w:pPr>
        <w:pStyle w:val="Default"/>
        <w:jc w:val="right"/>
        <w:rPr>
          <w:rFonts w:ascii="Times New Roman" w:hAnsi="Times New Roman" w:cs="Times New Roman"/>
          <w:color w:val="auto"/>
          <w:sz w:val="28"/>
          <w:szCs w:val="28"/>
        </w:rPr>
      </w:pPr>
    </w:p>
    <w:p w14:paraId="554E3DEE"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35AAA462"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6E712408"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14:paraId="05803E59" w14:textId="77777777" w:rsidR="005C275D" w:rsidRDefault="005C275D" w:rsidP="005C275D">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23E47E20" w14:textId="77777777" w:rsidR="005C275D" w:rsidRDefault="005C275D" w:rsidP="005C275D">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0FC76865" w14:textId="77777777" w:rsidR="005C275D" w:rsidRDefault="005C275D" w:rsidP="005C275D">
      <w:pPr>
        <w:pStyle w:val="ConsPlusNormal0"/>
        <w:jc w:val="center"/>
        <w:rPr>
          <w:rFonts w:ascii="Times New Roman" w:hAnsi="Times New Roman" w:cs="Times New Roman"/>
          <w:b/>
          <w:bCs/>
          <w:sz w:val="28"/>
          <w:szCs w:val="28"/>
        </w:rPr>
      </w:pPr>
    </w:p>
    <w:p w14:paraId="6FFCAB34" w14:textId="77777777" w:rsidR="005C275D" w:rsidRDefault="005C275D" w:rsidP="005C275D">
      <w:pPr>
        <w:pStyle w:val="ConsPlusNormal0"/>
        <w:jc w:val="center"/>
        <w:rPr>
          <w:rFonts w:ascii="Times New Roman" w:hAnsi="Times New Roman" w:cs="Times New Roman"/>
          <w:b/>
          <w:bCs/>
          <w:sz w:val="28"/>
          <w:szCs w:val="28"/>
        </w:rPr>
      </w:pPr>
    </w:p>
    <w:p w14:paraId="4B40D2CA" w14:textId="77777777" w:rsidR="005C275D" w:rsidRDefault="005C275D" w:rsidP="005C275D">
      <w:pPr>
        <w:suppressAutoHyphens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РЕШЕНИЕ</w:t>
      </w:r>
    </w:p>
    <w:p w14:paraId="10E3749D"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 закрытии (исполнении) разрешения на осуществление земляных работ </w:t>
      </w:r>
    </w:p>
    <w:p w14:paraId="00FD6DBA"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w:t>
      </w:r>
    </w:p>
    <w:p w14:paraId="15671F03"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 Дата ________________</w:t>
      </w:r>
    </w:p>
    <w:p w14:paraId="301D7089" w14:textId="77777777" w:rsidR="005C275D" w:rsidRDefault="005C275D" w:rsidP="005C275D">
      <w:pPr>
        <w:suppressAutoHyphens w:val="0"/>
        <w:autoSpaceDE w:val="0"/>
        <w:autoSpaceDN w:val="0"/>
        <w:adjustRightInd w:val="0"/>
        <w:spacing w:after="0" w:line="240" w:lineRule="auto"/>
        <w:jc w:val="center"/>
        <w:rPr>
          <w:rFonts w:ascii="Times New Roman" w:hAnsi="Times New Roman"/>
          <w:sz w:val="28"/>
          <w:szCs w:val="28"/>
          <w:lang w:eastAsia="ru-RU"/>
        </w:rPr>
      </w:pPr>
    </w:p>
    <w:p w14:paraId="747310D2"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i/>
          <w:iCs/>
          <w:sz w:val="28"/>
          <w:szCs w:val="28"/>
          <w:lang w:eastAsia="ru-RU"/>
        </w:rPr>
        <w:t xml:space="preserve">______________________ </w:t>
      </w:r>
      <w:r>
        <w:rPr>
          <w:rFonts w:ascii="Times New Roman" w:hAnsi="Times New Roman"/>
          <w:sz w:val="28"/>
          <w:szCs w:val="28"/>
          <w:lang w:eastAsia="ru-RU"/>
        </w:rPr>
        <w:t xml:space="preserve">уведомляет Вас о закрытии (исполнении) разрешения на производство земляных </w:t>
      </w:r>
    </w:p>
    <w:p w14:paraId="7D5930B3"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работ № ________________ на выполнение работ _____________</w:t>
      </w:r>
      <w:proofErr w:type="gramStart"/>
      <w:r>
        <w:rPr>
          <w:rFonts w:ascii="Times New Roman" w:hAnsi="Times New Roman"/>
          <w:sz w:val="28"/>
          <w:szCs w:val="28"/>
          <w:lang w:eastAsia="ru-RU"/>
        </w:rPr>
        <w:t>_ ,</w:t>
      </w:r>
      <w:proofErr w:type="gramEnd"/>
      <w:r>
        <w:rPr>
          <w:rFonts w:ascii="Times New Roman" w:hAnsi="Times New Roman"/>
          <w:sz w:val="28"/>
          <w:szCs w:val="28"/>
          <w:lang w:eastAsia="ru-RU"/>
        </w:rPr>
        <w:t xml:space="preserve"> проведенных по </w:t>
      </w:r>
    </w:p>
    <w:p w14:paraId="61AE348B" w14:textId="77777777" w:rsidR="005C275D" w:rsidRDefault="005C275D" w:rsidP="005C275D">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адресу ________________________________________________________________________ </w:t>
      </w:r>
    </w:p>
    <w:p w14:paraId="73229987" w14:textId="77777777" w:rsidR="005C275D" w:rsidRDefault="005C275D" w:rsidP="005C275D">
      <w:pPr>
        <w:pStyle w:val="ConsPlusNormal0"/>
        <w:rPr>
          <w:rFonts w:ascii="Times New Roman" w:hAnsi="Times New Roman" w:cs="Times New Roman"/>
          <w:sz w:val="28"/>
          <w:szCs w:val="28"/>
          <w:lang w:eastAsia="ru-RU"/>
        </w:rPr>
      </w:pPr>
    </w:p>
    <w:p w14:paraId="1168B280" w14:textId="77777777" w:rsidR="005C275D" w:rsidRDefault="005C275D" w:rsidP="005C275D">
      <w:pPr>
        <w:pStyle w:val="ConsPlusNormal0"/>
        <w:ind w:firstLine="0"/>
        <w:rPr>
          <w:rFonts w:ascii="Times New Roman" w:hAnsi="Times New Roman" w:cs="Times New Roman"/>
          <w:b/>
          <w:bCs/>
          <w:sz w:val="28"/>
          <w:szCs w:val="28"/>
        </w:rPr>
      </w:pPr>
      <w:r>
        <w:rPr>
          <w:rFonts w:ascii="Times New Roman" w:hAnsi="Times New Roman" w:cs="Times New Roman"/>
          <w:sz w:val="28"/>
          <w:szCs w:val="28"/>
          <w:lang w:eastAsia="ru-RU"/>
        </w:rPr>
        <w:t>Особые отметки ________________________________________________________ __________________________________________________________________</w:t>
      </w:r>
      <w:r>
        <w:rPr>
          <w:rFonts w:ascii="Times New Roman" w:hAnsi="Times New Roman" w:cs="Times New Roman"/>
          <w:sz w:val="28"/>
          <w:szCs w:val="28"/>
          <w:lang w:eastAsia="ru-RU"/>
        </w:rPr>
        <w:lastRenderedPageBreak/>
        <w:t>______.</w:t>
      </w:r>
    </w:p>
    <w:p w14:paraId="7894A60C" w14:textId="77777777" w:rsidR="005C275D" w:rsidRDefault="005C275D" w:rsidP="005C275D">
      <w:pPr>
        <w:pStyle w:val="ConsPlusNormal0"/>
        <w:rPr>
          <w:rFonts w:ascii="Times New Roman" w:hAnsi="Times New Roman" w:cs="Times New Roman"/>
          <w:b/>
          <w:bCs/>
          <w:sz w:val="28"/>
          <w:szCs w:val="28"/>
        </w:rPr>
      </w:pPr>
    </w:p>
    <w:p w14:paraId="79B31A7C"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Ф.И.О. должность уполномоченного сотрудника</w:t>
      </w:r>
      <w:r>
        <w:rPr>
          <w:rFonts w:ascii="Times New Roman" w:hAnsi="Times New Roman" w:cs="Times New Roman"/>
          <w:sz w:val="28"/>
          <w:szCs w:val="28"/>
        </w:rPr>
        <w:tab/>
      </w:r>
    </w:p>
    <w:p w14:paraId="670BF843" w14:textId="77777777" w:rsidR="005C275D" w:rsidRDefault="005C275D" w:rsidP="005C275D">
      <w:pPr>
        <w:pStyle w:val="ConsPlusNormal0"/>
        <w:ind w:firstLine="0"/>
        <w:rPr>
          <w:rFonts w:ascii="Times New Roman" w:hAnsi="Times New Roman" w:cs="Times New Roman"/>
          <w:sz w:val="28"/>
          <w:szCs w:val="28"/>
        </w:rPr>
      </w:pPr>
    </w:p>
    <w:p w14:paraId="51400DDC" w14:textId="77777777" w:rsidR="005C275D" w:rsidRDefault="005C275D" w:rsidP="005C275D">
      <w:pPr>
        <w:pStyle w:val="ConsPlusNormal0"/>
        <w:ind w:firstLine="0"/>
        <w:rPr>
          <w:rFonts w:ascii="Times New Roman" w:hAnsi="Times New Roman" w:cs="Times New Roman"/>
          <w:sz w:val="28"/>
          <w:szCs w:val="28"/>
        </w:rPr>
      </w:pPr>
      <w:r>
        <w:rPr>
          <w:rFonts w:ascii="Times New Roman" w:hAnsi="Times New Roman" w:cs="Times New Roman"/>
          <w:sz w:val="28"/>
          <w:szCs w:val="28"/>
        </w:rPr>
        <w:t>Сведения о сертификате электронной подписи</w:t>
      </w:r>
    </w:p>
    <w:p w14:paraId="2160A3DD" w14:textId="77777777" w:rsidR="005C275D" w:rsidRDefault="005C275D" w:rsidP="005C275D">
      <w:pPr>
        <w:pStyle w:val="ConsPlusNormal0"/>
        <w:ind w:firstLine="0"/>
        <w:rPr>
          <w:rFonts w:ascii="Times New Roman" w:hAnsi="Times New Roman" w:cs="Times New Roman"/>
          <w:sz w:val="28"/>
          <w:szCs w:val="28"/>
        </w:rPr>
      </w:pPr>
    </w:p>
    <w:p w14:paraId="137B2131" w14:textId="77777777" w:rsidR="005C275D" w:rsidRDefault="005C275D" w:rsidP="005C275D">
      <w:pPr>
        <w:pStyle w:val="ConsPlusNormal0"/>
        <w:ind w:firstLine="0"/>
        <w:rPr>
          <w:rFonts w:ascii="Times New Roman" w:hAnsi="Times New Roman" w:cs="Times New Roman"/>
          <w:sz w:val="28"/>
          <w:szCs w:val="28"/>
        </w:rPr>
      </w:pPr>
    </w:p>
    <w:p w14:paraId="75B50859" w14:textId="77777777" w:rsidR="005C275D" w:rsidRDefault="005C275D" w:rsidP="005C275D">
      <w:pPr>
        <w:pStyle w:val="ConsPlusNormal0"/>
        <w:ind w:firstLine="0"/>
        <w:rPr>
          <w:rFonts w:ascii="Times New Roman" w:hAnsi="Times New Roman" w:cs="Times New Roman"/>
          <w:sz w:val="28"/>
          <w:szCs w:val="28"/>
        </w:rPr>
      </w:pPr>
    </w:p>
    <w:p w14:paraId="3D0E3D56" w14:textId="77777777" w:rsidR="005C275D" w:rsidRDefault="005C275D" w:rsidP="005C275D">
      <w:pPr>
        <w:pStyle w:val="ConsPlusNormal0"/>
        <w:ind w:firstLine="0"/>
        <w:rPr>
          <w:rFonts w:ascii="Times New Roman" w:hAnsi="Times New Roman" w:cs="Times New Roman"/>
          <w:sz w:val="28"/>
          <w:szCs w:val="28"/>
        </w:rPr>
      </w:pPr>
    </w:p>
    <w:p w14:paraId="6653E195" w14:textId="77777777" w:rsidR="005C275D" w:rsidRDefault="005C275D" w:rsidP="005C275D">
      <w:pPr>
        <w:pStyle w:val="ConsPlusNormal0"/>
        <w:ind w:firstLine="0"/>
        <w:rPr>
          <w:rFonts w:ascii="Times New Roman" w:hAnsi="Times New Roman" w:cs="Times New Roman"/>
          <w:sz w:val="28"/>
          <w:szCs w:val="28"/>
        </w:rPr>
      </w:pPr>
    </w:p>
    <w:p w14:paraId="3B020D10" w14:textId="77777777" w:rsidR="005C275D" w:rsidRDefault="005C275D" w:rsidP="005C275D">
      <w:pPr>
        <w:pStyle w:val="ConsPlusNormal0"/>
        <w:ind w:firstLine="0"/>
        <w:rPr>
          <w:rFonts w:ascii="Times New Roman" w:hAnsi="Times New Roman" w:cs="Times New Roman"/>
          <w:sz w:val="28"/>
          <w:szCs w:val="28"/>
        </w:rPr>
      </w:pPr>
    </w:p>
    <w:p w14:paraId="58BBE2EC" w14:textId="77777777" w:rsidR="005C275D" w:rsidRDefault="005C275D" w:rsidP="005C275D">
      <w:pPr>
        <w:pStyle w:val="ConsPlusNormal0"/>
        <w:ind w:firstLine="0"/>
        <w:rPr>
          <w:rFonts w:ascii="Times New Roman" w:hAnsi="Times New Roman" w:cs="Times New Roman"/>
          <w:sz w:val="28"/>
          <w:szCs w:val="28"/>
        </w:rPr>
      </w:pPr>
    </w:p>
    <w:p w14:paraId="3AFD55D8" w14:textId="77777777" w:rsidR="005C275D" w:rsidRDefault="005C275D" w:rsidP="005C275D">
      <w:pPr>
        <w:pStyle w:val="ConsPlusNormal0"/>
        <w:ind w:firstLine="0"/>
        <w:rPr>
          <w:rFonts w:ascii="Times New Roman" w:hAnsi="Times New Roman" w:cs="Times New Roman"/>
          <w:sz w:val="28"/>
          <w:szCs w:val="28"/>
        </w:rPr>
      </w:pPr>
    </w:p>
    <w:p w14:paraId="23D31EB4" w14:textId="77777777" w:rsidR="005C275D" w:rsidRDefault="005C275D" w:rsidP="005C275D">
      <w:pPr>
        <w:pStyle w:val="ConsPlusNormal0"/>
        <w:ind w:firstLine="0"/>
        <w:rPr>
          <w:rFonts w:ascii="Times New Roman" w:hAnsi="Times New Roman" w:cs="Times New Roman"/>
          <w:sz w:val="28"/>
          <w:szCs w:val="28"/>
        </w:rPr>
      </w:pPr>
    </w:p>
    <w:p w14:paraId="754DB40F" w14:textId="77777777" w:rsidR="005C275D" w:rsidRDefault="005C275D" w:rsidP="005C275D">
      <w:pPr>
        <w:pStyle w:val="ConsPlusNormal0"/>
        <w:ind w:firstLine="0"/>
        <w:rPr>
          <w:rFonts w:ascii="Times New Roman" w:hAnsi="Times New Roman" w:cs="Times New Roman"/>
          <w:sz w:val="28"/>
          <w:szCs w:val="28"/>
        </w:rPr>
      </w:pPr>
    </w:p>
    <w:p w14:paraId="41018707" w14:textId="77777777" w:rsidR="005C275D" w:rsidRDefault="005C275D" w:rsidP="005C275D">
      <w:pPr>
        <w:pStyle w:val="ConsPlusNormal0"/>
        <w:ind w:firstLine="0"/>
        <w:rPr>
          <w:rFonts w:ascii="Times New Roman" w:hAnsi="Times New Roman" w:cs="Times New Roman"/>
          <w:sz w:val="28"/>
          <w:szCs w:val="28"/>
        </w:rPr>
      </w:pPr>
    </w:p>
    <w:p w14:paraId="72A600D0" w14:textId="77777777" w:rsidR="005C275D" w:rsidRDefault="005C275D" w:rsidP="005C275D">
      <w:pPr>
        <w:pStyle w:val="ConsPlusNormal0"/>
        <w:ind w:firstLine="0"/>
        <w:rPr>
          <w:rFonts w:ascii="Times New Roman" w:hAnsi="Times New Roman" w:cs="Times New Roman"/>
          <w:sz w:val="28"/>
          <w:szCs w:val="28"/>
        </w:rPr>
      </w:pPr>
    </w:p>
    <w:p w14:paraId="657A33A1" w14:textId="77777777" w:rsidR="005C275D" w:rsidRDefault="005C275D" w:rsidP="005C275D">
      <w:pPr>
        <w:pStyle w:val="ConsPlusNormal0"/>
        <w:ind w:firstLine="0"/>
        <w:rPr>
          <w:rFonts w:ascii="Times New Roman" w:hAnsi="Times New Roman" w:cs="Times New Roman"/>
          <w:sz w:val="28"/>
          <w:szCs w:val="28"/>
        </w:rPr>
      </w:pPr>
    </w:p>
    <w:p w14:paraId="1C1BA24C" w14:textId="77777777" w:rsidR="005C275D" w:rsidRDefault="005C275D" w:rsidP="005C275D">
      <w:pPr>
        <w:pStyle w:val="ConsPlusNormal0"/>
        <w:ind w:firstLine="0"/>
        <w:rPr>
          <w:rFonts w:ascii="Times New Roman" w:hAnsi="Times New Roman" w:cs="Times New Roman"/>
          <w:sz w:val="28"/>
          <w:szCs w:val="28"/>
        </w:rPr>
      </w:pPr>
    </w:p>
    <w:p w14:paraId="6B2E0C48" w14:textId="77777777" w:rsidR="005C275D" w:rsidRDefault="005C275D" w:rsidP="005C275D">
      <w:pPr>
        <w:pStyle w:val="ConsPlusNormal0"/>
        <w:ind w:firstLine="0"/>
        <w:rPr>
          <w:rFonts w:ascii="Times New Roman" w:hAnsi="Times New Roman" w:cs="Times New Roman"/>
          <w:sz w:val="28"/>
          <w:szCs w:val="28"/>
        </w:rPr>
      </w:pPr>
    </w:p>
    <w:p w14:paraId="609A1BB8" w14:textId="77777777" w:rsidR="005C275D" w:rsidRDefault="005C275D" w:rsidP="005C275D">
      <w:pPr>
        <w:pStyle w:val="ConsPlusNormal0"/>
        <w:ind w:firstLine="0"/>
        <w:rPr>
          <w:rFonts w:ascii="Times New Roman" w:hAnsi="Times New Roman" w:cs="Times New Roman"/>
          <w:sz w:val="28"/>
          <w:szCs w:val="28"/>
        </w:rPr>
      </w:pPr>
    </w:p>
    <w:p w14:paraId="13263B89" w14:textId="77777777" w:rsidR="005C275D" w:rsidRDefault="005C275D" w:rsidP="005C275D">
      <w:pPr>
        <w:pStyle w:val="ConsPlusNormal0"/>
        <w:ind w:firstLine="0"/>
        <w:rPr>
          <w:rFonts w:ascii="Times New Roman" w:hAnsi="Times New Roman" w:cs="Times New Roman"/>
          <w:sz w:val="28"/>
          <w:szCs w:val="28"/>
        </w:rPr>
      </w:pPr>
    </w:p>
    <w:p w14:paraId="3CC6BA81" w14:textId="77777777" w:rsidR="005C275D" w:rsidRDefault="005C275D" w:rsidP="005C275D">
      <w:pPr>
        <w:pStyle w:val="ConsPlusNormal0"/>
        <w:ind w:firstLine="0"/>
        <w:rPr>
          <w:rFonts w:ascii="Times New Roman" w:hAnsi="Times New Roman" w:cs="Times New Roman"/>
          <w:sz w:val="28"/>
          <w:szCs w:val="28"/>
        </w:rPr>
      </w:pPr>
    </w:p>
    <w:p w14:paraId="2EEDC87F" w14:textId="77777777" w:rsidR="005C275D" w:rsidRDefault="005C275D" w:rsidP="005C275D">
      <w:pPr>
        <w:pStyle w:val="ConsPlusNormal0"/>
        <w:ind w:firstLine="0"/>
        <w:rPr>
          <w:rFonts w:ascii="Times New Roman" w:hAnsi="Times New Roman" w:cs="Times New Roman"/>
          <w:sz w:val="28"/>
          <w:szCs w:val="28"/>
        </w:rPr>
      </w:pPr>
    </w:p>
    <w:p w14:paraId="73317D9C" w14:textId="77777777" w:rsidR="005C275D" w:rsidRDefault="005C275D" w:rsidP="005C275D">
      <w:pPr>
        <w:pStyle w:val="ConsPlusNormal0"/>
        <w:ind w:firstLine="0"/>
        <w:rPr>
          <w:rFonts w:ascii="Times New Roman" w:hAnsi="Times New Roman" w:cs="Times New Roman"/>
          <w:sz w:val="28"/>
          <w:szCs w:val="28"/>
        </w:rPr>
      </w:pPr>
    </w:p>
    <w:p w14:paraId="4CACC2D5" w14:textId="77777777" w:rsidR="005C275D" w:rsidRDefault="005C275D" w:rsidP="005C275D">
      <w:pPr>
        <w:pStyle w:val="ConsPlusNormal0"/>
        <w:ind w:firstLine="0"/>
        <w:rPr>
          <w:rFonts w:ascii="Times New Roman" w:hAnsi="Times New Roman" w:cs="Times New Roman"/>
          <w:sz w:val="28"/>
          <w:szCs w:val="28"/>
        </w:rPr>
      </w:pPr>
    </w:p>
    <w:p w14:paraId="1ABB3448" w14:textId="77777777" w:rsidR="005C275D" w:rsidRDefault="005C275D" w:rsidP="005C275D">
      <w:pPr>
        <w:pStyle w:val="ConsPlusNormal0"/>
        <w:ind w:firstLine="0"/>
        <w:rPr>
          <w:rFonts w:ascii="Times New Roman" w:hAnsi="Times New Roman" w:cs="Times New Roman"/>
          <w:sz w:val="28"/>
          <w:szCs w:val="28"/>
        </w:rPr>
      </w:pPr>
    </w:p>
    <w:p w14:paraId="1AD16BE6" w14:textId="77777777" w:rsidR="005C275D" w:rsidRDefault="005C275D" w:rsidP="005C275D">
      <w:pPr>
        <w:pStyle w:val="ConsPlusNormal0"/>
        <w:ind w:firstLine="0"/>
        <w:rPr>
          <w:rFonts w:ascii="Times New Roman" w:hAnsi="Times New Roman" w:cs="Times New Roman"/>
          <w:sz w:val="28"/>
          <w:szCs w:val="28"/>
        </w:rPr>
      </w:pPr>
    </w:p>
    <w:p w14:paraId="6F2523CE" w14:textId="77777777" w:rsidR="005C275D" w:rsidRDefault="005C275D" w:rsidP="005C275D">
      <w:pPr>
        <w:pStyle w:val="ConsPlusNormal0"/>
        <w:ind w:firstLine="0"/>
        <w:rPr>
          <w:rFonts w:ascii="Times New Roman" w:hAnsi="Times New Roman" w:cs="Times New Roman"/>
          <w:sz w:val="28"/>
          <w:szCs w:val="28"/>
        </w:rPr>
      </w:pPr>
    </w:p>
    <w:p w14:paraId="7EDB7A16" w14:textId="77777777" w:rsidR="005C275D" w:rsidRDefault="005C275D" w:rsidP="005C275D">
      <w:pPr>
        <w:pStyle w:val="ConsPlusNormal0"/>
        <w:ind w:firstLine="0"/>
        <w:rPr>
          <w:rFonts w:ascii="Times New Roman" w:hAnsi="Times New Roman" w:cs="Times New Roman"/>
          <w:sz w:val="28"/>
          <w:szCs w:val="28"/>
        </w:rPr>
      </w:pPr>
    </w:p>
    <w:p w14:paraId="44E79FB1" w14:textId="77777777" w:rsidR="005C275D" w:rsidRDefault="005C275D" w:rsidP="005C275D">
      <w:pPr>
        <w:pStyle w:val="ConsPlusNormal0"/>
        <w:ind w:firstLine="0"/>
        <w:rPr>
          <w:rFonts w:ascii="Times New Roman" w:hAnsi="Times New Roman" w:cs="Times New Roman"/>
          <w:sz w:val="28"/>
          <w:szCs w:val="28"/>
        </w:rPr>
      </w:pPr>
    </w:p>
    <w:p w14:paraId="04E63354" w14:textId="77777777" w:rsidR="005C275D" w:rsidRDefault="005C275D" w:rsidP="005C275D">
      <w:pPr>
        <w:pStyle w:val="ConsPlusNormal0"/>
        <w:ind w:firstLine="0"/>
        <w:rPr>
          <w:rFonts w:ascii="Times New Roman" w:hAnsi="Times New Roman" w:cs="Times New Roman"/>
          <w:sz w:val="28"/>
          <w:szCs w:val="28"/>
        </w:rPr>
      </w:pPr>
    </w:p>
    <w:p w14:paraId="0E4BD1D2" w14:textId="77777777" w:rsidR="005C275D" w:rsidRDefault="005C275D" w:rsidP="005C275D">
      <w:pPr>
        <w:pStyle w:val="ConsPlusNormal0"/>
        <w:ind w:firstLine="0"/>
        <w:rPr>
          <w:rFonts w:ascii="Times New Roman" w:hAnsi="Times New Roman" w:cs="Times New Roman"/>
          <w:sz w:val="28"/>
          <w:szCs w:val="28"/>
        </w:rPr>
      </w:pPr>
    </w:p>
    <w:p w14:paraId="0DBD1087" w14:textId="77777777" w:rsidR="005C275D" w:rsidRDefault="005C275D" w:rsidP="005C275D">
      <w:pPr>
        <w:pStyle w:val="ConsPlusNormal0"/>
        <w:ind w:firstLine="0"/>
        <w:rPr>
          <w:rFonts w:ascii="Times New Roman" w:hAnsi="Times New Roman" w:cs="Times New Roman"/>
          <w:sz w:val="28"/>
          <w:szCs w:val="28"/>
        </w:rPr>
      </w:pPr>
    </w:p>
    <w:p w14:paraId="292FB71A" w14:textId="77777777" w:rsidR="005C275D" w:rsidRDefault="005C275D" w:rsidP="005C275D">
      <w:pPr>
        <w:pStyle w:val="ConsPlusNormal0"/>
        <w:ind w:firstLine="0"/>
        <w:rPr>
          <w:rFonts w:ascii="Times New Roman" w:hAnsi="Times New Roman" w:cs="Times New Roman"/>
          <w:sz w:val="28"/>
          <w:szCs w:val="28"/>
        </w:rPr>
      </w:pPr>
    </w:p>
    <w:p w14:paraId="269032CB" w14:textId="77777777" w:rsidR="005C275D" w:rsidRDefault="005C275D" w:rsidP="005C275D">
      <w:pPr>
        <w:pStyle w:val="ConsPlusNormal0"/>
        <w:ind w:firstLine="0"/>
        <w:rPr>
          <w:rFonts w:ascii="Times New Roman" w:hAnsi="Times New Roman" w:cs="Times New Roman"/>
          <w:sz w:val="28"/>
          <w:szCs w:val="28"/>
        </w:rPr>
      </w:pPr>
    </w:p>
    <w:p w14:paraId="04F96121" w14:textId="77777777" w:rsidR="005C275D" w:rsidRDefault="005C275D" w:rsidP="005C275D">
      <w:pPr>
        <w:pStyle w:val="ConsPlusNormal0"/>
        <w:ind w:firstLine="0"/>
        <w:rPr>
          <w:rFonts w:ascii="Times New Roman" w:hAnsi="Times New Roman" w:cs="Times New Roman"/>
          <w:sz w:val="28"/>
          <w:szCs w:val="28"/>
        </w:rPr>
      </w:pPr>
    </w:p>
    <w:p w14:paraId="6E0FD81F" w14:textId="77777777" w:rsidR="005C275D" w:rsidRDefault="005C275D" w:rsidP="005C275D">
      <w:pPr>
        <w:pStyle w:val="ConsPlusNormal0"/>
        <w:ind w:firstLine="0"/>
        <w:rPr>
          <w:rFonts w:ascii="Times New Roman" w:hAnsi="Times New Roman" w:cs="Times New Roman"/>
          <w:sz w:val="28"/>
          <w:szCs w:val="28"/>
        </w:rPr>
      </w:pPr>
    </w:p>
    <w:p w14:paraId="70E312BF" w14:textId="77777777" w:rsidR="005C275D" w:rsidRDefault="005C275D" w:rsidP="005C275D">
      <w:pPr>
        <w:pStyle w:val="ConsPlusNormal0"/>
        <w:ind w:firstLine="0"/>
        <w:rPr>
          <w:rFonts w:ascii="Times New Roman" w:hAnsi="Times New Roman" w:cs="Times New Roman"/>
          <w:sz w:val="28"/>
          <w:szCs w:val="28"/>
        </w:rPr>
      </w:pPr>
    </w:p>
    <w:p w14:paraId="52532265" w14:textId="77777777" w:rsidR="005C275D" w:rsidRDefault="005C275D" w:rsidP="005C275D">
      <w:pPr>
        <w:pStyle w:val="ConsPlusNormal0"/>
        <w:ind w:firstLine="0"/>
        <w:rPr>
          <w:rFonts w:ascii="Times New Roman" w:hAnsi="Times New Roman" w:cs="Times New Roman"/>
          <w:sz w:val="28"/>
          <w:szCs w:val="28"/>
        </w:rPr>
      </w:pPr>
    </w:p>
    <w:p w14:paraId="5A5B6404" w14:textId="77777777" w:rsidR="005C275D" w:rsidRDefault="005C275D" w:rsidP="005C275D">
      <w:pPr>
        <w:pStyle w:val="ConsPlusNormal0"/>
        <w:ind w:firstLine="0"/>
        <w:rPr>
          <w:rFonts w:ascii="Times New Roman" w:hAnsi="Times New Roman" w:cs="Times New Roman"/>
          <w:sz w:val="28"/>
          <w:szCs w:val="28"/>
        </w:rPr>
      </w:pPr>
    </w:p>
    <w:p w14:paraId="7F18D9CC" w14:textId="77777777" w:rsidR="005C275D" w:rsidRDefault="005C275D" w:rsidP="005C275D">
      <w:pPr>
        <w:pStyle w:val="ConsPlusNormal0"/>
        <w:ind w:firstLine="0"/>
        <w:rPr>
          <w:rFonts w:ascii="Times New Roman" w:hAnsi="Times New Roman" w:cs="Times New Roman"/>
          <w:sz w:val="28"/>
          <w:szCs w:val="28"/>
        </w:rPr>
      </w:pPr>
    </w:p>
    <w:p w14:paraId="776859F9" w14:textId="77777777" w:rsidR="005C275D" w:rsidRDefault="005C275D" w:rsidP="005C275D">
      <w:pPr>
        <w:pStyle w:val="ConsPlusNormal0"/>
        <w:ind w:firstLine="0"/>
        <w:rPr>
          <w:rFonts w:ascii="Times New Roman" w:hAnsi="Times New Roman" w:cs="Times New Roman"/>
          <w:sz w:val="28"/>
          <w:szCs w:val="28"/>
        </w:rPr>
      </w:pPr>
    </w:p>
    <w:p w14:paraId="795090D3" w14:textId="77777777" w:rsidR="005C275D" w:rsidRDefault="005C275D" w:rsidP="005C275D">
      <w:pPr>
        <w:pStyle w:val="ConsPlusNormal0"/>
        <w:ind w:firstLine="0"/>
        <w:rPr>
          <w:rFonts w:ascii="Times New Roman" w:hAnsi="Times New Roman" w:cs="Times New Roman"/>
          <w:b/>
          <w:bCs/>
          <w:sz w:val="23"/>
          <w:szCs w:val="23"/>
        </w:rPr>
      </w:pPr>
    </w:p>
    <w:p w14:paraId="22D0FA19" w14:textId="77777777" w:rsidR="005C275D" w:rsidRDefault="005C275D" w:rsidP="005C275D">
      <w:pPr>
        <w:pStyle w:val="ConsPlusNormal0"/>
        <w:ind w:firstLine="0"/>
        <w:rPr>
          <w:rFonts w:ascii="Times New Roman" w:hAnsi="Times New Roman" w:cs="Times New Roman"/>
          <w:b/>
          <w:bCs/>
          <w:sz w:val="23"/>
          <w:szCs w:val="23"/>
        </w:rPr>
      </w:pPr>
    </w:p>
    <w:p w14:paraId="461745E8" w14:textId="77777777" w:rsidR="005C275D" w:rsidRDefault="005C275D" w:rsidP="005C275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8</w:t>
      </w:r>
    </w:p>
    <w:p w14:paraId="05E1B14C"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E5B662F" w14:textId="77777777" w:rsidR="005C275D" w:rsidRDefault="005C275D" w:rsidP="005C275D">
      <w:pPr>
        <w:pStyle w:val="ConsPlusNormal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36BEE0B" w14:textId="77777777" w:rsidR="005C275D" w:rsidRDefault="005C275D" w:rsidP="005C275D">
      <w:pPr>
        <w:pStyle w:val="ConsPlusNormal0"/>
        <w:jc w:val="both"/>
        <w:rPr>
          <w:rFonts w:ascii="Times New Roman" w:hAnsi="Times New Roman" w:cs="Times New Roman"/>
          <w:sz w:val="28"/>
          <w:szCs w:val="28"/>
        </w:rPr>
      </w:pPr>
    </w:p>
    <w:p w14:paraId="6E97F51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b/>
          <w:sz w:val="28"/>
          <w:szCs w:val="28"/>
        </w:rPr>
        <w:t>ГРАФИК</w:t>
      </w:r>
    </w:p>
    <w:p w14:paraId="56A225B5" w14:textId="77777777" w:rsidR="005C275D" w:rsidRDefault="005C275D" w:rsidP="005C275D">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ПРОИЗВОДСТВА ЗЕМЛЯНЫХ РАБОТ</w:t>
      </w:r>
    </w:p>
    <w:p w14:paraId="258D6CFE" w14:textId="77777777" w:rsidR="005C275D" w:rsidRDefault="005C275D" w:rsidP="005C275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C275D" w14:paraId="56D56DD9" w14:textId="77777777" w:rsidTr="005C275D">
        <w:tc>
          <w:tcPr>
            <w:tcW w:w="9843" w:type="dxa"/>
            <w:hideMark/>
          </w:tcPr>
          <w:p w14:paraId="3D9B16C1" w14:textId="77777777" w:rsidR="005C275D" w:rsidRDefault="005C275D">
            <w:pPr>
              <w:pStyle w:val="ConsPlusNormal0"/>
              <w:rPr>
                <w:rFonts w:ascii="Times New Roman" w:hAnsi="Times New Roman" w:cs="Times New Roman"/>
                <w:sz w:val="28"/>
                <w:szCs w:val="28"/>
              </w:rPr>
            </w:pPr>
            <w:r>
              <w:rPr>
                <w:rFonts w:ascii="Times New Roman" w:hAnsi="Times New Roman" w:cs="Times New Roman"/>
                <w:sz w:val="28"/>
                <w:szCs w:val="28"/>
              </w:rPr>
              <w:t>Функциональное назначение объекта: _____________________________________________________________________</w:t>
            </w:r>
          </w:p>
          <w:p w14:paraId="01C4B2B9"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7209170E" w14:textId="77777777" w:rsidR="005C275D" w:rsidRDefault="005C275D">
            <w:pPr>
              <w:pStyle w:val="ConsPlusNormal0"/>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________________________________________________________</w:t>
            </w:r>
          </w:p>
          <w:p w14:paraId="61C6689A"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(адрес проведения земляных работ,</w:t>
            </w:r>
          </w:p>
          <w:p w14:paraId="13A7B7BC"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24406E55"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bl>
    <w:p w14:paraId="54E3F5CC" w14:textId="77777777" w:rsidR="005C275D" w:rsidRDefault="005C275D" w:rsidP="005C275D">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5C275D" w14:paraId="4F3606BA" w14:textId="77777777" w:rsidTr="005C275D">
        <w:tc>
          <w:tcPr>
            <w:tcW w:w="767" w:type="dxa"/>
            <w:tcBorders>
              <w:top w:val="single" w:sz="4" w:space="0" w:color="auto"/>
              <w:left w:val="single" w:sz="4" w:space="0" w:color="auto"/>
              <w:bottom w:val="single" w:sz="4" w:space="0" w:color="auto"/>
              <w:right w:val="single" w:sz="4" w:space="0" w:color="auto"/>
            </w:tcBorders>
            <w:hideMark/>
          </w:tcPr>
          <w:p w14:paraId="48597664"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N п/п</w:t>
            </w:r>
          </w:p>
        </w:tc>
        <w:tc>
          <w:tcPr>
            <w:tcW w:w="3402" w:type="dxa"/>
            <w:tcBorders>
              <w:top w:val="single" w:sz="4" w:space="0" w:color="auto"/>
              <w:left w:val="single" w:sz="4" w:space="0" w:color="auto"/>
              <w:bottom w:val="single" w:sz="4" w:space="0" w:color="auto"/>
              <w:right w:val="single" w:sz="4" w:space="0" w:color="auto"/>
            </w:tcBorders>
            <w:hideMark/>
          </w:tcPr>
          <w:p w14:paraId="2B1FA7A8"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14:paraId="786F9CE3"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14:paraId="6CE2ADE4" w14:textId="77777777" w:rsidR="005C275D" w:rsidRDefault="005C275D">
            <w:pPr>
              <w:pStyle w:val="ConsPlusNormal0"/>
              <w:jc w:val="center"/>
              <w:rPr>
                <w:rFonts w:ascii="Times New Roman" w:hAnsi="Times New Roman" w:cs="Times New Roman"/>
                <w:sz w:val="28"/>
                <w:szCs w:val="28"/>
              </w:rPr>
            </w:pPr>
            <w:r>
              <w:rPr>
                <w:rFonts w:ascii="Times New Roman" w:hAnsi="Times New Roman" w:cs="Times New Roman"/>
                <w:sz w:val="28"/>
                <w:szCs w:val="28"/>
              </w:rPr>
              <w:t>Дата окончания работ (день/месяц/год)</w:t>
            </w:r>
          </w:p>
        </w:tc>
      </w:tr>
      <w:tr w:rsidR="005C275D" w14:paraId="57C5D069" w14:textId="77777777" w:rsidTr="005C275D">
        <w:tc>
          <w:tcPr>
            <w:tcW w:w="767" w:type="dxa"/>
            <w:tcBorders>
              <w:top w:val="single" w:sz="4" w:space="0" w:color="auto"/>
              <w:left w:val="single" w:sz="4" w:space="0" w:color="auto"/>
              <w:bottom w:val="single" w:sz="4" w:space="0" w:color="auto"/>
              <w:right w:val="single" w:sz="4" w:space="0" w:color="auto"/>
            </w:tcBorders>
          </w:tcPr>
          <w:p w14:paraId="66ACF3FF"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4196318"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2CFB40F3"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3DF76AB7" w14:textId="77777777" w:rsidR="005C275D" w:rsidRDefault="005C275D">
            <w:pPr>
              <w:pStyle w:val="ConsPlusNormal0"/>
              <w:rPr>
                <w:rFonts w:ascii="Times New Roman" w:hAnsi="Times New Roman" w:cs="Times New Roman"/>
                <w:sz w:val="28"/>
                <w:szCs w:val="28"/>
              </w:rPr>
            </w:pPr>
          </w:p>
        </w:tc>
      </w:tr>
      <w:tr w:rsidR="005C275D" w14:paraId="6372DAD0" w14:textId="77777777" w:rsidTr="005C275D">
        <w:tc>
          <w:tcPr>
            <w:tcW w:w="767" w:type="dxa"/>
            <w:tcBorders>
              <w:top w:val="single" w:sz="4" w:space="0" w:color="auto"/>
              <w:left w:val="single" w:sz="4" w:space="0" w:color="auto"/>
              <w:bottom w:val="single" w:sz="4" w:space="0" w:color="auto"/>
              <w:right w:val="single" w:sz="4" w:space="0" w:color="auto"/>
            </w:tcBorders>
          </w:tcPr>
          <w:p w14:paraId="5AD9357E"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9E60B72"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69520B19"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0B80B380" w14:textId="77777777" w:rsidR="005C275D" w:rsidRDefault="005C275D">
            <w:pPr>
              <w:pStyle w:val="ConsPlusNormal0"/>
              <w:rPr>
                <w:rFonts w:ascii="Times New Roman" w:hAnsi="Times New Roman" w:cs="Times New Roman"/>
                <w:sz w:val="28"/>
                <w:szCs w:val="28"/>
              </w:rPr>
            </w:pPr>
          </w:p>
        </w:tc>
      </w:tr>
      <w:tr w:rsidR="005C275D" w14:paraId="3241D722" w14:textId="77777777" w:rsidTr="005C275D">
        <w:tc>
          <w:tcPr>
            <w:tcW w:w="767" w:type="dxa"/>
            <w:tcBorders>
              <w:top w:val="single" w:sz="4" w:space="0" w:color="auto"/>
              <w:left w:val="single" w:sz="4" w:space="0" w:color="auto"/>
              <w:bottom w:val="single" w:sz="4" w:space="0" w:color="auto"/>
              <w:right w:val="single" w:sz="4" w:space="0" w:color="auto"/>
            </w:tcBorders>
          </w:tcPr>
          <w:p w14:paraId="484148EF"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B97DDD5"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5C25E229"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3462180F" w14:textId="77777777" w:rsidR="005C275D" w:rsidRDefault="005C275D">
            <w:pPr>
              <w:pStyle w:val="ConsPlusNormal0"/>
              <w:rPr>
                <w:rFonts w:ascii="Times New Roman" w:hAnsi="Times New Roman" w:cs="Times New Roman"/>
                <w:sz w:val="28"/>
                <w:szCs w:val="28"/>
              </w:rPr>
            </w:pPr>
          </w:p>
        </w:tc>
      </w:tr>
      <w:tr w:rsidR="005C275D" w14:paraId="53717137" w14:textId="77777777" w:rsidTr="005C275D">
        <w:tc>
          <w:tcPr>
            <w:tcW w:w="767" w:type="dxa"/>
            <w:tcBorders>
              <w:top w:val="single" w:sz="4" w:space="0" w:color="auto"/>
              <w:left w:val="single" w:sz="4" w:space="0" w:color="auto"/>
              <w:bottom w:val="single" w:sz="4" w:space="0" w:color="auto"/>
              <w:right w:val="single" w:sz="4" w:space="0" w:color="auto"/>
            </w:tcBorders>
          </w:tcPr>
          <w:p w14:paraId="22E70B78" w14:textId="77777777" w:rsidR="005C275D" w:rsidRDefault="005C275D">
            <w:pPr>
              <w:pStyle w:val="ConsPlusNormal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14AFC573" w14:textId="77777777" w:rsidR="005C275D" w:rsidRDefault="005C275D">
            <w:pPr>
              <w:pStyle w:val="ConsPlusNormal0"/>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14:paraId="363691DD" w14:textId="77777777" w:rsidR="005C275D" w:rsidRDefault="005C275D">
            <w:pPr>
              <w:pStyle w:val="ConsPlusNormal0"/>
              <w:rPr>
                <w:rFonts w:ascii="Times New Roman" w:hAnsi="Times New Roman" w:cs="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14:paraId="668690E4" w14:textId="77777777" w:rsidR="005C275D" w:rsidRDefault="005C275D">
            <w:pPr>
              <w:pStyle w:val="ConsPlusNormal0"/>
              <w:rPr>
                <w:rFonts w:ascii="Times New Roman" w:hAnsi="Times New Roman" w:cs="Times New Roman"/>
                <w:sz w:val="28"/>
                <w:szCs w:val="28"/>
              </w:rPr>
            </w:pPr>
          </w:p>
        </w:tc>
      </w:tr>
    </w:tbl>
    <w:p w14:paraId="42112485" w14:textId="77777777" w:rsidR="005C275D" w:rsidRDefault="005C275D" w:rsidP="005C275D">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C275D" w14:paraId="292BC2E4" w14:textId="77777777" w:rsidTr="005C275D">
        <w:tc>
          <w:tcPr>
            <w:tcW w:w="2923" w:type="dxa"/>
            <w:hideMark/>
          </w:tcPr>
          <w:p w14:paraId="26B2DE7B" w14:textId="77777777" w:rsidR="005C275D" w:rsidRDefault="005C275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14:paraId="370DD832" w14:textId="77777777" w:rsidR="005C275D" w:rsidRDefault="005C275D">
            <w:pPr>
              <w:pStyle w:val="ConsPlusNormal0"/>
              <w:rPr>
                <w:rFonts w:ascii="Times New Roman" w:hAnsi="Times New Roman" w:cs="Times New Roman"/>
                <w:sz w:val="28"/>
                <w:szCs w:val="28"/>
              </w:rPr>
            </w:pPr>
          </w:p>
        </w:tc>
      </w:tr>
      <w:tr w:rsidR="005C275D" w14:paraId="1A314023" w14:textId="77777777" w:rsidTr="005C275D">
        <w:tc>
          <w:tcPr>
            <w:tcW w:w="2923" w:type="dxa"/>
          </w:tcPr>
          <w:p w14:paraId="0EE07EAC" w14:textId="77777777" w:rsidR="005C275D" w:rsidRDefault="005C275D">
            <w:pPr>
              <w:pStyle w:val="ConsPlusNormal0"/>
              <w:ind w:firstLine="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556837CB" w14:textId="77777777" w:rsidR="005C275D" w:rsidRDefault="005C275D">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5C275D" w14:paraId="198436D1" w14:textId="77777777" w:rsidTr="005C275D">
        <w:tc>
          <w:tcPr>
            <w:tcW w:w="2923" w:type="dxa"/>
            <w:hideMark/>
          </w:tcPr>
          <w:p w14:paraId="6E764CF0"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4B72854E" w14:textId="77777777" w:rsidR="005C275D" w:rsidRDefault="005C275D">
            <w:pPr>
              <w:pStyle w:val="ConsPlusNormal0"/>
              <w:ind w:hanging="142"/>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0370CD64" w14:textId="77777777" w:rsidR="005C275D" w:rsidRDefault="005C275D">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r w:rsidR="005C275D" w14:paraId="49E1E157" w14:textId="77777777" w:rsidTr="005C275D">
        <w:tc>
          <w:tcPr>
            <w:tcW w:w="2923" w:type="dxa"/>
            <w:hideMark/>
          </w:tcPr>
          <w:p w14:paraId="0037C054" w14:textId="77777777" w:rsidR="005C275D" w:rsidRDefault="005C275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p w14:paraId="75DA062B" w14:textId="77777777" w:rsidR="005C275D" w:rsidRDefault="005C275D">
            <w:pPr>
              <w:pStyle w:val="ConsPlusNormal0"/>
              <w:ind w:firstLine="0"/>
              <w:jc w:val="both"/>
              <w:rPr>
                <w:rFonts w:ascii="Times New Roman" w:hAnsi="Times New Roman" w:cs="Times New Roman"/>
                <w:sz w:val="20"/>
                <w:szCs w:val="20"/>
              </w:rPr>
            </w:pPr>
            <w:r>
              <w:rPr>
                <w:rFonts w:ascii="Times New Roman" w:hAnsi="Times New Roman" w:cs="Times New Roman"/>
              </w:rPr>
              <w:t>(при наличии)</w:t>
            </w:r>
          </w:p>
        </w:tc>
        <w:tc>
          <w:tcPr>
            <w:tcW w:w="6920" w:type="dxa"/>
            <w:tcBorders>
              <w:top w:val="nil"/>
              <w:left w:val="nil"/>
              <w:bottom w:val="single" w:sz="4" w:space="0" w:color="auto"/>
              <w:right w:val="nil"/>
            </w:tcBorders>
          </w:tcPr>
          <w:p w14:paraId="482B8D8B" w14:textId="77777777" w:rsidR="005C275D" w:rsidRDefault="005C275D">
            <w:pPr>
              <w:pStyle w:val="ConsPlusNormal0"/>
              <w:rPr>
                <w:rFonts w:ascii="Times New Roman" w:hAnsi="Times New Roman" w:cs="Times New Roman"/>
                <w:sz w:val="28"/>
                <w:szCs w:val="28"/>
              </w:rPr>
            </w:pPr>
          </w:p>
        </w:tc>
      </w:tr>
      <w:tr w:rsidR="005C275D" w14:paraId="705AE021" w14:textId="77777777" w:rsidTr="005C275D">
        <w:tc>
          <w:tcPr>
            <w:tcW w:w="2923" w:type="dxa"/>
          </w:tcPr>
          <w:p w14:paraId="798EAA42" w14:textId="77777777" w:rsidR="005C275D" w:rsidRDefault="005C275D">
            <w:pPr>
              <w:pStyle w:val="ConsPlusNormal0"/>
              <w:rPr>
                <w:rFonts w:ascii="Times New Roman" w:hAnsi="Times New Roman" w:cs="Times New Roman"/>
                <w:sz w:val="28"/>
                <w:szCs w:val="28"/>
              </w:rPr>
            </w:pPr>
          </w:p>
        </w:tc>
        <w:tc>
          <w:tcPr>
            <w:tcW w:w="6920" w:type="dxa"/>
            <w:tcBorders>
              <w:top w:val="single" w:sz="4" w:space="0" w:color="auto"/>
              <w:left w:val="nil"/>
              <w:bottom w:val="nil"/>
              <w:right w:val="nil"/>
            </w:tcBorders>
            <w:hideMark/>
          </w:tcPr>
          <w:p w14:paraId="71269624" w14:textId="77777777" w:rsidR="005C275D" w:rsidRDefault="005C275D">
            <w:pPr>
              <w:pStyle w:val="ConsPlusNormal0"/>
              <w:jc w:val="center"/>
              <w:rPr>
                <w:rFonts w:ascii="Times New Roman" w:hAnsi="Times New Roman" w:cs="Times New Roman"/>
                <w:sz w:val="20"/>
                <w:szCs w:val="20"/>
              </w:rPr>
            </w:pPr>
            <w:r>
              <w:rPr>
                <w:rFonts w:ascii="Times New Roman" w:hAnsi="Times New Roman" w:cs="Times New Roman"/>
              </w:rPr>
              <w:t>(должность, подпись, расшифровка подписи)</w:t>
            </w:r>
          </w:p>
        </w:tc>
      </w:tr>
      <w:tr w:rsidR="005C275D" w14:paraId="14293914" w14:textId="77777777" w:rsidTr="005C275D">
        <w:tc>
          <w:tcPr>
            <w:tcW w:w="2923" w:type="dxa"/>
            <w:hideMark/>
          </w:tcPr>
          <w:p w14:paraId="69555855" w14:textId="77777777" w:rsidR="005C275D" w:rsidRDefault="005C275D">
            <w:pPr>
              <w:pStyle w:val="ConsPlusNormal0"/>
              <w:ind w:firstLine="0"/>
              <w:rPr>
                <w:rFonts w:ascii="Times New Roman" w:hAnsi="Times New Roman" w:cs="Times New Roman"/>
                <w:sz w:val="28"/>
                <w:szCs w:val="28"/>
              </w:rPr>
            </w:pPr>
            <w:r>
              <w:rPr>
                <w:rFonts w:ascii="Times New Roman" w:hAnsi="Times New Roman" w:cs="Times New Roman"/>
                <w:sz w:val="28"/>
                <w:szCs w:val="28"/>
              </w:rPr>
              <w:t>М.П.</w:t>
            </w:r>
          </w:p>
          <w:p w14:paraId="0A2AA8F2" w14:textId="77777777" w:rsidR="005C275D" w:rsidRDefault="005C275D">
            <w:pPr>
              <w:pStyle w:val="ConsPlusNormal0"/>
              <w:ind w:firstLine="0"/>
              <w:rPr>
                <w:rFonts w:ascii="Times New Roman" w:hAnsi="Times New Roman" w:cs="Times New Roman"/>
                <w:sz w:val="20"/>
                <w:szCs w:val="20"/>
              </w:rPr>
            </w:pPr>
            <w:r>
              <w:rPr>
                <w:rFonts w:ascii="Times New Roman" w:hAnsi="Times New Roman" w:cs="Times New Roman"/>
              </w:rPr>
              <w:t>(при наличии)</w:t>
            </w:r>
          </w:p>
        </w:tc>
        <w:tc>
          <w:tcPr>
            <w:tcW w:w="6920" w:type="dxa"/>
            <w:hideMark/>
          </w:tcPr>
          <w:p w14:paraId="21A00D41" w14:textId="77777777" w:rsidR="005C275D" w:rsidRDefault="005C275D">
            <w:pPr>
              <w:pStyle w:val="ConsPlusNormal0"/>
              <w:jc w:val="right"/>
              <w:rPr>
                <w:rFonts w:ascii="Times New Roman" w:hAnsi="Times New Roman" w:cs="Times New Roman"/>
                <w:sz w:val="28"/>
                <w:szCs w:val="28"/>
              </w:rPr>
            </w:pPr>
            <w:r>
              <w:rPr>
                <w:rFonts w:ascii="Times New Roman" w:hAnsi="Times New Roman" w:cs="Times New Roman"/>
                <w:sz w:val="28"/>
                <w:szCs w:val="28"/>
              </w:rPr>
              <w:t>"__" __________ 20__ г.</w:t>
            </w:r>
          </w:p>
        </w:tc>
      </w:tr>
    </w:tbl>
    <w:p w14:paraId="0C7F6C2A" w14:textId="77777777" w:rsidR="005C275D" w:rsidRDefault="005C275D" w:rsidP="005C275D">
      <w:pPr>
        <w:pStyle w:val="ConsPlusNormal0"/>
        <w:jc w:val="both"/>
        <w:rPr>
          <w:rFonts w:ascii="Times New Roman" w:hAnsi="Times New Roman" w:cs="Times New Roman"/>
          <w:b/>
          <w:sz w:val="28"/>
          <w:szCs w:val="28"/>
          <w:lang w:eastAsia="ar-SA"/>
        </w:rPr>
      </w:pPr>
    </w:p>
    <w:p w14:paraId="0F654E11" w14:textId="77777777" w:rsidR="005C275D" w:rsidRDefault="005C275D" w:rsidP="005C275D">
      <w:pPr>
        <w:pStyle w:val="ConsPlusNormal0"/>
        <w:jc w:val="both"/>
        <w:rPr>
          <w:rFonts w:ascii="Times New Roman" w:hAnsi="Times New Roman" w:cs="Times New Roman"/>
          <w:b/>
          <w:sz w:val="28"/>
          <w:szCs w:val="28"/>
          <w:lang w:eastAsia="ar-SA"/>
        </w:rPr>
      </w:pPr>
    </w:p>
    <w:p w14:paraId="3C70AE9A" w14:textId="77777777" w:rsidR="005C275D" w:rsidRDefault="005C275D" w:rsidP="005C275D">
      <w:pPr>
        <w:pStyle w:val="ConsPlusNormal0"/>
        <w:jc w:val="both"/>
        <w:rPr>
          <w:rFonts w:ascii="Times New Roman" w:hAnsi="Times New Roman" w:cs="Times New Roman"/>
          <w:b/>
          <w:sz w:val="28"/>
          <w:szCs w:val="28"/>
          <w:lang w:eastAsia="ar-SA"/>
        </w:rPr>
      </w:pPr>
    </w:p>
    <w:p w14:paraId="49E72E46" w14:textId="77777777" w:rsidR="005C275D" w:rsidRDefault="005C275D" w:rsidP="005C275D">
      <w:pPr>
        <w:pStyle w:val="ConsPlusNormal0"/>
        <w:jc w:val="both"/>
        <w:rPr>
          <w:rFonts w:ascii="Times New Roman" w:hAnsi="Times New Roman" w:cs="Times New Roman"/>
          <w:b/>
          <w:sz w:val="28"/>
          <w:szCs w:val="28"/>
          <w:lang w:eastAsia="ar-SA"/>
        </w:rPr>
      </w:pPr>
    </w:p>
    <w:p w14:paraId="44E71596" w14:textId="3D702A7E" w:rsidR="005C275D" w:rsidRDefault="005C275D" w:rsidP="005C275D">
      <w:pPr>
        <w:suppressAutoHyphens w:val="0"/>
        <w:spacing w:after="0"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lastRenderedPageBreak/>
        <w:t>Приложение  9</w:t>
      </w:r>
      <w:proofErr w:type="gramEnd"/>
      <w:r>
        <w:rPr>
          <w:rFonts w:ascii="Times New Roman" w:hAnsi="Times New Roman"/>
          <w:sz w:val="28"/>
          <w:szCs w:val="28"/>
          <w:lang w:eastAsia="ru-RU"/>
        </w:rPr>
        <w:t xml:space="preserve"> </w:t>
      </w:r>
    </w:p>
    <w:p w14:paraId="7033F361"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 административному регламенту </w:t>
      </w:r>
    </w:p>
    <w:p w14:paraId="140CD2EB"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4B042C74"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"Выдача разрешений на проведение </w:t>
      </w:r>
    </w:p>
    <w:p w14:paraId="7A2A48FC" w14:textId="77777777" w:rsidR="005C275D" w:rsidRDefault="005C275D" w:rsidP="005C275D">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земляных работ на территории муниципального образования </w:t>
      </w:r>
    </w:p>
    <w:p w14:paraId="433EEC80" w14:textId="77777777" w:rsidR="005C275D" w:rsidRDefault="005C275D" w:rsidP="005C275D">
      <w:pPr>
        <w:suppressAutoHyphens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14:paraId="6003B534" w14:textId="77777777" w:rsidR="005C275D" w:rsidRDefault="005C275D" w:rsidP="005C275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БЛОК-СХЕМА </w:t>
      </w:r>
    </w:p>
    <w:p w14:paraId="094B6968" w14:textId="77777777" w:rsidR="005C275D" w:rsidRDefault="005C275D" w:rsidP="005C275D">
      <w:pPr>
        <w:suppressAutoHyphens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ПРЕДОСТАВЛЕНИЯ МУНИЦИПАЛЬНОЙ УСЛУГИ ПО ВЫДАЧЕ РАЗРЕШЕНИЯ </w:t>
      </w:r>
    </w:p>
    <w:p w14:paraId="2D176245" w14:textId="77777777" w:rsidR="005C275D" w:rsidRDefault="005C275D" w:rsidP="005C275D">
      <w:pPr>
        <w:suppressAutoHyphens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НА ПРОВЕДЕНИЕ ЗЕМЛЯНЫХ РАБОТ НА ТЕРРИТОРИИ МУНИЦИПАЛЬНОГО ОБЛАЗОВАНИЯ </w:t>
      </w:r>
    </w:p>
    <w:p w14:paraId="7521C056" w14:textId="77777777" w:rsidR="005C275D" w:rsidRDefault="005C275D" w:rsidP="005C275D">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2ADCAA31"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6E79D285"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│Прием и регистрация заявления и необходимых документов│</w:t>
      </w:r>
    </w:p>
    <w:p w14:paraId="528E256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│для предоставления муниципальной услуги               │</w:t>
      </w:r>
    </w:p>
    <w:p w14:paraId="323E18F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350A42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7B75A7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0176F2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E114EFE"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│Рассмотрение и проверка заявления и прилагаемых документов│</w:t>
      </w:r>
    </w:p>
    <w:p w14:paraId="091035ED"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DF17BCB"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44270B8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28F1889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5511E730"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│Выдача бланка разрешения на проведение земляных работ с указанием│</w:t>
      </w:r>
    </w:p>
    <w:p w14:paraId="2ADF1094"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│организаций и физических лиц, с которыми необходимо </w:t>
      </w:r>
      <w:proofErr w:type="gramStart"/>
      <w:r>
        <w:rPr>
          <w:rFonts w:ascii="Courier New" w:hAnsi="Courier New" w:cs="Courier New"/>
          <w:sz w:val="20"/>
          <w:szCs w:val="20"/>
          <w:lang w:eastAsia="ru-RU"/>
        </w:rPr>
        <w:t>согласовать  │</w:t>
      </w:r>
      <w:proofErr w:type="gramEnd"/>
    </w:p>
    <w:p w14:paraId="4A8BC612"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│проведение земляных работ, а также выдача бланка гарантийного    │</w:t>
      </w:r>
    </w:p>
    <w:p w14:paraId="6F3A853D"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│письма на восстановление зеленых насаждений, дорожных покрытий   │</w:t>
      </w:r>
    </w:p>
    <w:p w14:paraId="33167A2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│и элементов благоустройства                                      │</w:t>
      </w:r>
    </w:p>
    <w:p w14:paraId="00593A42"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A1CB4C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3A4FA549"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1C84C0E8"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2BE94086"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│Согласование заявителем проведения земляных работ с указанием│</w:t>
      </w:r>
    </w:p>
    <w:p w14:paraId="2E5D3005"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│в бланке разрешения организациями и физическими лицами       │</w:t>
      </w:r>
    </w:p>
    <w:p w14:paraId="4807F367"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14:paraId="74118A1C"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                                      │</w:t>
      </w:r>
    </w:p>
    <w:p w14:paraId="5FEC5040"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                                     \/</w:t>
      </w:r>
    </w:p>
    <w:p w14:paraId="07CF9FAA"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w:t>
      </w:r>
    </w:p>
    <w:p w14:paraId="432CEC4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│Выдача разрешения на проведение</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Выдача письменного уведомления│</w:t>
      </w:r>
    </w:p>
    <w:p w14:paraId="2D70A653"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│земляных работ на территории   </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об отказе в выдаче разрешения │</w:t>
      </w:r>
    </w:p>
    <w:p w14:paraId="55A98BC7"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│МУНИЦИПАЛЬНОГО ОБРАЗОВАНИЯ     </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на проведение земляных работ  │</w:t>
      </w:r>
    </w:p>
    <w:p w14:paraId="64643206"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на территории МУНИЦИПАЛЬНОГО  │</w:t>
      </w:r>
    </w:p>
    <w:p w14:paraId="72DFFD1F" w14:textId="77777777" w:rsidR="005C275D" w:rsidRDefault="005C275D" w:rsidP="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│ОБРАЗОВАНИЯ                   │</w:t>
      </w:r>
    </w:p>
    <w:p w14:paraId="15FE9283" w14:textId="77777777" w:rsidR="005C275D" w:rsidRDefault="005C275D" w:rsidP="005C275D">
      <w:pPr>
        <w:suppressAutoHyphens w:val="0"/>
        <w:spacing w:after="0" w:line="240" w:lineRule="auto"/>
        <w:rPr>
          <w:rFonts w:ascii="Times New Roman" w:hAnsi="Times New Roman"/>
          <w:sz w:val="24"/>
          <w:szCs w:val="24"/>
          <w:lang w:eastAsia="ru-RU"/>
        </w:rPr>
      </w:pPr>
      <w:r>
        <w:rPr>
          <w:rFonts w:ascii="Courier New" w:hAnsi="Courier New" w:cs="Courier New"/>
          <w:sz w:val="20"/>
          <w:szCs w:val="20"/>
          <w:lang w:eastAsia="ru-RU"/>
        </w:rPr>
        <w:t xml:space="preserve">                                   </w:t>
      </w:r>
    </w:p>
    <w:p w14:paraId="0D46C44C" w14:textId="77777777" w:rsidR="00666707" w:rsidRDefault="00666707" w:rsidP="009C1F92">
      <w:pPr>
        <w:tabs>
          <w:tab w:val="left" w:pos="142"/>
          <w:tab w:val="left" w:pos="284"/>
        </w:tabs>
        <w:spacing w:after="0"/>
        <w:jc w:val="right"/>
        <w:rPr>
          <w:rFonts w:ascii="Times New Roman" w:hAnsi="Times New Roman"/>
          <w:sz w:val="28"/>
          <w:szCs w:val="28"/>
        </w:rPr>
      </w:pPr>
    </w:p>
    <w:p w14:paraId="6E47939C" w14:textId="77777777" w:rsidR="00666707" w:rsidRDefault="00666707" w:rsidP="009C1F92">
      <w:pPr>
        <w:tabs>
          <w:tab w:val="left" w:pos="142"/>
          <w:tab w:val="left" w:pos="284"/>
        </w:tabs>
        <w:spacing w:after="0"/>
        <w:jc w:val="right"/>
        <w:rPr>
          <w:rFonts w:ascii="Times New Roman" w:hAnsi="Times New Roman"/>
          <w:sz w:val="28"/>
          <w:szCs w:val="28"/>
        </w:rPr>
      </w:pPr>
    </w:p>
    <w:p w14:paraId="7550D14C" w14:textId="77777777" w:rsidR="00666707" w:rsidRDefault="00666707" w:rsidP="009C1F92">
      <w:pPr>
        <w:tabs>
          <w:tab w:val="left" w:pos="142"/>
          <w:tab w:val="left" w:pos="284"/>
        </w:tabs>
        <w:spacing w:after="0"/>
        <w:jc w:val="right"/>
        <w:rPr>
          <w:rFonts w:ascii="Times New Roman" w:hAnsi="Times New Roman"/>
          <w:sz w:val="28"/>
          <w:szCs w:val="28"/>
        </w:rPr>
      </w:pPr>
    </w:p>
    <w:p w14:paraId="43F755DD" w14:textId="77777777" w:rsidR="00666707" w:rsidRDefault="00666707" w:rsidP="009C1F92">
      <w:pPr>
        <w:tabs>
          <w:tab w:val="left" w:pos="142"/>
          <w:tab w:val="left" w:pos="284"/>
        </w:tabs>
        <w:spacing w:after="0"/>
        <w:jc w:val="right"/>
        <w:rPr>
          <w:rFonts w:ascii="Times New Roman" w:hAnsi="Times New Roman"/>
          <w:sz w:val="28"/>
          <w:szCs w:val="28"/>
        </w:rPr>
      </w:pPr>
    </w:p>
    <w:p w14:paraId="2F6213FB" w14:textId="77777777" w:rsidR="00666707" w:rsidRDefault="00666707" w:rsidP="009C1F92">
      <w:pPr>
        <w:tabs>
          <w:tab w:val="left" w:pos="142"/>
          <w:tab w:val="left" w:pos="284"/>
        </w:tabs>
        <w:spacing w:after="0"/>
        <w:jc w:val="right"/>
        <w:rPr>
          <w:rFonts w:ascii="Times New Roman" w:hAnsi="Times New Roman"/>
          <w:sz w:val="28"/>
          <w:szCs w:val="28"/>
        </w:rPr>
      </w:pPr>
    </w:p>
    <w:p w14:paraId="3F8B7D98" w14:textId="77777777" w:rsidR="00666707" w:rsidRDefault="00666707" w:rsidP="009C1F92">
      <w:pPr>
        <w:tabs>
          <w:tab w:val="left" w:pos="142"/>
          <w:tab w:val="left" w:pos="284"/>
        </w:tabs>
        <w:spacing w:after="0"/>
        <w:jc w:val="right"/>
        <w:rPr>
          <w:rFonts w:ascii="Times New Roman" w:hAnsi="Times New Roman"/>
          <w:sz w:val="28"/>
          <w:szCs w:val="28"/>
        </w:rPr>
      </w:pPr>
    </w:p>
    <w:p w14:paraId="61590E47" w14:textId="77777777" w:rsidR="00666707" w:rsidRDefault="00666707" w:rsidP="009C1F92">
      <w:pPr>
        <w:tabs>
          <w:tab w:val="left" w:pos="142"/>
          <w:tab w:val="left" w:pos="284"/>
        </w:tabs>
        <w:spacing w:after="0"/>
        <w:jc w:val="right"/>
        <w:rPr>
          <w:rFonts w:ascii="Times New Roman" w:hAnsi="Times New Roman"/>
          <w:sz w:val="28"/>
          <w:szCs w:val="28"/>
        </w:rPr>
      </w:pPr>
    </w:p>
    <w:p w14:paraId="12A25B51" w14:textId="77777777" w:rsidR="00666707" w:rsidRDefault="00666707" w:rsidP="009C1F92">
      <w:pPr>
        <w:tabs>
          <w:tab w:val="left" w:pos="142"/>
          <w:tab w:val="left" w:pos="284"/>
        </w:tabs>
        <w:spacing w:after="0"/>
        <w:jc w:val="right"/>
        <w:rPr>
          <w:rFonts w:ascii="Times New Roman" w:hAnsi="Times New Roman"/>
          <w:sz w:val="28"/>
          <w:szCs w:val="28"/>
        </w:rPr>
      </w:pPr>
    </w:p>
    <w:p w14:paraId="50F8ED3B" w14:textId="7995E274" w:rsidR="009C1F92" w:rsidRPr="009C1F92" w:rsidRDefault="009C1F92" w:rsidP="009C1F92">
      <w:pPr>
        <w:tabs>
          <w:tab w:val="left" w:pos="142"/>
          <w:tab w:val="left" w:pos="284"/>
        </w:tabs>
        <w:spacing w:after="0"/>
        <w:jc w:val="right"/>
        <w:rPr>
          <w:rFonts w:ascii="Times New Roman" w:hAnsi="Times New Roman"/>
          <w:sz w:val="28"/>
          <w:szCs w:val="28"/>
          <w:lang w:eastAsia="ru-RU"/>
        </w:rPr>
      </w:pPr>
      <w:proofErr w:type="gramStart"/>
      <w:r w:rsidRPr="009C1F92">
        <w:rPr>
          <w:rFonts w:ascii="Times New Roman" w:hAnsi="Times New Roman"/>
          <w:sz w:val="28"/>
          <w:szCs w:val="28"/>
        </w:rPr>
        <w:lastRenderedPageBreak/>
        <w:t>Приложение  1</w:t>
      </w:r>
      <w:r w:rsidR="00316E56">
        <w:rPr>
          <w:rFonts w:ascii="Times New Roman" w:hAnsi="Times New Roman"/>
          <w:sz w:val="28"/>
          <w:szCs w:val="28"/>
        </w:rPr>
        <w:t>0</w:t>
      </w:r>
      <w:proofErr w:type="gramEnd"/>
    </w:p>
    <w:p w14:paraId="78B1C553" w14:textId="77777777" w:rsidR="009C1F92" w:rsidRPr="009C1F92" w:rsidRDefault="009C1F92" w:rsidP="009C1F92">
      <w:pPr>
        <w:autoSpaceDE w:val="0"/>
        <w:spacing w:after="0"/>
        <w:jc w:val="right"/>
        <w:rPr>
          <w:rFonts w:ascii="Times New Roman" w:hAnsi="Times New Roman"/>
          <w:sz w:val="28"/>
          <w:szCs w:val="28"/>
          <w:lang w:eastAsia="ar-SA"/>
        </w:rPr>
      </w:pPr>
      <w:r w:rsidRPr="009C1F92">
        <w:rPr>
          <w:rFonts w:ascii="Times New Roman" w:hAnsi="Times New Roman"/>
          <w:sz w:val="28"/>
          <w:szCs w:val="28"/>
          <w:lang w:eastAsia="ar-SA"/>
        </w:rPr>
        <w:t xml:space="preserve">к Административному регламенту </w:t>
      </w:r>
    </w:p>
    <w:p w14:paraId="56EBF9A3" w14:textId="77777777" w:rsidR="009C1F92" w:rsidRPr="009C1F92" w:rsidRDefault="009C1F92" w:rsidP="009C1F92">
      <w:pPr>
        <w:autoSpaceDE w:val="0"/>
        <w:jc w:val="right"/>
        <w:rPr>
          <w:rFonts w:ascii="Times New Roman" w:hAnsi="Times New Roman"/>
          <w:sz w:val="20"/>
          <w:szCs w:val="20"/>
          <w:lang w:eastAsia="ar-SA"/>
        </w:rPr>
      </w:pPr>
      <w:r w:rsidRPr="009C1F92">
        <w:rPr>
          <w:rFonts w:ascii="Times New Roman" w:hAnsi="Times New Roman"/>
          <w:bCs/>
          <w:sz w:val="20"/>
          <w:szCs w:val="20"/>
          <w:lang w:eastAsia="ar-SA"/>
        </w:rPr>
        <w:t xml:space="preserve"> </w:t>
      </w:r>
    </w:p>
    <w:p w14:paraId="35D4BF0D" w14:textId="77777777" w:rsidR="009C1F92" w:rsidRPr="009C1F92" w:rsidRDefault="009C1F92" w:rsidP="009C1F92">
      <w:pPr>
        <w:widowControl w:val="0"/>
        <w:tabs>
          <w:tab w:val="left" w:pos="142"/>
          <w:tab w:val="left" w:pos="284"/>
        </w:tabs>
        <w:autoSpaceDE w:val="0"/>
        <w:autoSpaceDN w:val="0"/>
        <w:adjustRightInd w:val="0"/>
        <w:spacing w:after="0"/>
        <w:ind w:firstLine="709"/>
        <w:rPr>
          <w:rFonts w:ascii="Times New Roman" w:hAnsi="Times New Roman"/>
          <w:sz w:val="28"/>
          <w:szCs w:val="28"/>
          <w:lang w:eastAsia="ru-RU"/>
        </w:rPr>
      </w:pPr>
    </w:p>
    <w:p w14:paraId="3DB23196"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r w:rsidRPr="009C1F92">
        <w:rPr>
          <w:rFonts w:ascii="Times New Roman" w:hAnsi="Times New Roman"/>
          <w:sz w:val="28"/>
          <w:szCs w:val="28"/>
        </w:rPr>
        <w:t>1. Информация о месте нахождения и графике работы Администрации.</w:t>
      </w:r>
    </w:p>
    <w:p w14:paraId="7825157D"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i/>
          <w:sz w:val="28"/>
          <w:szCs w:val="28"/>
        </w:rPr>
        <w:t>:</w:t>
      </w:r>
      <w:r w:rsidRPr="009C1F92">
        <w:rPr>
          <w:rFonts w:ascii="Times New Roman" w:hAnsi="Times New Roman"/>
          <w:sz w:val="28"/>
          <w:szCs w:val="28"/>
        </w:rPr>
        <w:t xml:space="preserve"> </w:t>
      </w:r>
    </w:p>
    <w:p w14:paraId="41B65FFC"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188664, Ленинградская обл., Всеволожский р</w:t>
      </w:r>
      <w:r w:rsidRPr="009C1F92">
        <w:rPr>
          <w:rFonts w:ascii="Times New Roman" w:hAnsi="Times New Roman"/>
          <w:bCs/>
          <w:sz w:val="28"/>
          <w:szCs w:val="28"/>
        </w:rPr>
        <w:t>–</w:t>
      </w:r>
      <w:proofErr w:type="gramStart"/>
      <w:r w:rsidRPr="009C1F92">
        <w:rPr>
          <w:rFonts w:ascii="Times New Roman" w:hAnsi="Times New Roman"/>
          <w:sz w:val="28"/>
          <w:szCs w:val="28"/>
        </w:rPr>
        <w:t>н  пос.</w:t>
      </w:r>
      <w:proofErr w:type="gramEnd"/>
      <w:r w:rsidRPr="009C1F92">
        <w:rPr>
          <w:rFonts w:ascii="Times New Roman" w:hAnsi="Times New Roman"/>
          <w:sz w:val="28"/>
          <w:szCs w:val="28"/>
        </w:rPr>
        <w:t xml:space="preserve"> Токсово, Ленинградское шоссе, д. 55А;</w:t>
      </w:r>
    </w:p>
    <w:p w14:paraId="0C8D1EE4" w14:textId="77777777"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Справочные телефоны Администрации: </w:t>
      </w:r>
    </w:p>
    <w:p w14:paraId="1CE6CA3A" w14:textId="5587B395"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 xml:space="preserve">8 (81370) </w:t>
      </w:r>
      <w:r w:rsidR="00C17946">
        <w:rPr>
          <w:rFonts w:ascii="Times New Roman" w:hAnsi="Times New Roman"/>
          <w:sz w:val="28"/>
          <w:szCs w:val="28"/>
        </w:rPr>
        <w:t>38-025</w:t>
      </w:r>
      <w:r w:rsidRPr="009C1F92">
        <w:rPr>
          <w:rFonts w:ascii="Times New Roman" w:hAnsi="Times New Roman"/>
          <w:sz w:val="28"/>
          <w:szCs w:val="28"/>
        </w:rPr>
        <w:t>;</w:t>
      </w:r>
    </w:p>
    <w:p w14:paraId="5CE8CBCA"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Адрес электронной почты Администрации</w:t>
      </w:r>
      <w:r w:rsidRPr="009C1F92">
        <w:rPr>
          <w:rFonts w:ascii="Times New Roman" w:hAnsi="Times New Roman"/>
          <w:i/>
          <w:sz w:val="28"/>
          <w:szCs w:val="28"/>
        </w:rPr>
        <w:t>:</w:t>
      </w:r>
      <w:r w:rsidRPr="009C1F92">
        <w:rPr>
          <w:rFonts w:ascii="Times New Roman" w:hAnsi="Times New Roman"/>
          <w:sz w:val="28"/>
          <w:szCs w:val="28"/>
        </w:rPr>
        <w:t xml:space="preserve"> </w:t>
      </w:r>
      <w:r w:rsidRPr="009C1F92">
        <w:rPr>
          <w:rFonts w:ascii="Times New Roman" w:eastAsia="Calibri" w:hAnsi="Times New Roman"/>
          <w:sz w:val="28"/>
          <w:szCs w:val="28"/>
          <w:u w:val="single"/>
          <w:lang w:val="en-US"/>
        </w:rPr>
        <w:t>http</w:t>
      </w:r>
      <w:r w:rsidRPr="009C1F92">
        <w:rPr>
          <w:rFonts w:ascii="Times New Roman" w:eastAsia="Calibri" w:hAnsi="Times New Roman"/>
          <w:sz w:val="28"/>
          <w:szCs w:val="28"/>
          <w:u w:val="single"/>
        </w:rPr>
        <w:t>://</w:t>
      </w:r>
      <w:proofErr w:type="spellStart"/>
      <w:r w:rsidRPr="009C1F92">
        <w:rPr>
          <w:rFonts w:ascii="Times New Roman" w:eastAsia="Calibri" w:hAnsi="Times New Roman"/>
          <w:sz w:val="28"/>
          <w:szCs w:val="28"/>
          <w:u w:val="single"/>
          <w:lang w:val="en-US"/>
        </w:rPr>
        <w:t>toksovo</w:t>
      </w:r>
      <w:proofErr w:type="spellEnd"/>
      <w:r w:rsidRPr="009C1F92">
        <w:rPr>
          <w:rFonts w:ascii="Times New Roman" w:eastAsia="Calibri" w:hAnsi="Times New Roman"/>
          <w:sz w:val="28"/>
          <w:szCs w:val="28"/>
          <w:u w:val="single"/>
        </w:rPr>
        <w:t>-</w:t>
      </w:r>
      <w:r w:rsidRPr="009C1F92">
        <w:rPr>
          <w:rFonts w:ascii="Times New Roman" w:eastAsia="Calibri" w:hAnsi="Times New Roman"/>
          <w:sz w:val="28"/>
          <w:szCs w:val="28"/>
          <w:u w:val="single"/>
          <w:lang w:val="en-US"/>
        </w:rPr>
        <w:t>lo</w:t>
      </w:r>
      <w:r w:rsidRPr="009C1F92">
        <w:rPr>
          <w:rFonts w:ascii="Times New Roman" w:eastAsia="Calibri" w:hAnsi="Times New Roman"/>
          <w:sz w:val="28"/>
          <w:szCs w:val="28"/>
          <w:u w:val="single"/>
        </w:rPr>
        <w:t>.</w:t>
      </w:r>
      <w:proofErr w:type="spellStart"/>
      <w:r w:rsidRPr="009C1F92">
        <w:rPr>
          <w:rFonts w:ascii="Times New Roman" w:eastAsia="Calibri" w:hAnsi="Times New Roman"/>
          <w:sz w:val="28"/>
          <w:szCs w:val="28"/>
          <w:u w:val="single"/>
          <w:lang w:val="en-US"/>
        </w:rPr>
        <w:t>ru</w:t>
      </w:r>
      <w:proofErr w:type="spellEnd"/>
      <w:r w:rsidRPr="009C1F92">
        <w:rPr>
          <w:rFonts w:ascii="Times New Roman" w:hAnsi="Times New Roman"/>
          <w:sz w:val="28"/>
          <w:szCs w:val="28"/>
        </w:rPr>
        <w:t>;</w:t>
      </w:r>
    </w:p>
    <w:p w14:paraId="69DEF17A"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1E186A88"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28E2C12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Администрации</w:t>
            </w:r>
          </w:p>
        </w:tc>
      </w:tr>
      <w:tr w:rsidR="009C1F92" w:rsidRPr="009C1F92" w14:paraId="3E48B6BB"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29BB9ED3"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1DC8E01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2CC85051" w14:textId="77777777" w:rsidTr="009C1F92">
        <w:tc>
          <w:tcPr>
            <w:tcW w:w="4962" w:type="dxa"/>
            <w:tcBorders>
              <w:top w:val="single" w:sz="4" w:space="0" w:color="auto"/>
              <w:left w:val="single" w:sz="4" w:space="0" w:color="auto"/>
              <w:bottom w:val="nil"/>
              <w:right w:val="single" w:sz="4" w:space="0" w:color="auto"/>
            </w:tcBorders>
            <w:hideMark/>
          </w:tcPr>
          <w:p w14:paraId="0696F383"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8089851"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13.48</w:t>
            </w:r>
          </w:p>
        </w:tc>
      </w:tr>
      <w:tr w:rsidR="009C1F92" w:rsidRPr="009C1F92" w14:paraId="6A3F8E2E" w14:textId="77777777" w:rsidTr="009C1F92">
        <w:tc>
          <w:tcPr>
            <w:tcW w:w="4962" w:type="dxa"/>
            <w:tcBorders>
              <w:top w:val="nil"/>
              <w:left w:val="single" w:sz="4" w:space="0" w:color="auto"/>
              <w:bottom w:val="single" w:sz="4" w:space="0" w:color="auto"/>
              <w:right w:val="single" w:sz="4" w:space="0" w:color="auto"/>
            </w:tcBorders>
            <w:hideMark/>
          </w:tcPr>
          <w:p w14:paraId="1BBDF4B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6160E5CB"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D5C7F20"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13.48</w:t>
            </w:r>
          </w:p>
          <w:p w14:paraId="4085DB6C"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233E73A6"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2089B135"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2DE7613A"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канцелярии Администрации</w:t>
            </w:r>
          </w:p>
        </w:tc>
      </w:tr>
      <w:tr w:rsidR="009C1F92" w:rsidRPr="009C1F92" w14:paraId="66C43DB6"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5D600E80"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491932F2"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26326F33" w14:textId="77777777" w:rsidTr="009C1F92">
        <w:tc>
          <w:tcPr>
            <w:tcW w:w="4962" w:type="dxa"/>
            <w:tcBorders>
              <w:top w:val="single" w:sz="4" w:space="0" w:color="auto"/>
              <w:left w:val="single" w:sz="4" w:space="0" w:color="auto"/>
              <w:bottom w:val="nil"/>
              <w:right w:val="single" w:sz="4" w:space="0" w:color="auto"/>
            </w:tcBorders>
            <w:hideMark/>
          </w:tcPr>
          <w:p w14:paraId="11805A1E"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040DF310"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 09.00 до 18.00, перерыв с 13.00 до13.48</w:t>
            </w:r>
          </w:p>
        </w:tc>
      </w:tr>
      <w:tr w:rsidR="009C1F92" w:rsidRPr="009C1F92" w14:paraId="3C7F73E5" w14:textId="77777777" w:rsidTr="009C1F92">
        <w:tc>
          <w:tcPr>
            <w:tcW w:w="4962" w:type="dxa"/>
            <w:tcBorders>
              <w:top w:val="nil"/>
              <w:left w:val="single" w:sz="4" w:space="0" w:color="auto"/>
              <w:bottom w:val="single" w:sz="4" w:space="0" w:color="auto"/>
              <w:right w:val="single" w:sz="4" w:space="0" w:color="auto"/>
            </w:tcBorders>
            <w:hideMark/>
          </w:tcPr>
          <w:p w14:paraId="77E0CED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066B1939"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5B3456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 09.00 до 17.00, перерыв с 13.00 до13.48</w:t>
            </w:r>
          </w:p>
          <w:p w14:paraId="597A1B8A"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008DEE37"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FF8552C"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p>
    <w:p w14:paraId="54E864BB" w14:textId="77777777" w:rsidR="009C1F92" w:rsidRPr="009C1F92" w:rsidRDefault="009C1F92" w:rsidP="009C1F92">
      <w:pPr>
        <w:widowControl w:val="0"/>
        <w:tabs>
          <w:tab w:val="left" w:pos="142"/>
          <w:tab w:val="left" w:pos="284"/>
        </w:tabs>
        <w:autoSpaceDE w:val="0"/>
        <w:autoSpaceDN w:val="0"/>
        <w:adjustRightInd w:val="0"/>
        <w:spacing w:after="0"/>
        <w:rPr>
          <w:rFonts w:ascii="Times New Roman" w:hAnsi="Times New Roman"/>
          <w:sz w:val="28"/>
          <w:szCs w:val="28"/>
        </w:rPr>
      </w:pPr>
      <w:r w:rsidRPr="009C1F92">
        <w:rPr>
          <w:rFonts w:ascii="Times New Roman" w:hAnsi="Times New Roman"/>
          <w:sz w:val="28"/>
          <w:szCs w:val="28"/>
        </w:rPr>
        <w:t>2. Информация о месте нахождения и графике работы Отдела.</w:t>
      </w:r>
    </w:p>
    <w:p w14:paraId="726D46E0"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sz w:val="28"/>
          <w:szCs w:val="28"/>
        </w:rPr>
        <w:t xml:space="preserve">: </w:t>
      </w:r>
    </w:p>
    <w:p w14:paraId="6545039F" w14:textId="77777777" w:rsidR="009C1F92" w:rsidRPr="009C1F92" w:rsidRDefault="009C1F92" w:rsidP="009C1F92">
      <w:pPr>
        <w:widowControl w:val="0"/>
        <w:tabs>
          <w:tab w:val="left" w:pos="142"/>
          <w:tab w:val="left" w:pos="284"/>
        </w:tabs>
        <w:autoSpaceDE w:val="0"/>
        <w:autoSpaceDN w:val="0"/>
        <w:adjustRightInd w:val="0"/>
        <w:spacing w:after="0"/>
        <w:jc w:val="both"/>
        <w:rPr>
          <w:rFonts w:ascii="Times New Roman" w:hAnsi="Times New Roman"/>
          <w:sz w:val="28"/>
          <w:szCs w:val="28"/>
        </w:rPr>
      </w:pPr>
      <w:r w:rsidRPr="009C1F92">
        <w:rPr>
          <w:rFonts w:ascii="Times New Roman" w:hAnsi="Times New Roman"/>
          <w:sz w:val="28"/>
          <w:szCs w:val="28"/>
        </w:rPr>
        <w:t>188664, Ленинградская обл., Всеволожский р</w:t>
      </w:r>
      <w:r w:rsidRPr="009C1F92">
        <w:rPr>
          <w:rFonts w:ascii="Times New Roman" w:hAnsi="Times New Roman"/>
          <w:bCs/>
          <w:sz w:val="28"/>
          <w:szCs w:val="28"/>
        </w:rPr>
        <w:t>–</w:t>
      </w:r>
      <w:proofErr w:type="gramStart"/>
      <w:r w:rsidRPr="009C1F92">
        <w:rPr>
          <w:rFonts w:ascii="Times New Roman" w:hAnsi="Times New Roman"/>
          <w:sz w:val="28"/>
          <w:szCs w:val="28"/>
        </w:rPr>
        <w:t>н  пос.</w:t>
      </w:r>
      <w:proofErr w:type="gramEnd"/>
      <w:r w:rsidRPr="009C1F92">
        <w:rPr>
          <w:rFonts w:ascii="Times New Roman" w:hAnsi="Times New Roman"/>
          <w:sz w:val="28"/>
          <w:szCs w:val="28"/>
        </w:rPr>
        <w:t xml:space="preserve"> Токсово, Ленинградское шоссе, д. 55А; </w:t>
      </w:r>
    </w:p>
    <w:p w14:paraId="23A8DB88" w14:textId="25AD7815"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Справочные телефоны Отдела: 8 (81370) </w:t>
      </w:r>
      <w:r w:rsidR="00C17946" w:rsidRPr="00E75232">
        <w:rPr>
          <w:rFonts w:ascii="Times New Roman" w:hAnsi="Times New Roman"/>
          <w:iCs/>
          <w:sz w:val="28"/>
          <w:szCs w:val="28"/>
        </w:rPr>
        <w:t>38-025</w:t>
      </w:r>
      <w:r w:rsidRPr="00E75232">
        <w:rPr>
          <w:rFonts w:ascii="Times New Roman" w:hAnsi="Times New Roman"/>
          <w:iCs/>
          <w:sz w:val="28"/>
          <w:szCs w:val="28"/>
        </w:rPr>
        <w:t>;</w:t>
      </w:r>
    </w:p>
    <w:p w14:paraId="1FFAB20C" w14:textId="77777777" w:rsidR="009C1F92" w:rsidRPr="00E75232" w:rsidRDefault="009C1F92" w:rsidP="009C1F92">
      <w:pPr>
        <w:widowControl w:val="0"/>
        <w:tabs>
          <w:tab w:val="left" w:pos="142"/>
          <w:tab w:val="left" w:pos="284"/>
        </w:tabs>
        <w:autoSpaceDE w:val="0"/>
        <w:autoSpaceDN w:val="0"/>
        <w:adjustRightInd w:val="0"/>
        <w:spacing w:after="0"/>
        <w:jc w:val="both"/>
        <w:rPr>
          <w:rFonts w:ascii="Times New Roman" w:hAnsi="Times New Roman"/>
          <w:iCs/>
          <w:sz w:val="28"/>
          <w:szCs w:val="28"/>
        </w:rPr>
      </w:pPr>
      <w:r w:rsidRPr="00E75232">
        <w:rPr>
          <w:rFonts w:ascii="Times New Roman" w:hAnsi="Times New Roman"/>
          <w:iCs/>
          <w:sz w:val="28"/>
          <w:szCs w:val="28"/>
        </w:rPr>
        <w:t xml:space="preserve">Адрес электронной почты Отдела: </w:t>
      </w:r>
      <w:r w:rsidRPr="00E75232">
        <w:rPr>
          <w:rFonts w:ascii="Times New Roman" w:eastAsia="Calibri" w:hAnsi="Times New Roman"/>
          <w:iCs/>
          <w:sz w:val="28"/>
          <w:szCs w:val="28"/>
          <w:u w:val="single"/>
          <w:lang w:val="en-US"/>
        </w:rPr>
        <w:t>http</w:t>
      </w:r>
      <w:r w:rsidRPr="00E75232">
        <w:rPr>
          <w:rFonts w:ascii="Times New Roman" w:eastAsia="Calibri" w:hAnsi="Times New Roman"/>
          <w:iCs/>
          <w:sz w:val="28"/>
          <w:szCs w:val="28"/>
          <w:u w:val="single"/>
        </w:rPr>
        <w:t>://</w:t>
      </w:r>
      <w:proofErr w:type="spellStart"/>
      <w:r w:rsidRPr="00E75232">
        <w:rPr>
          <w:rFonts w:ascii="Times New Roman" w:eastAsia="Calibri" w:hAnsi="Times New Roman"/>
          <w:iCs/>
          <w:sz w:val="28"/>
          <w:szCs w:val="28"/>
          <w:u w:val="single"/>
          <w:lang w:val="en-US"/>
        </w:rPr>
        <w:t>toksovo</w:t>
      </w:r>
      <w:proofErr w:type="spellEnd"/>
      <w:r w:rsidRPr="00E75232">
        <w:rPr>
          <w:rFonts w:ascii="Times New Roman" w:eastAsia="Calibri" w:hAnsi="Times New Roman"/>
          <w:iCs/>
          <w:sz w:val="28"/>
          <w:szCs w:val="28"/>
          <w:u w:val="single"/>
        </w:rPr>
        <w:t>-</w:t>
      </w:r>
      <w:r w:rsidRPr="00E75232">
        <w:rPr>
          <w:rFonts w:ascii="Times New Roman" w:eastAsia="Calibri" w:hAnsi="Times New Roman"/>
          <w:iCs/>
          <w:sz w:val="28"/>
          <w:szCs w:val="28"/>
          <w:u w:val="single"/>
          <w:lang w:val="en-US"/>
        </w:rPr>
        <w:t>lo</w:t>
      </w:r>
      <w:r w:rsidRPr="00E75232">
        <w:rPr>
          <w:rFonts w:ascii="Times New Roman" w:eastAsia="Calibri" w:hAnsi="Times New Roman"/>
          <w:iCs/>
          <w:sz w:val="28"/>
          <w:szCs w:val="28"/>
          <w:u w:val="single"/>
        </w:rPr>
        <w:t>.</w:t>
      </w:r>
      <w:proofErr w:type="spellStart"/>
      <w:r w:rsidRPr="00E75232">
        <w:rPr>
          <w:rFonts w:ascii="Times New Roman" w:eastAsia="Calibri" w:hAnsi="Times New Roman"/>
          <w:iCs/>
          <w:sz w:val="28"/>
          <w:szCs w:val="28"/>
          <w:u w:val="single"/>
          <w:lang w:val="en-US"/>
        </w:rPr>
        <w:t>ru</w:t>
      </w:r>
      <w:proofErr w:type="spellEnd"/>
      <w:r w:rsidRPr="00E75232">
        <w:rPr>
          <w:rFonts w:ascii="Times New Roman" w:hAnsi="Times New Roman"/>
          <w:iCs/>
          <w:sz w:val="28"/>
          <w:szCs w:val="28"/>
        </w:rPr>
        <w:t>;</w:t>
      </w:r>
    </w:p>
    <w:p w14:paraId="6F8D2E54" w14:textId="77777777" w:rsidR="009C1F92" w:rsidRPr="009C1F92" w:rsidRDefault="009C1F92" w:rsidP="009C1F92">
      <w:pPr>
        <w:tabs>
          <w:tab w:val="left" w:pos="142"/>
          <w:tab w:val="left" w:pos="284"/>
        </w:tabs>
        <w:spacing w:after="0"/>
        <w:rPr>
          <w:rFonts w:ascii="Times New Roman" w:hAnsi="Times New Roman"/>
          <w:sz w:val="28"/>
          <w:szCs w:val="28"/>
        </w:rPr>
      </w:pPr>
      <w:r w:rsidRPr="009C1F92">
        <w:rPr>
          <w:rFonts w:ascii="Times New Roman" w:hAnsi="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C1F92" w:rsidRPr="009C1F92" w14:paraId="60B8357C" w14:textId="77777777" w:rsidTr="009C1F92">
        <w:tc>
          <w:tcPr>
            <w:tcW w:w="10065" w:type="dxa"/>
            <w:gridSpan w:val="2"/>
            <w:tcBorders>
              <w:top w:val="single" w:sz="4" w:space="0" w:color="auto"/>
              <w:left w:val="single" w:sz="4" w:space="0" w:color="auto"/>
              <w:bottom w:val="single" w:sz="4" w:space="0" w:color="auto"/>
              <w:right w:val="single" w:sz="4" w:space="0" w:color="auto"/>
            </w:tcBorders>
            <w:hideMark/>
          </w:tcPr>
          <w:p w14:paraId="163740A8"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 время работы Отдела</w:t>
            </w:r>
          </w:p>
        </w:tc>
      </w:tr>
      <w:tr w:rsidR="009C1F92" w:rsidRPr="009C1F92" w14:paraId="11C926EB" w14:textId="77777777" w:rsidTr="009C1F92">
        <w:tc>
          <w:tcPr>
            <w:tcW w:w="4962" w:type="dxa"/>
            <w:tcBorders>
              <w:top w:val="single" w:sz="4" w:space="0" w:color="auto"/>
              <w:left w:val="single" w:sz="4" w:space="0" w:color="auto"/>
              <w:bottom w:val="single" w:sz="4" w:space="0" w:color="auto"/>
              <w:right w:val="single" w:sz="4" w:space="0" w:color="auto"/>
            </w:tcBorders>
            <w:hideMark/>
          </w:tcPr>
          <w:p w14:paraId="15E8C8B1"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1E67DE55"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Время</w:t>
            </w:r>
          </w:p>
        </w:tc>
      </w:tr>
      <w:tr w:rsidR="009C1F92" w:rsidRPr="009C1F92" w14:paraId="52740057" w14:textId="77777777" w:rsidTr="009C1F92">
        <w:tc>
          <w:tcPr>
            <w:tcW w:w="4962" w:type="dxa"/>
            <w:tcBorders>
              <w:top w:val="single" w:sz="4" w:space="0" w:color="auto"/>
              <w:left w:val="single" w:sz="4" w:space="0" w:color="auto"/>
              <w:bottom w:val="nil"/>
              <w:right w:val="single" w:sz="4" w:space="0" w:color="auto"/>
            </w:tcBorders>
            <w:hideMark/>
          </w:tcPr>
          <w:p w14:paraId="6CE6B626"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9E6B328"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13.48</w:t>
            </w:r>
          </w:p>
        </w:tc>
      </w:tr>
      <w:tr w:rsidR="009C1F92" w:rsidRPr="009C1F92" w14:paraId="2C0082CA" w14:textId="77777777" w:rsidTr="009C1F92">
        <w:tc>
          <w:tcPr>
            <w:tcW w:w="4962" w:type="dxa"/>
            <w:tcBorders>
              <w:top w:val="nil"/>
              <w:left w:val="single" w:sz="4" w:space="0" w:color="auto"/>
              <w:bottom w:val="single" w:sz="4" w:space="0" w:color="auto"/>
              <w:right w:val="single" w:sz="4" w:space="0" w:color="auto"/>
            </w:tcBorders>
            <w:hideMark/>
          </w:tcPr>
          <w:p w14:paraId="473DD848"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Пятница</w:t>
            </w:r>
          </w:p>
          <w:p w14:paraId="2A9F115B"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3369A9AD" w14:textId="77777777" w:rsidR="009C1F92" w:rsidRPr="009C1F92" w:rsidRDefault="009C1F92" w:rsidP="009C1F92">
            <w:pPr>
              <w:tabs>
                <w:tab w:val="left" w:pos="142"/>
                <w:tab w:val="left" w:pos="284"/>
              </w:tabs>
              <w:spacing w:after="0"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13.48</w:t>
            </w:r>
          </w:p>
          <w:p w14:paraId="779F0E9D" w14:textId="77777777" w:rsidR="009C1F92" w:rsidRPr="009C1F92" w:rsidRDefault="009C1F92" w:rsidP="009C1F92">
            <w:pPr>
              <w:tabs>
                <w:tab w:val="left" w:pos="142"/>
                <w:tab w:val="left" w:pos="284"/>
              </w:tabs>
              <w:spacing w:after="0" w:line="256" w:lineRule="auto"/>
              <w:rPr>
                <w:rFonts w:ascii="Times New Roman" w:hAnsi="Times New Roman"/>
                <w:sz w:val="28"/>
                <w:szCs w:val="28"/>
              </w:rPr>
            </w:pPr>
            <w:r w:rsidRPr="009C1F92">
              <w:rPr>
                <w:rFonts w:ascii="Times New Roman" w:hAnsi="Times New Roman"/>
                <w:sz w:val="28"/>
                <w:szCs w:val="28"/>
              </w:rPr>
              <w:t>Выходные</w:t>
            </w:r>
          </w:p>
        </w:tc>
      </w:tr>
    </w:tbl>
    <w:p w14:paraId="2AA64CA3" w14:textId="25984627" w:rsidR="009C1F92" w:rsidRPr="009C1F92" w:rsidRDefault="009C1F92" w:rsidP="009C1F92">
      <w:pPr>
        <w:autoSpaceDE w:val="0"/>
        <w:spacing w:after="0"/>
        <w:rPr>
          <w:rFonts w:ascii="Times New Roman" w:eastAsia="Calibri" w:hAnsi="Times New Roman"/>
          <w:sz w:val="28"/>
          <w:szCs w:val="28"/>
          <w:lang w:eastAsia="en-US"/>
        </w:rPr>
      </w:pPr>
    </w:p>
    <w:tbl>
      <w:tblPr>
        <w:tblpPr w:leftFromText="180" w:rightFromText="180" w:horzAnchor="margin" w:tblpXSpec="center" w:tblpY="-1140"/>
        <w:tblW w:w="9917" w:type="dxa"/>
        <w:tblLayout w:type="fixed"/>
        <w:tblLook w:val="04A0" w:firstRow="1" w:lastRow="0" w:firstColumn="1" w:lastColumn="0" w:noHBand="0" w:noVBand="1"/>
      </w:tblPr>
      <w:tblGrid>
        <w:gridCol w:w="4703"/>
        <w:gridCol w:w="366"/>
        <w:gridCol w:w="70"/>
        <w:gridCol w:w="366"/>
        <w:gridCol w:w="840"/>
        <w:gridCol w:w="1701"/>
        <w:gridCol w:w="99"/>
        <w:gridCol w:w="184"/>
        <w:gridCol w:w="52"/>
        <w:gridCol w:w="411"/>
        <w:gridCol w:w="169"/>
        <w:gridCol w:w="66"/>
        <w:gridCol w:w="32"/>
        <w:gridCol w:w="20"/>
        <w:gridCol w:w="419"/>
        <w:gridCol w:w="419"/>
      </w:tblGrid>
      <w:tr w:rsidR="00B03522" w:rsidRPr="00B03522" w14:paraId="32B72322" w14:textId="77777777" w:rsidTr="00A93568">
        <w:trPr>
          <w:trHeight w:val="360"/>
        </w:trPr>
        <w:tc>
          <w:tcPr>
            <w:tcW w:w="9917" w:type="dxa"/>
            <w:gridSpan w:val="16"/>
            <w:noWrap/>
            <w:vAlign w:val="bottom"/>
            <w:hideMark/>
          </w:tcPr>
          <w:p w14:paraId="42270059"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p>
          <w:p w14:paraId="5CC3671D" w14:textId="77777777" w:rsidR="00AE48C5" w:rsidRDefault="00B03522" w:rsidP="00B03522">
            <w:pPr>
              <w:suppressAutoHyphens w:val="0"/>
              <w:spacing w:after="0" w:line="256" w:lineRule="auto"/>
              <w:jc w:val="right"/>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 xml:space="preserve">                                                                                                            Приложение 11 </w:t>
            </w:r>
          </w:p>
          <w:p w14:paraId="6D452CB9" w14:textId="617EE927" w:rsidR="00B03522" w:rsidRPr="00B03522" w:rsidRDefault="00B03522" w:rsidP="00B03522">
            <w:pPr>
              <w:suppressAutoHyphens w:val="0"/>
              <w:spacing w:after="0" w:line="256" w:lineRule="auto"/>
              <w:jc w:val="right"/>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к     административному регламенту</w:t>
            </w:r>
          </w:p>
          <w:p w14:paraId="11D19F9C"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p>
          <w:p w14:paraId="31E4D474" w14:textId="77777777" w:rsidR="00B03522" w:rsidRPr="00B03522" w:rsidRDefault="00B03522" w:rsidP="00B03522">
            <w:pPr>
              <w:suppressAutoHyphens w:val="0"/>
              <w:spacing w:after="0" w:line="256" w:lineRule="auto"/>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 xml:space="preserve">                         Муниципальное образование «Токсовское городское поселение»</w:t>
            </w:r>
          </w:p>
        </w:tc>
      </w:tr>
      <w:tr w:rsidR="00B03522" w:rsidRPr="00B03522" w14:paraId="3D51D80B" w14:textId="77777777" w:rsidTr="00A93568">
        <w:trPr>
          <w:trHeight w:val="360"/>
        </w:trPr>
        <w:tc>
          <w:tcPr>
            <w:tcW w:w="9917" w:type="dxa"/>
            <w:gridSpan w:val="16"/>
            <w:noWrap/>
            <w:vAlign w:val="bottom"/>
            <w:hideMark/>
          </w:tcPr>
          <w:p w14:paraId="36CBA3A6"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Всеволожского муниципального района Ленинградской области</w:t>
            </w:r>
          </w:p>
        </w:tc>
      </w:tr>
      <w:tr w:rsidR="00B03522" w:rsidRPr="00B03522" w14:paraId="39CDE566" w14:textId="77777777" w:rsidTr="00A93568">
        <w:trPr>
          <w:trHeight w:val="360"/>
        </w:trPr>
        <w:tc>
          <w:tcPr>
            <w:tcW w:w="9498" w:type="dxa"/>
            <w:gridSpan w:val="15"/>
            <w:noWrap/>
            <w:vAlign w:val="bottom"/>
            <w:hideMark/>
          </w:tcPr>
          <w:p w14:paraId="07D9F571"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Администрация</w:t>
            </w:r>
          </w:p>
        </w:tc>
        <w:tc>
          <w:tcPr>
            <w:tcW w:w="419" w:type="dxa"/>
            <w:noWrap/>
            <w:vAlign w:val="bottom"/>
            <w:hideMark/>
          </w:tcPr>
          <w:p w14:paraId="4FA9A28D" w14:textId="77777777" w:rsidR="00B03522" w:rsidRPr="00B03522" w:rsidRDefault="00B03522" w:rsidP="00B03522">
            <w:pPr>
              <w:suppressAutoHyphens w:val="0"/>
              <w:spacing w:after="0" w:line="240" w:lineRule="auto"/>
              <w:rPr>
                <w:rFonts w:ascii="Times New Roman" w:hAnsi="Times New Roman"/>
                <w:bCs/>
                <w:color w:val="000000"/>
                <w:sz w:val="24"/>
                <w:szCs w:val="24"/>
                <w:lang w:eastAsia="ru-RU"/>
              </w:rPr>
            </w:pPr>
          </w:p>
        </w:tc>
      </w:tr>
      <w:tr w:rsidR="00B03522" w:rsidRPr="00B03522" w14:paraId="70D3311D" w14:textId="77777777" w:rsidTr="00A93568">
        <w:trPr>
          <w:trHeight w:val="360"/>
        </w:trPr>
        <w:tc>
          <w:tcPr>
            <w:tcW w:w="9498" w:type="dxa"/>
            <w:gridSpan w:val="15"/>
            <w:noWrap/>
            <w:vAlign w:val="bottom"/>
            <w:hideMark/>
          </w:tcPr>
          <w:p w14:paraId="2AE63C4B" w14:textId="77777777" w:rsidR="00B03522" w:rsidRPr="00B03522" w:rsidRDefault="00B03522" w:rsidP="00B03522">
            <w:pPr>
              <w:suppressAutoHyphens w:val="0"/>
              <w:spacing w:after="0" w:line="256" w:lineRule="auto"/>
              <w:jc w:val="center"/>
              <w:rPr>
                <w:rFonts w:ascii="Times New Roman" w:hAnsi="Times New Roman"/>
                <w:bCs/>
                <w:color w:val="000000"/>
                <w:sz w:val="24"/>
                <w:szCs w:val="24"/>
                <w:lang w:eastAsia="ru-RU"/>
              </w:rPr>
            </w:pPr>
            <w:r w:rsidRPr="00B03522">
              <w:rPr>
                <w:rFonts w:ascii="Times New Roman" w:hAnsi="Times New Roman"/>
                <w:bCs/>
                <w:color w:val="000000"/>
                <w:sz w:val="24"/>
                <w:szCs w:val="24"/>
                <w:lang w:eastAsia="ru-RU"/>
              </w:rPr>
              <w:t>Отдел ЖКХ</w:t>
            </w:r>
          </w:p>
        </w:tc>
        <w:tc>
          <w:tcPr>
            <w:tcW w:w="419" w:type="dxa"/>
            <w:noWrap/>
            <w:vAlign w:val="bottom"/>
            <w:hideMark/>
          </w:tcPr>
          <w:p w14:paraId="5DA3D299" w14:textId="77777777" w:rsidR="00B03522" w:rsidRPr="00B03522" w:rsidRDefault="00B03522" w:rsidP="00B03522">
            <w:pPr>
              <w:suppressAutoHyphens w:val="0"/>
              <w:spacing w:after="0" w:line="240" w:lineRule="auto"/>
              <w:rPr>
                <w:rFonts w:ascii="Times New Roman" w:hAnsi="Times New Roman"/>
                <w:bCs/>
                <w:color w:val="000000"/>
                <w:sz w:val="24"/>
                <w:szCs w:val="24"/>
                <w:lang w:eastAsia="ru-RU"/>
              </w:rPr>
            </w:pPr>
          </w:p>
        </w:tc>
      </w:tr>
      <w:tr w:rsidR="00B03522" w:rsidRPr="00B03522" w14:paraId="0E3522B8" w14:textId="77777777" w:rsidTr="00A93568">
        <w:trPr>
          <w:trHeight w:val="288"/>
        </w:trPr>
        <w:tc>
          <w:tcPr>
            <w:tcW w:w="8961" w:type="dxa"/>
            <w:gridSpan w:val="11"/>
            <w:noWrap/>
            <w:vAlign w:val="bottom"/>
            <w:hideMark/>
          </w:tcPr>
          <w:p w14:paraId="71101733"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r w:rsidRPr="00B03522">
              <w:rPr>
                <w:rFonts w:ascii="Times New Roman" w:hAnsi="Times New Roman"/>
                <w:color w:val="000000"/>
                <w:sz w:val="24"/>
                <w:szCs w:val="24"/>
                <w:lang w:eastAsia="ru-RU"/>
              </w:rPr>
              <w:t>ПРИЛОЖЕНИЕ К ОРДЕРУ НА ПРОИЗВОДСТВО ПЛАНОВЫХ РАБОТ №</w:t>
            </w:r>
          </w:p>
        </w:tc>
        <w:tc>
          <w:tcPr>
            <w:tcW w:w="537" w:type="dxa"/>
            <w:gridSpan w:val="4"/>
            <w:noWrap/>
            <w:vAlign w:val="bottom"/>
            <w:hideMark/>
          </w:tcPr>
          <w:p w14:paraId="1156EE80"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p>
        </w:tc>
        <w:tc>
          <w:tcPr>
            <w:tcW w:w="419" w:type="dxa"/>
            <w:noWrap/>
            <w:vAlign w:val="bottom"/>
            <w:hideMark/>
          </w:tcPr>
          <w:p w14:paraId="4F08586D"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r>
      <w:tr w:rsidR="00B03522" w:rsidRPr="00B03522" w14:paraId="32239874" w14:textId="77777777" w:rsidTr="00A93568">
        <w:trPr>
          <w:gridAfter w:val="3"/>
          <w:wAfter w:w="858" w:type="dxa"/>
          <w:trHeight w:val="288"/>
        </w:trPr>
        <w:tc>
          <w:tcPr>
            <w:tcW w:w="4703" w:type="dxa"/>
            <w:noWrap/>
            <w:vAlign w:val="bottom"/>
            <w:hideMark/>
          </w:tcPr>
          <w:p w14:paraId="2781AD82" w14:textId="77777777" w:rsidR="00B03522" w:rsidRPr="00B03522" w:rsidRDefault="00B03522" w:rsidP="00B03522">
            <w:pPr>
              <w:suppressAutoHyphens w:val="0"/>
              <w:spacing w:after="0" w:line="256" w:lineRule="auto"/>
              <w:jc w:val="right"/>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от                   </w:t>
            </w:r>
          </w:p>
        </w:tc>
        <w:tc>
          <w:tcPr>
            <w:tcW w:w="436" w:type="dxa"/>
            <w:gridSpan w:val="2"/>
            <w:tcBorders>
              <w:top w:val="single" w:sz="4" w:space="0" w:color="auto"/>
              <w:left w:val="single" w:sz="4" w:space="0" w:color="auto"/>
              <w:bottom w:val="single" w:sz="4" w:space="0" w:color="auto"/>
              <w:right w:val="single" w:sz="4" w:space="0" w:color="auto"/>
            </w:tcBorders>
            <w:noWrap/>
            <w:vAlign w:val="bottom"/>
            <w:hideMark/>
          </w:tcPr>
          <w:p w14:paraId="34EA24B3"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c>
          <w:tcPr>
            <w:tcW w:w="3190" w:type="dxa"/>
            <w:gridSpan w:val="5"/>
            <w:tcBorders>
              <w:top w:val="single" w:sz="4" w:space="0" w:color="auto"/>
              <w:left w:val="nil"/>
              <w:bottom w:val="single" w:sz="4" w:space="0" w:color="auto"/>
              <w:right w:val="single" w:sz="4" w:space="0" w:color="auto"/>
            </w:tcBorders>
            <w:noWrap/>
            <w:vAlign w:val="bottom"/>
            <w:hideMark/>
          </w:tcPr>
          <w:p w14:paraId="158EC404"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63" w:type="dxa"/>
            <w:gridSpan w:val="2"/>
            <w:noWrap/>
            <w:vAlign w:val="bottom"/>
            <w:hideMark/>
          </w:tcPr>
          <w:p w14:paraId="210290E4"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267" w:type="dxa"/>
            <w:gridSpan w:val="3"/>
            <w:noWrap/>
            <w:vAlign w:val="bottom"/>
            <w:hideMark/>
          </w:tcPr>
          <w:p w14:paraId="7A7D4095"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7DD84456" w14:textId="77777777" w:rsidTr="00A93568">
        <w:trPr>
          <w:gridAfter w:val="1"/>
          <w:wAfter w:w="419" w:type="dxa"/>
          <w:trHeight w:val="230"/>
        </w:trPr>
        <w:tc>
          <w:tcPr>
            <w:tcW w:w="9498" w:type="dxa"/>
            <w:gridSpan w:val="15"/>
            <w:tcBorders>
              <w:top w:val="single" w:sz="4" w:space="0" w:color="auto"/>
              <w:left w:val="single" w:sz="4" w:space="0" w:color="auto"/>
              <w:bottom w:val="single" w:sz="4" w:space="0" w:color="auto"/>
              <w:right w:val="single" w:sz="4" w:space="0" w:color="auto"/>
            </w:tcBorders>
            <w:noWrap/>
            <w:vAlign w:val="bottom"/>
            <w:hideMark/>
          </w:tcPr>
          <w:p w14:paraId="1A9C6B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Особые условия производства работ: </w:t>
            </w:r>
          </w:p>
        </w:tc>
      </w:tr>
      <w:tr w:rsidR="00B03522" w:rsidRPr="00B03522" w14:paraId="005580DF" w14:textId="77777777" w:rsidTr="00A93568">
        <w:trPr>
          <w:gridAfter w:val="1"/>
          <w:wAfter w:w="419" w:type="dxa"/>
          <w:trHeight w:val="458"/>
        </w:trPr>
        <w:tc>
          <w:tcPr>
            <w:tcW w:w="9498" w:type="dxa"/>
            <w:gridSpan w:val="15"/>
            <w:tcBorders>
              <w:top w:val="single" w:sz="4" w:space="0" w:color="auto"/>
              <w:left w:val="single" w:sz="4" w:space="0" w:color="auto"/>
              <w:bottom w:val="single" w:sz="4" w:space="0" w:color="000000"/>
              <w:right w:val="single" w:sz="4" w:space="0" w:color="000000"/>
            </w:tcBorders>
            <w:vAlign w:val="center"/>
            <w:hideMark/>
          </w:tcPr>
          <w:p w14:paraId="6CC2983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по окончании работ восстановленное благоустройство предъявить в БМУ "ТСЗ" </w:t>
            </w:r>
          </w:p>
        </w:tc>
      </w:tr>
      <w:tr w:rsidR="00B03522" w:rsidRPr="00B03522" w14:paraId="3685AC9E" w14:textId="77777777" w:rsidTr="00A93568">
        <w:trPr>
          <w:gridAfter w:val="1"/>
          <w:wAfter w:w="419" w:type="dxa"/>
          <w:trHeight w:val="330"/>
        </w:trPr>
        <w:tc>
          <w:tcPr>
            <w:tcW w:w="9498" w:type="dxa"/>
            <w:gridSpan w:val="15"/>
            <w:tcBorders>
              <w:top w:val="nil"/>
              <w:left w:val="single" w:sz="4" w:space="0" w:color="auto"/>
              <w:bottom w:val="single" w:sz="4" w:space="0" w:color="auto"/>
              <w:right w:val="single" w:sz="4" w:space="0" w:color="000000"/>
            </w:tcBorders>
            <w:vAlign w:val="center"/>
            <w:hideMark/>
          </w:tcPr>
          <w:p w14:paraId="6B3DA23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до начала работ ордер подлежит обязательной регистрации в следующих организациях: </w:t>
            </w:r>
          </w:p>
        </w:tc>
      </w:tr>
      <w:tr w:rsidR="00B03522" w:rsidRPr="00B03522" w14:paraId="2B3D2106" w14:textId="77777777" w:rsidTr="00A93568">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413C02F0"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Администрация МО «Токсовское городское поселение» </w:t>
            </w:r>
          </w:p>
        </w:tc>
        <w:tc>
          <w:tcPr>
            <w:tcW w:w="236" w:type="dxa"/>
            <w:gridSpan w:val="2"/>
            <w:shd w:val="clear" w:color="auto" w:fill="FFFFFF"/>
            <w:noWrap/>
            <w:vAlign w:val="bottom"/>
            <w:hideMark/>
          </w:tcPr>
          <w:p w14:paraId="36498D5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3EC0793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78F6B2F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37397D0E" w14:textId="77777777" w:rsidTr="00A93568">
        <w:trPr>
          <w:gridAfter w:val="1"/>
          <w:wAfter w:w="419" w:type="dxa"/>
          <w:trHeight w:val="288"/>
        </w:trPr>
        <w:tc>
          <w:tcPr>
            <w:tcW w:w="6345" w:type="dxa"/>
            <w:gridSpan w:val="5"/>
            <w:tcBorders>
              <w:top w:val="nil"/>
              <w:left w:val="single" w:sz="4" w:space="0" w:color="auto"/>
              <w:bottom w:val="single" w:sz="4" w:space="0" w:color="auto"/>
              <w:right w:val="nil"/>
            </w:tcBorders>
            <w:noWrap/>
            <w:vAlign w:val="bottom"/>
            <w:hideMark/>
          </w:tcPr>
          <w:p w14:paraId="6328B4E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Глава администрации </w:t>
            </w:r>
            <w:proofErr w:type="spellStart"/>
            <w:r w:rsidRPr="00B03522">
              <w:rPr>
                <w:rFonts w:ascii="Times New Roman" w:hAnsi="Times New Roman"/>
                <w:color w:val="000000"/>
                <w:sz w:val="24"/>
                <w:szCs w:val="24"/>
                <w:lang w:eastAsia="ru-RU"/>
              </w:rPr>
              <w:t>С.Н.Кузьмин</w:t>
            </w:r>
            <w:proofErr w:type="spellEnd"/>
            <w:r w:rsidRPr="00B03522">
              <w:rPr>
                <w:rFonts w:ascii="Times New Roman" w:hAnsi="Times New Roman"/>
                <w:color w:val="000000"/>
                <w:sz w:val="24"/>
                <w:szCs w:val="24"/>
                <w:lang w:eastAsia="ru-RU"/>
              </w:rPr>
              <w:t xml:space="preserve"> </w:t>
            </w:r>
          </w:p>
          <w:p w14:paraId="2BB1C87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 тел. 8(81370) 38-025</w:t>
            </w:r>
          </w:p>
        </w:tc>
        <w:tc>
          <w:tcPr>
            <w:tcW w:w="1800" w:type="dxa"/>
            <w:gridSpan w:val="2"/>
            <w:tcBorders>
              <w:top w:val="nil"/>
              <w:left w:val="nil"/>
              <w:bottom w:val="single" w:sz="4" w:space="0" w:color="auto"/>
              <w:right w:val="single" w:sz="4" w:space="0" w:color="auto"/>
            </w:tcBorders>
            <w:noWrap/>
            <w:vAlign w:val="bottom"/>
            <w:hideMark/>
          </w:tcPr>
          <w:p w14:paraId="5E63FA9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3C91FEC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47E8C6E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82464B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37E2571" w14:textId="77777777" w:rsidTr="00A93568">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337F461F"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МП «ВПЭС»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улица Санаторная, дом 26</w:t>
            </w:r>
          </w:p>
        </w:tc>
        <w:tc>
          <w:tcPr>
            <w:tcW w:w="840" w:type="dxa"/>
            <w:noWrap/>
            <w:vAlign w:val="bottom"/>
            <w:hideMark/>
          </w:tcPr>
          <w:p w14:paraId="34B1EA6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287A54C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7813043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0C95E5D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6D9E0DA3"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21B336CD"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796F4A5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Начальник участка </w:t>
            </w:r>
            <w:proofErr w:type="spellStart"/>
            <w:r w:rsidRPr="00B03522">
              <w:rPr>
                <w:rFonts w:ascii="Times New Roman" w:hAnsi="Times New Roman"/>
                <w:color w:val="000000"/>
                <w:sz w:val="24"/>
                <w:szCs w:val="24"/>
                <w:lang w:eastAsia="ru-RU"/>
              </w:rPr>
              <w:t>В.М.Рогозин</w:t>
            </w:r>
            <w:proofErr w:type="spellEnd"/>
            <w:r w:rsidRPr="00B03522">
              <w:rPr>
                <w:rFonts w:ascii="Times New Roman" w:hAnsi="Times New Roman"/>
                <w:color w:val="000000"/>
                <w:sz w:val="24"/>
                <w:szCs w:val="24"/>
                <w:lang w:eastAsia="ru-RU"/>
              </w:rPr>
              <w:t>, тел.8(921)905-23-17</w:t>
            </w:r>
          </w:p>
        </w:tc>
        <w:tc>
          <w:tcPr>
            <w:tcW w:w="236" w:type="dxa"/>
            <w:gridSpan w:val="2"/>
            <w:tcBorders>
              <w:top w:val="nil"/>
              <w:left w:val="nil"/>
              <w:bottom w:val="single" w:sz="4" w:space="0" w:color="auto"/>
              <w:right w:val="nil"/>
            </w:tcBorders>
            <w:shd w:val="clear" w:color="auto" w:fill="FFFFFF"/>
            <w:noWrap/>
            <w:vAlign w:val="bottom"/>
            <w:hideMark/>
          </w:tcPr>
          <w:p w14:paraId="3D8515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358554F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571A296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2D17FA1" w14:textId="77777777" w:rsidTr="00A93568">
        <w:trPr>
          <w:gridAfter w:val="1"/>
          <w:wAfter w:w="419" w:type="dxa"/>
          <w:trHeight w:val="288"/>
        </w:trPr>
        <w:tc>
          <w:tcPr>
            <w:tcW w:w="5505" w:type="dxa"/>
            <w:gridSpan w:val="4"/>
            <w:tcBorders>
              <w:top w:val="single" w:sz="4" w:space="0" w:color="auto"/>
              <w:left w:val="single" w:sz="4" w:space="0" w:color="auto"/>
              <w:bottom w:val="nil"/>
              <w:right w:val="nil"/>
            </w:tcBorders>
            <w:noWrap/>
            <w:vAlign w:val="bottom"/>
            <w:hideMark/>
          </w:tcPr>
          <w:p w14:paraId="734A1CE7"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ГУП «</w:t>
            </w:r>
            <w:proofErr w:type="spellStart"/>
            <w:r w:rsidRPr="00B03522">
              <w:rPr>
                <w:rFonts w:ascii="Times New Roman" w:hAnsi="Times New Roman"/>
                <w:b/>
                <w:bCs/>
                <w:color w:val="000000"/>
                <w:sz w:val="24"/>
                <w:szCs w:val="24"/>
                <w:lang w:eastAsia="ru-RU"/>
              </w:rPr>
              <w:t>Леноблводоканал</w:t>
            </w:r>
            <w:proofErr w:type="spellEnd"/>
            <w:r w:rsidRPr="00B03522">
              <w:rPr>
                <w:rFonts w:ascii="Times New Roman" w:hAnsi="Times New Roman"/>
                <w:color w:val="000000"/>
                <w:sz w:val="24"/>
                <w:szCs w:val="24"/>
                <w:lang w:eastAsia="ru-RU"/>
              </w:rPr>
              <w:t xml:space="preserve">»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улица Дорожников, дом 11А</w:t>
            </w:r>
          </w:p>
        </w:tc>
        <w:tc>
          <w:tcPr>
            <w:tcW w:w="840" w:type="dxa"/>
            <w:noWrap/>
            <w:vAlign w:val="bottom"/>
            <w:hideMark/>
          </w:tcPr>
          <w:p w14:paraId="7D43C03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2B326A1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481C68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04E5553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6D02786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4FE1DF04" w14:textId="77777777" w:rsidTr="00A93568">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0A19FB2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Смирнова Ю.С. 8(921)944-07-91</w:t>
            </w:r>
          </w:p>
        </w:tc>
        <w:tc>
          <w:tcPr>
            <w:tcW w:w="840" w:type="dxa"/>
            <w:tcBorders>
              <w:top w:val="nil"/>
              <w:left w:val="nil"/>
              <w:bottom w:val="single" w:sz="4" w:space="0" w:color="auto"/>
              <w:right w:val="nil"/>
            </w:tcBorders>
            <w:noWrap/>
            <w:vAlign w:val="bottom"/>
            <w:hideMark/>
          </w:tcPr>
          <w:p w14:paraId="21C52C2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243BF9B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2BE691C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47736C0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32039E6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949BD54"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27357C5D"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ПАО «Ростелеком»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улица Советов, дом 19, 2 этаж</w:t>
            </w:r>
          </w:p>
        </w:tc>
        <w:tc>
          <w:tcPr>
            <w:tcW w:w="436" w:type="dxa"/>
            <w:gridSpan w:val="2"/>
            <w:noWrap/>
            <w:vAlign w:val="bottom"/>
            <w:hideMark/>
          </w:tcPr>
          <w:p w14:paraId="49F0C27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34604DE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6D99837D"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355633D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470EB7D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1AB0521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D794254"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1CF1273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Начальник отдела </w:t>
            </w:r>
            <w:proofErr w:type="spellStart"/>
            <w:r w:rsidRPr="00B03522">
              <w:rPr>
                <w:rFonts w:ascii="Times New Roman" w:hAnsi="Times New Roman"/>
                <w:color w:val="000000"/>
                <w:sz w:val="24"/>
                <w:szCs w:val="24"/>
                <w:lang w:eastAsia="ru-RU"/>
              </w:rPr>
              <w:t>С.В.Зверев</w:t>
            </w:r>
            <w:proofErr w:type="spellEnd"/>
            <w:proofErr w:type="gramStart"/>
            <w:r w:rsidRPr="00B03522">
              <w:rPr>
                <w:rFonts w:ascii="Times New Roman" w:hAnsi="Times New Roman"/>
                <w:color w:val="000000"/>
                <w:sz w:val="24"/>
                <w:szCs w:val="24"/>
                <w:lang w:eastAsia="ru-RU"/>
              </w:rPr>
              <w:t>,  тел.</w:t>
            </w:r>
            <w:proofErr w:type="gramEnd"/>
            <w:r w:rsidRPr="00B03522">
              <w:rPr>
                <w:rFonts w:ascii="Times New Roman" w:hAnsi="Times New Roman"/>
                <w:color w:val="000000"/>
                <w:sz w:val="24"/>
                <w:szCs w:val="24"/>
                <w:lang w:eastAsia="ru-RU"/>
              </w:rPr>
              <w:t xml:space="preserve"> 8(950) 035-92-11</w:t>
            </w:r>
          </w:p>
        </w:tc>
        <w:tc>
          <w:tcPr>
            <w:tcW w:w="236" w:type="dxa"/>
            <w:gridSpan w:val="2"/>
            <w:tcBorders>
              <w:top w:val="nil"/>
              <w:left w:val="nil"/>
              <w:bottom w:val="single" w:sz="4" w:space="0" w:color="auto"/>
              <w:right w:val="nil"/>
            </w:tcBorders>
            <w:shd w:val="clear" w:color="auto" w:fill="FFFFFF"/>
            <w:noWrap/>
            <w:vAlign w:val="bottom"/>
            <w:hideMark/>
          </w:tcPr>
          <w:p w14:paraId="6A7A51C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71A12A1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ED8C7E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26AB0DB2"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5FF27BD0"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ОАО «РЖД»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переулок Короткий, дом 2</w:t>
            </w:r>
          </w:p>
        </w:tc>
        <w:tc>
          <w:tcPr>
            <w:tcW w:w="436" w:type="dxa"/>
            <w:gridSpan w:val="2"/>
            <w:noWrap/>
            <w:vAlign w:val="bottom"/>
            <w:hideMark/>
          </w:tcPr>
          <w:p w14:paraId="7484B89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22AA9DD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067666C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075184B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5D5CF83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52ABDF8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60644EC" w14:textId="77777777" w:rsidTr="00A93568">
        <w:trPr>
          <w:gridAfter w:val="1"/>
          <w:wAfter w:w="419" w:type="dxa"/>
          <w:trHeight w:val="209"/>
        </w:trPr>
        <w:tc>
          <w:tcPr>
            <w:tcW w:w="5069" w:type="dxa"/>
            <w:gridSpan w:val="2"/>
            <w:tcBorders>
              <w:top w:val="nil"/>
              <w:left w:val="single" w:sz="4" w:space="0" w:color="auto"/>
              <w:bottom w:val="single" w:sz="4" w:space="0" w:color="auto"/>
              <w:right w:val="nil"/>
            </w:tcBorders>
            <w:noWrap/>
            <w:vAlign w:val="bottom"/>
            <w:hideMark/>
          </w:tcPr>
          <w:p w14:paraId="0B391C5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436" w:type="dxa"/>
            <w:gridSpan w:val="2"/>
            <w:tcBorders>
              <w:top w:val="nil"/>
              <w:left w:val="nil"/>
              <w:bottom w:val="single" w:sz="4" w:space="0" w:color="auto"/>
              <w:right w:val="nil"/>
            </w:tcBorders>
            <w:noWrap/>
            <w:vAlign w:val="bottom"/>
            <w:hideMark/>
          </w:tcPr>
          <w:p w14:paraId="2901E63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nil"/>
              <w:left w:val="nil"/>
              <w:bottom w:val="single" w:sz="4" w:space="0" w:color="auto"/>
              <w:right w:val="nil"/>
            </w:tcBorders>
            <w:noWrap/>
            <w:vAlign w:val="bottom"/>
            <w:hideMark/>
          </w:tcPr>
          <w:p w14:paraId="48E8A77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1800" w:type="dxa"/>
            <w:gridSpan w:val="2"/>
            <w:tcBorders>
              <w:top w:val="nil"/>
              <w:left w:val="nil"/>
              <w:bottom w:val="single" w:sz="4" w:space="0" w:color="auto"/>
              <w:right w:val="single" w:sz="4" w:space="0" w:color="auto"/>
            </w:tcBorders>
            <w:noWrap/>
            <w:vAlign w:val="bottom"/>
            <w:hideMark/>
          </w:tcPr>
          <w:p w14:paraId="206C520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76937DF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1353E85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1504037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DAFA781" w14:textId="77777777" w:rsidTr="00A93568">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498EF743"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БМУ «</w:t>
            </w:r>
            <w:proofErr w:type="spellStart"/>
            <w:r w:rsidRPr="00B03522">
              <w:rPr>
                <w:rFonts w:ascii="Times New Roman" w:hAnsi="Times New Roman"/>
                <w:b/>
                <w:bCs/>
                <w:color w:val="000000"/>
                <w:sz w:val="24"/>
                <w:szCs w:val="24"/>
                <w:lang w:eastAsia="ru-RU"/>
              </w:rPr>
              <w:t>Токсовская</w:t>
            </w:r>
            <w:proofErr w:type="spellEnd"/>
            <w:r w:rsidRPr="00B03522">
              <w:rPr>
                <w:rFonts w:ascii="Times New Roman" w:hAnsi="Times New Roman"/>
                <w:b/>
                <w:bCs/>
                <w:color w:val="000000"/>
                <w:sz w:val="24"/>
                <w:szCs w:val="24"/>
                <w:lang w:eastAsia="ru-RU"/>
              </w:rPr>
              <w:t xml:space="preserve"> служба заказчика»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улица Привокзальная, дом 14</w:t>
            </w:r>
          </w:p>
        </w:tc>
        <w:tc>
          <w:tcPr>
            <w:tcW w:w="436" w:type="dxa"/>
            <w:gridSpan w:val="2"/>
            <w:tcBorders>
              <w:top w:val="single" w:sz="4" w:space="0" w:color="auto"/>
              <w:left w:val="nil"/>
              <w:bottom w:val="nil"/>
              <w:right w:val="nil"/>
            </w:tcBorders>
            <w:noWrap/>
            <w:vAlign w:val="bottom"/>
            <w:hideMark/>
          </w:tcPr>
          <w:p w14:paraId="0CB0A3E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single" w:sz="4" w:space="0" w:color="auto"/>
              <w:left w:val="nil"/>
              <w:bottom w:val="nil"/>
              <w:right w:val="nil"/>
            </w:tcBorders>
            <w:noWrap/>
            <w:vAlign w:val="bottom"/>
            <w:hideMark/>
          </w:tcPr>
          <w:p w14:paraId="6F8C913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single" w:sz="4" w:space="0" w:color="auto"/>
              <w:left w:val="nil"/>
              <w:bottom w:val="nil"/>
              <w:right w:val="single" w:sz="4" w:space="0" w:color="auto"/>
            </w:tcBorders>
            <w:noWrap/>
            <w:vAlign w:val="bottom"/>
            <w:hideMark/>
          </w:tcPr>
          <w:p w14:paraId="7EAC8D1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3CAE044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AE6C59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0236719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70ED32E" w14:textId="77777777" w:rsidTr="00A93568">
        <w:trPr>
          <w:gridAfter w:val="1"/>
          <w:wAfter w:w="419" w:type="dxa"/>
          <w:trHeight w:val="93"/>
        </w:trPr>
        <w:tc>
          <w:tcPr>
            <w:tcW w:w="8145" w:type="dxa"/>
            <w:gridSpan w:val="7"/>
            <w:tcBorders>
              <w:top w:val="nil"/>
              <w:left w:val="single" w:sz="4" w:space="0" w:color="auto"/>
              <w:bottom w:val="single" w:sz="4" w:space="0" w:color="auto"/>
              <w:right w:val="single" w:sz="4" w:space="0" w:color="auto"/>
            </w:tcBorders>
            <w:noWrap/>
            <w:vAlign w:val="bottom"/>
            <w:hideMark/>
          </w:tcPr>
          <w:p w14:paraId="56BA0C4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начальник участка Рогозин В.М., тел. 8(921) 905-23-17</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3A75FFD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5BE4EB9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782DFB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F6ECEEF" w14:textId="77777777" w:rsidTr="00A93568">
        <w:trPr>
          <w:gridAfter w:val="1"/>
          <w:wAfter w:w="419" w:type="dxa"/>
          <w:trHeight w:val="315"/>
        </w:trPr>
        <w:tc>
          <w:tcPr>
            <w:tcW w:w="8145" w:type="dxa"/>
            <w:gridSpan w:val="7"/>
            <w:tcBorders>
              <w:top w:val="single" w:sz="4" w:space="0" w:color="auto"/>
              <w:left w:val="single" w:sz="4" w:space="0" w:color="auto"/>
              <w:bottom w:val="nil"/>
              <w:right w:val="single" w:sz="4" w:space="0" w:color="000000"/>
            </w:tcBorders>
            <w:noWrap/>
            <w:vAlign w:val="bottom"/>
            <w:hideMark/>
          </w:tcPr>
          <w:p w14:paraId="2EC8384B"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АО "Газпром газораспределение Ленинградская область"</w:t>
            </w:r>
          </w:p>
        </w:tc>
        <w:tc>
          <w:tcPr>
            <w:tcW w:w="236" w:type="dxa"/>
            <w:gridSpan w:val="2"/>
            <w:shd w:val="clear" w:color="auto" w:fill="FFFFFF"/>
            <w:noWrap/>
            <w:vAlign w:val="bottom"/>
            <w:hideMark/>
          </w:tcPr>
          <w:p w14:paraId="5224720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5B368B9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569724E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BB5D1E9" w14:textId="77777777" w:rsidTr="00A93568">
        <w:trPr>
          <w:gridAfter w:val="1"/>
          <w:wAfter w:w="419" w:type="dxa"/>
          <w:trHeight w:val="187"/>
        </w:trPr>
        <w:tc>
          <w:tcPr>
            <w:tcW w:w="5505" w:type="dxa"/>
            <w:gridSpan w:val="4"/>
            <w:tcBorders>
              <w:top w:val="nil"/>
              <w:left w:val="single" w:sz="4" w:space="0" w:color="auto"/>
              <w:bottom w:val="single" w:sz="4" w:space="0" w:color="auto"/>
              <w:right w:val="nil"/>
            </w:tcBorders>
            <w:noWrap/>
            <w:vAlign w:val="bottom"/>
            <w:hideMark/>
          </w:tcPr>
          <w:p w14:paraId="5905A9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диспетчер, тел. 8(81370) 56-450</w:t>
            </w:r>
          </w:p>
        </w:tc>
        <w:tc>
          <w:tcPr>
            <w:tcW w:w="840" w:type="dxa"/>
            <w:tcBorders>
              <w:top w:val="nil"/>
              <w:left w:val="nil"/>
              <w:bottom w:val="single" w:sz="4" w:space="0" w:color="auto"/>
              <w:right w:val="nil"/>
            </w:tcBorders>
            <w:noWrap/>
            <w:vAlign w:val="bottom"/>
            <w:hideMark/>
          </w:tcPr>
          <w:p w14:paraId="493325D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4A40C729"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32253FF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5A14D3C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6C0D77B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490F5520" w14:textId="77777777" w:rsidTr="00A93568">
        <w:trPr>
          <w:gridAfter w:val="1"/>
          <w:wAfter w:w="419" w:type="dxa"/>
          <w:trHeight w:val="336"/>
        </w:trPr>
        <w:tc>
          <w:tcPr>
            <w:tcW w:w="5069" w:type="dxa"/>
            <w:gridSpan w:val="2"/>
            <w:tcBorders>
              <w:top w:val="nil"/>
              <w:left w:val="single" w:sz="4" w:space="0" w:color="auto"/>
              <w:bottom w:val="nil"/>
              <w:right w:val="nil"/>
            </w:tcBorders>
            <w:noWrap/>
            <w:vAlign w:val="bottom"/>
            <w:hideMark/>
          </w:tcPr>
          <w:p w14:paraId="6942C75C"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«Инспекция дорожного надзора» </w:t>
            </w:r>
            <w:proofErr w:type="spellStart"/>
            <w:r w:rsidRPr="00B03522">
              <w:rPr>
                <w:rFonts w:ascii="Times New Roman" w:hAnsi="Times New Roman"/>
                <w:color w:val="000000"/>
                <w:sz w:val="24"/>
                <w:szCs w:val="24"/>
                <w:lang w:eastAsia="ru-RU"/>
              </w:rPr>
              <w:t>г.Всеволожск</w:t>
            </w:r>
            <w:proofErr w:type="spellEnd"/>
            <w:r w:rsidRPr="00B03522">
              <w:rPr>
                <w:rFonts w:ascii="Times New Roman" w:hAnsi="Times New Roman"/>
                <w:b/>
                <w:bCs/>
                <w:color w:val="000000"/>
                <w:sz w:val="24"/>
                <w:szCs w:val="24"/>
                <w:lang w:eastAsia="ru-RU"/>
              </w:rPr>
              <w:t xml:space="preserve">, </w:t>
            </w:r>
            <w:r w:rsidRPr="00B03522">
              <w:rPr>
                <w:rFonts w:ascii="Times New Roman" w:hAnsi="Times New Roman"/>
                <w:color w:val="000000"/>
                <w:sz w:val="24"/>
                <w:szCs w:val="24"/>
                <w:lang w:eastAsia="ru-RU"/>
              </w:rPr>
              <w:t>улица Пермская</w:t>
            </w:r>
            <w:r w:rsidRPr="00B03522">
              <w:rPr>
                <w:rFonts w:ascii="Times New Roman" w:hAnsi="Times New Roman"/>
                <w:b/>
                <w:bCs/>
                <w:color w:val="000000"/>
                <w:sz w:val="24"/>
                <w:szCs w:val="24"/>
                <w:lang w:eastAsia="ru-RU"/>
              </w:rPr>
              <w:t xml:space="preserve">, </w:t>
            </w:r>
            <w:r w:rsidRPr="00B03522">
              <w:rPr>
                <w:rFonts w:ascii="Times New Roman" w:hAnsi="Times New Roman"/>
                <w:color w:val="000000"/>
                <w:sz w:val="24"/>
                <w:szCs w:val="24"/>
                <w:lang w:eastAsia="ru-RU"/>
              </w:rPr>
              <w:t>дом 48</w:t>
            </w:r>
          </w:p>
        </w:tc>
        <w:tc>
          <w:tcPr>
            <w:tcW w:w="436" w:type="dxa"/>
            <w:gridSpan w:val="2"/>
            <w:noWrap/>
            <w:vAlign w:val="bottom"/>
            <w:hideMark/>
          </w:tcPr>
          <w:p w14:paraId="41E70DF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noWrap/>
            <w:vAlign w:val="bottom"/>
            <w:hideMark/>
          </w:tcPr>
          <w:p w14:paraId="580F3B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nil"/>
              <w:right w:val="single" w:sz="4" w:space="0" w:color="auto"/>
            </w:tcBorders>
            <w:noWrap/>
            <w:vAlign w:val="bottom"/>
            <w:hideMark/>
          </w:tcPr>
          <w:p w14:paraId="5B630E3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shd w:val="clear" w:color="auto" w:fill="FFFFFF"/>
            <w:noWrap/>
            <w:vAlign w:val="bottom"/>
            <w:hideMark/>
          </w:tcPr>
          <w:p w14:paraId="0225C0A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D5DA57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0CA24A7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0569E4B" w14:textId="77777777" w:rsidTr="00A93568">
        <w:trPr>
          <w:gridAfter w:val="1"/>
          <w:wAfter w:w="419" w:type="dxa"/>
          <w:trHeight w:val="223"/>
        </w:trPr>
        <w:tc>
          <w:tcPr>
            <w:tcW w:w="5069" w:type="dxa"/>
            <w:gridSpan w:val="2"/>
            <w:tcBorders>
              <w:top w:val="nil"/>
              <w:left w:val="single" w:sz="4" w:space="0" w:color="auto"/>
              <w:bottom w:val="single" w:sz="4" w:space="0" w:color="auto"/>
              <w:right w:val="nil"/>
            </w:tcBorders>
            <w:noWrap/>
            <w:vAlign w:val="bottom"/>
            <w:hideMark/>
          </w:tcPr>
          <w:p w14:paraId="6C4198A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roofErr w:type="spellStart"/>
            <w:r w:rsidRPr="00B03522">
              <w:rPr>
                <w:rFonts w:ascii="Times New Roman" w:hAnsi="Times New Roman"/>
                <w:color w:val="000000"/>
                <w:sz w:val="24"/>
                <w:szCs w:val="24"/>
                <w:lang w:eastAsia="ru-RU"/>
              </w:rPr>
              <w:t>Гос.инспектор</w:t>
            </w:r>
            <w:proofErr w:type="spellEnd"/>
            <w:r w:rsidRPr="00B03522">
              <w:rPr>
                <w:rFonts w:ascii="Times New Roman" w:hAnsi="Times New Roman"/>
                <w:color w:val="000000"/>
                <w:sz w:val="24"/>
                <w:szCs w:val="24"/>
                <w:lang w:eastAsia="ru-RU"/>
              </w:rPr>
              <w:t xml:space="preserve"> </w:t>
            </w:r>
            <w:proofErr w:type="spellStart"/>
            <w:proofErr w:type="gramStart"/>
            <w:r w:rsidRPr="00B03522">
              <w:rPr>
                <w:rFonts w:ascii="Times New Roman" w:hAnsi="Times New Roman"/>
                <w:color w:val="000000"/>
                <w:sz w:val="24"/>
                <w:szCs w:val="24"/>
                <w:lang w:eastAsia="ru-RU"/>
              </w:rPr>
              <w:t>дор.надзора</w:t>
            </w:r>
            <w:proofErr w:type="spellEnd"/>
            <w:proofErr w:type="gramEnd"/>
            <w:r w:rsidRPr="00B03522">
              <w:rPr>
                <w:rFonts w:ascii="Times New Roman" w:hAnsi="Times New Roman"/>
                <w:color w:val="000000"/>
                <w:sz w:val="24"/>
                <w:szCs w:val="24"/>
                <w:lang w:eastAsia="ru-RU"/>
              </w:rPr>
              <w:t xml:space="preserve"> </w:t>
            </w:r>
            <w:proofErr w:type="spellStart"/>
            <w:r w:rsidRPr="00B03522">
              <w:rPr>
                <w:rFonts w:ascii="Times New Roman" w:hAnsi="Times New Roman"/>
                <w:color w:val="000000"/>
                <w:sz w:val="24"/>
                <w:szCs w:val="24"/>
                <w:lang w:eastAsia="ru-RU"/>
              </w:rPr>
              <w:t>А.В.Орлов</w:t>
            </w:r>
            <w:proofErr w:type="spellEnd"/>
          </w:p>
          <w:p w14:paraId="2B8AD57A"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тел. 8(911)290-82-28</w:t>
            </w:r>
          </w:p>
        </w:tc>
        <w:tc>
          <w:tcPr>
            <w:tcW w:w="436" w:type="dxa"/>
            <w:gridSpan w:val="2"/>
            <w:tcBorders>
              <w:top w:val="nil"/>
              <w:left w:val="nil"/>
              <w:bottom w:val="single" w:sz="4" w:space="0" w:color="auto"/>
              <w:right w:val="nil"/>
            </w:tcBorders>
            <w:noWrap/>
            <w:vAlign w:val="bottom"/>
            <w:hideMark/>
          </w:tcPr>
          <w:p w14:paraId="082C7ED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nil"/>
              <w:left w:val="nil"/>
              <w:bottom w:val="single" w:sz="4" w:space="0" w:color="auto"/>
              <w:right w:val="nil"/>
            </w:tcBorders>
            <w:noWrap/>
            <w:vAlign w:val="bottom"/>
            <w:hideMark/>
          </w:tcPr>
          <w:p w14:paraId="2E09D51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nil"/>
            </w:tcBorders>
            <w:noWrap/>
            <w:vAlign w:val="bottom"/>
            <w:hideMark/>
          </w:tcPr>
          <w:p w14:paraId="4A3FCF6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single" w:sz="4" w:space="0" w:color="auto"/>
              <w:bottom w:val="single" w:sz="4" w:space="0" w:color="auto"/>
              <w:right w:val="nil"/>
            </w:tcBorders>
            <w:shd w:val="clear" w:color="auto" w:fill="FFFFFF"/>
            <w:noWrap/>
            <w:vAlign w:val="bottom"/>
            <w:hideMark/>
          </w:tcPr>
          <w:p w14:paraId="0D04A7A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06A016C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6965563"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31C256E0" w14:textId="77777777" w:rsidTr="00A93568">
        <w:trPr>
          <w:gridAfter w:val="1"/>
          <w:wAfter w:w="419" w:type="dxa"/>
          <w:trHeight w:val="288"/>
        </w:trPr>
        <w:tc>
          <w:tcPr>
            <w:tcW w:w="8145" w:type="dxa"/>
            <w:gridSpan w:val="7"/>
            <w:tcBorders>
              <w:top w:val="single" w:sz="4" w:space="0" w:color="auto"/>
              <w:left w:val="single" w:sz="4" w:space="0" w:color="auto"/>
              <w:bottom w:val="nil"/>
              <w:right w:val="single" w:sz="4" w:space="0" w:color="000000"/>
            </w:tcBorders>
            <w:noWrap/>
            <w:vAlign w:val="bottom"/>
            <w:hideMark/>
          </w:tcPr>
          <w:p w14:paraId="6603693A"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ПАО «</w:t>
            </w:r>
            <w:proofErr w:type="spellStart"/>
            <w:r w:rsidRPr="00B03522">
              <w:rPr>
                <w:rFonts w:ascii="Times New Roman" w:hAnsi="Times New Roman"/>
                <w:b/>
                <w:bCs/>
                <w:color w:val="000000"/>
                <w:sz w:val="24"/>
                <w:szCs w:val="24"/>
                <w:lang w:eastAsia="ru-RU"/>
              </w:rPr>
              <w:t>Россети</w:t>
            </w:r>
            <w:proofErr w:type="spellEnd"/>
            <w:r w:rsidRPr="00B03522">
              <w:rPr>
                <w:rFonts w:ascii="Times New Roman" w:hAnsi="Times New Roman"/>
                <w:b/>
                <w:bCs/>
                <w:color w:val="000000"/>
                <w:sz w:val="24"/>
                <w:szCs w:val="24"/>
                <w:lang w:eastAsia="ru-RU"/>
              </w:rPr>
              <w:t xml:space="preserve"> Ленэнерго» </w:t>
            </w:r>
            <w:proofErr w:type="spellStart"/>
            <w:r w:rsidRPr="00B03522">
              <w:rPr>
                <w:rFonts w:ascii="Times New Roman" w:hAnsi="Times New Roman"/>
                <w:color w:val="000000"/>
                <w:sz w:val="24"/>
                <w:szCs w:val="24"/>
                <w:lang w:eastAsia="ru-RU"/>
              </w:rPr>
              <w:t>г.Всеволожск</w:t>
            </w:r>
            <w:proofErr w:type="spellEnd"/>
            <w:r w:rsidRPr="00B03522">
              <w:rPr>
                <w:rFonts w:ascii="Times New Roman" w:hAnsi="Times New Roman"/>
                <w:color w:val="000000"/>
                <w:sz w:val="24"/>
                <w:szCs w:val="24"/>
                <w:lang w:eastAsia="ru-RU"/>
              </w:rPr>
              <w:t>, Октябрьский проспект, дом 102</w:t>
            </w:r>
          </w:p>
        </w:tc>
        <w:tc>
          <w:tcPr>
            <w:tcW w:w="236" w:type="dxa"/>
            <w:gridSpan w:val="2"/>
            <w:shd w:val="clear" w:color="auto" w:fill="FFFFFF"/>
            <w:noWrap/>
            <w:vAlign w:val="bottom"/>
            <w:hideMark/>
          </w:tcPr>
          <w:p w14:paraId="2BE8C8F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1C71642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451AD74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64669C53" w14:textId="77777777" w:rsidTr="00A93568">
        <w:trPr>
          <w:gridAfter w:val="1"/>
          <w:wAfter w:w="419" w:type="dxa"/>
          <w:trHeight w:val="288"/>
        </w:trPr>
        <w:tc>
          <w:tcPr>
            <w:tcW w:w="5505" w:type="dxa"/>
            <w:gridSpan w:val="4"/>
            <w:tcBorders>
              <w:top w:val="nil"/>
              <w:left w:val="single" w:sz="4" w:space="0" w:color="auto"/>
              <w:bottom w:val="single" w:sz="4" w:space="0" w:color="auto"/>
              <w:right w:val="nil"/>
            </w:tcBorders>
            <w:noWrap/>
            <w:vAlign w:val="bottom"/>
            <w:hideMark/>
          </w:tcPr>
          <w:p w14:paraId="078BA82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c>
          <w:tcPr>
            <w:tcW w:w="840" w:type="dxa"/>
            <w:tcBorders>
              <w:top w:val="nil"/>
              <w:left w:val="nil"/>
              <w:bottom w:val="single" w:sz="4" w:space="0" w:color="auto"/>
              <w:right w:val="nil"/>
            </w:tcBorders>
            <w:noWrap/>
            <w:vAlign w:val="bottom"/>
            <w:hideMark/>
          </w:tcPr>
          <w:p w14:paraId="13BF367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800" w:type="dxa"/>
            <w:gridSpan w:val="2"/>
            <w:tcBorders>
              <w:top w:val="nil"/>
              <w:left w:val="nil"/>
              <w:bottom w:val="single" w:sz="4" w:space="0" w:color="auto"/>
              <w:right w:val="single" w:sz="4" w:space="0" w:color="auto"/>
            </w:tcBorders>
            <w:noWrap/>
            <w:vAlign w:val="bottom"/>
            <w:hideMark/>
          </w:tcPr>
          <w:p w14:paraId="2999399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36" w:type="dxa"/>
            <w:gridSpan w:val="2"/>
            <w:tcBorders>
              <w:top w:val="nil"/>
              <w:left w:val="nil"/>
              <w:bottom w:val="single" w:sz="4" w:space="0" w:color="auto"/>
              <w:right w:val="nil"/>
            </w:tcBorders>
            <w:shd w:val="clear" w:color="auto" w:fill="FFFFFF"/>
            <w:noWrap/>
            <w:vAlign w:val="bottom"/>
            <w:hideMark/>
          </w:tcPr>
          <w:p w14:paraId="76431ED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0802CE70"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6EB6584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0C4544A0" w14:textId="77777777" w:rsidTr="00A93568">
        <w:trPr>
          <w:gridAfter w:val="1"/>
          <w:wAfter w:w="419" w:type="dxa"/>
          <w:trHeight w:val="288"/>
        </w:trPr>
        <w:tc>
          <w:tcPr>
            <w:tcW w:w="5069" w:type="dxa"/>
            <w:gridSpan w:val="2"/>
            <w:tcBorders>
              <w:top w:val="nil"/>
              <w:left w:val="single" w:sz="4" w:space="0" w:color="auto"/>
              <w:bottom w:val="nil"/>
              <w:right w:val="nil"/>
            </w:tcBorders>
            <w:noWrap/>
            <w:vAlign w:val="bottom"/>
            <w:hideMark/>
          </w:tcPr>
          <w:p w14:paraId="4F87FCE2"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АО «ЛОЭСК» </w:t>
            </w:r>
            <w:proofErr w:type="spellStart"/>
            <w:r w:rsidRPr="00B03522">
              <w:rPr>
                <w:rFonts w:ascii="Times New Roman" w:hAnsi="Times New Roman"/>
                <w:color w:val="000000"/>
                <w:sz w:val="24"/>
                <w:szCs w:val="24"/>
                <w:lang w:eastAsia="ru-RU"/>
              </w:rPr>
              <w:t>г.Сертолово</w:t>
            </w:r>
            <w:proofErr w:type="spellEnd"/>
            <w:r w:rsidRPr="00B03522">
              <w:rPr>
                <w:rFonts w:ascii="Times New Roman" w:hAnsi="Times New Roman"/>
                <w:color w:val="000000"/>
                <w:sz w:val="24"/>
                <w:szCs w:val="24"/>
                <w:lang w:eastAsia="ru-RU"/>
              </w:rPr>
              <w:t>, улица Индустриальная, дом 1, корпус 4</w:t>
            </w:r>
          </w:p>
        </w:tc>
        <w:tc>
          <w:tcPr>
            <w:tcW w:w="3076" w:type="dxa"/>
            <w:gridSpan w:val="5"/>
            <w:tcBorders>
              <w:top w:val="single" w:sz="4" w:space="0" w:color="auto"/>
              <w:left w:val="nil"/>
              <w:bottom w:val="nil"/>
              <w:right w:val="single" w:sz="4" w:space="0" w:color="000000"/>
            </w:tcBorders>
            <w:noWrap/>
            <w:vAlign w:val="bottom"/>
            <w:hideMark/>
          </w:tcPr>
          <w:p w14:paraId="2EFD570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xml:space="preserve">         </w:t>
            </w:r>
          </w:p>
        </w:tc>
        <w:tc>
          <w:tcPr>
            <w:tcW w:w="236" w:type="dxa"/>
            <w:gridSpan w:val="2"/>
            <w:shd w:val="clear" w:color="auto" w:fill="FFFFFF"/>
            <w:noWrap/>
            <w:vAlign w:val="bottom"/>
            <w:hideMark/>
          </w:tcPr>
          <w:p w14:paraId="4801453F"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shd w:val="clear" w:color="auto" w:fill="FFFFFF"/>
            <w:noWrap/>
            <w:vAlign w:val="bottom"/>
            <w:hideMark/>
          </w:tcPr>
          <w:p w14:paraId="73CA4C3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nil"/>
              <w:right w:val="single" w:sz="4" w:space="0" w:color="auto"/>
            </w:tcBorders>
            <w:shd w:val="clear" w:color="auto" w:fill="FFFFFF"/>
            <w:noWrap/>
            <w:vAlign w:val="bottom"/>
            <w:hideMark/>
          </w:tcPr>
          <w:p w14:paraId="32DABB0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0991897E" w14:textId="77777777" w:rsidTr="00A93568">
        <w:trPr>
          <w:gridAfter w:val="1"/>
          <w:wAfter w:w="419" w:type="dxa"/>
          <w:trHeight w:val="288"/>
        </w:trPr>
        <w:tc>
          <w:tcPr>
            <w:tcW w:w="8145" w:type="dxa"/>
            <w:gridSpan w:val="7"/>
            <w:tcBorders>
              <w:top w:val="nil"/>
              <w:left w:val="single" w:sz="4" w:space="0" w:color="auto"/>
              <w:bottom w:val="single" w:sz="4" w:space="0" w:color="auto"/>
              <w:right w:val="single" w:sz="4" w:space="0" w:color="000000"/>
            </w:tcBorders>
            <w:noWrap/>
            <w:vAlign w:val="bottom"/>
            <w:hideMark/>
          </w:tcPr>
          <w:p w14:paraId="58665C21"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Тел.8(81370) 56-450</w:t>
            </w:r>
          </w:p>
        </w:tc>
        <w:tc>
          <w:tcPr>
            <w:tcW w:w="236" w:type="dxa"/>
            <w:gridSpan w:val="2"/>
            <w:tcBorders>
              <w:top w:val="nil"/>
              <w:left w:val="nil"/>
              <w:bottom w:val="single" w:sz="4" w:space="0" w:color="auto"/>
              <w:right w:val="nil"/>
            </w:tcBorders>
            <w:shd w:val="clear" w:color="auto" w:fill="FFFFFF"/>
            <w:noWrap/>
            <w:vAlign w:val="bottom"/>
            <w:hideMark/>
          </w:tcPr>
          <w:p w14:paraId="69E94C0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5"/>
            <w:tcBorders>
              <w:top w:val="nil"/>
              <w:left w:val="nil"/>
              <w:bottom w:val="single" w:sz="4" w:space="0" w:color="auto"/>
              <w:right w:val="nil"/>
            </w:tcBorders>
            <w:shd w:val="clear" w:color="auto" w:fill="FFFFFF"/>
            <w:noWrap/>
            <w:vAlign w:val="bottom"/>
            <w:hideMark/>
          </w:tcPr>
          <w:p w14:paraId="3617AEC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19" w:type="dxa"/>
            <w:tcBorders>
              <w:top w:val="nil"/>
              <w:left w:val="nil"/>
              <w:bottom w:val="single" w:sz="4" w:space="0" w:color="auto"/>
              <w:right w:val="single" w:sz="4" w:space="0" w:color="auto"/>
            </w:tcBorders>
            <w:shd w:val="clear" w:color="auto" w:fill="FFFFFF"/>
            <w:noWrap/>
            <w:vAlign w:val="bottom"/>
            <w:hideMark/>
          </w:tcPr>
          <w:p w14:paraId="459894CE"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5136E502" w14:textId="77777777" w:rsidTr="00A93568">
        <w:trPr>
          <w:gridAfter w:val="1"/>
          <w:wAfter w:w="419" w:type="dxa"/>
          <w:trHeight w:val="270"/>
        </w:trPr>
        <w:tc>
          <w:tcPr>
            <w:tcW w:w="9498" w:type="dxa"/>
            <w:gridSpan w:val="15"/>
            <w:tcBorders>
              <w:top w:val="single" w:sz="4" w:space="0" w:color="auto"/>
              <w:left w:val="single" w:sz="4" w:space="0" w:color="auto"/>
              <w:bottom w:val="single" w:sz="4" w:space="0" w:color="auto"/>
              <w:right w:val="single" w:sz="4" w:space="0" w:color="000000"/>
            </w:tcBorders>
            <w:vAlign w:val="bottom"/>
            <w:hideMark/>
          </w:tcPr>
          <w:p w14:paraId="2F545468"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p>
        </w:tc>
      </w:tr>
      <w:tr w:rsidR="00B03522" w:rsidRPr="00B03522" w14:paraId="37514C73" w14:textId="77777777" w:rsidTr="00A93568">
        <w:trPr>
          <w:gridAfter w:val="1"/>
          <w:wAfter w:w="419" w:type="dxa"/>
          <w:trHeight w:val="288"/>
        </w:trPr>
        <w:tc>
          <w:tcPr>
            <w:tcW w:w="8046" w:type="dxa"/>
            <w:gridSpan w:val="6"/>
            <w:noWrap/>
            <w:vAlign w:val="bottom"/>
            <w:hideMark/>
          </w:tcPr>
          <w:p w14:paraId="41FC65A7"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Благоустройство восстановлено в полном объеме:</w:t>
            </w:r>
          </w:p>
        </w:tc>
        <w:tc>
          <w:tcPr>
            <w:tcW w:w="283" w:type="dxa"/>
            <w:gridSpan w:val="2"/>
            <w:noWrap/>
            <w:vAlign w:val="bottom"/>
            <w:hideMark/>
          </w:tcPr>
          <w:p w14:paraId="0AD48F0A" w14:textId="77777777" w:rsidR="00B03522" w:rsidRPr="00B03522" w:rsidRDefault="00B03522" w:rsidP="00B03522">
            <w:pPr>
              <w:suppressAutoHyphens w:val="0"/>
              <w:spacing w:after="0" w:line="240" w:lineRule="auto"/>
              <w:rPr>
                <w:rFonts w:ascii="Times New Roman" w:hAnsi="Times New Roman"/>
                <w:color w:val="000000"/>
                <w:sz w:val="24"/>
                <w:szCs w:val="24"/>
                <w:lang w:eastAsia="ru-RU"/>
              </w:rPr>
            </w:pPr>
          </w:p>
        </w:tc>
        <w:tc>
          <w:tcPr>
            <w:tcW w:w="698" w:type="dxa"/>
            <w:gridSpan w:val="4"/>
            <w:noWrap/>
            <w:vAlign w:val="bottom"/>
            <w:hideMark/>
          </w:tcPr>
          <w:p w14:paraId="17801E2B"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71" w:type="dxa"/>
            <w:gridSpan w:val="3"/>
            <w:noWrap/>
            <w:vAlign w:val="bottom"/>
            <w:hideMark/>
          </w:tcPr>
          <w:p w14:paraId="29121F8E"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0DBCA5AC" w14:textId="77777777" w:rsidTr="00A93568">
        <w:trPr>
          <w:gridAfter w:val="1"/>
          <w:wAfter w:w="419" w:type="dxa"/>
          <w:trHeight w:val="288"/>
        </w:trPr>
        <w:tc>
          <w:tcPr>
            <w:tcW w:w="5069" w:type="dxa"/>
            <w:gridSpan w:val="2"/>
            <w:tcBorders>
              <w:top w:val="single" w:sz="4" w:space="0" w:color="auto"/>
              <w:left w:val="single" w:sz="4" w:space="0" w:color="auto"/>
              <w:bottom w:val="nil"/>
              <w:right w:val="nil"/>
            </w:tcBorders>
            <w:noWrap/>
            <w:vAlign w:val="bottom"/>
            <w:hideMark/>
          </w:tcPr>
          <w:p w14:paraId="44EEA4A7" w14:textId="77777777" w:rsidR="00B03522" w:rsidRPr="00B03522" w:rsidRDefault="00B03522" w:rsidP="00B03522">
            <w:pPr>
              <w:suppressAutoHyphens w:val="0"/>
              <w:spacing w:after="0" w:line="256" w:lineRule="auto"/>
              <w:rPr>
                <w:rFonts w:ascii="Times New Roman" w:hAnsi="Times New Roman"/>
                <w:b/>
                <w:bCs/>
                <w:color w:val="000000"/>
                <w:sz w:val="24"/>
                <w:szCs w:val="24"/>
                <w:lang w:eastAsia="ru-RU"/>
              </w:rPr>
            </w:pPr>
            <w:r w:rsidRPr="00B03522">
              <w:rPr>
                <w:rFonts w:ascii="Times New Roman" w:hAnsi="Times New Roman"/>
                <w:b/>
                <w:bCs/>
                <w:color w:val="000000"/>
                <w:sz w:val="24"/>
                <w:szCs w:val="24"/>
                <w:lang w:eastAsia="ru-RU"/>
              </w:rPr>
              <w:t xml:space="preserve">БМУ "ТСЗ" </w:t>
            </w:r>
            <w:proofErr w:type="spellStart"/>
            <w:r w:rsidRPr="00B03522">
              <w:rPr>
                <w:rFonts w:ascii="Times New Roman" w:hAnsi="Times New Roman"/>
                <w:color w:val="000000"/>
                <w:sz w:val="24"/>
                <w:szCs w:val="24"/>
                <w:lang w:eastAsia="ru-RU"/>
              </w:rPr>
              <w:t>г.п.Токсово</w:t>
            </w:r>
            <w:proofErr w:type="spellEnd"/>
            <w:r w:rsidRPr="00B03522">
              <w:rPr>
                <w:rFonts w:ascii="Times New Roman" w:hAnsi="Times New Roman"/>
                <w:color w:val="000000"/>
                <w:sz w:val="24"/>
                <w:szCs w:val="24"/>
                <w:lang w:eastAsia="ru-RU"/>
              </w:rPr>
              <w:t>, улица Привокзальная, дом 14</w:t>
            </w:r>
          </w:p>
        </w:tc>
        <w:tc>
          <w:tcPr>
            <w:tcW w:w="436" w:type="dxa"/>
            <w:gridSpan w:val="2"/>
            <w:tcBorders>
              <w:top w:val="single" w:sz="4" w:space="0" w:color="auto"/>
              <w:left w:val="nil"/>
              <w:bottom w:val="nil"/>
              <w:right w:val="nil"/>
            </w:tcBorders>
            <w:noWrap/>
            <w:vAlign w:val="bottom"/>
            <w:hideMark/>
          </w:tcPr>
          <w:p w14:paraId="122F8272"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840" w:type="dxa"/>
            <w:tcBorders>
              <w:top w:val="single" w:sz="4" w:space="0" w:color="auto"/>
              <w:left w:val="nil"/>
              <w:bottom w:val="nil"/>
              <w:right w:val="nil"/>
            </w:tcBorders>
            <w:noWrap/>
            <w:vAlign w:val="bottom"/>
            <w:hideMark/>
          </w:tcPr>
          <w:p w14:paraId="43AC18D8"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1701" w:type="dxa"/>
            <w:tcBorders>
              <w:top w:val="single" w:sz="4" w:space="0" w:color="auto"/>
              <w:left w:val="nil"/>
              <w:bottom w:val="nil"/>
              <w:right w:val="single" w:sz="4" w:space="0" w:color="auto"/>
            </w:tcBorders>
            <w:noWrap/>
            <w:vAlign w:val="bottom"/>
            <w:hideMark/>
          </w:tcPr>
          <w:p w14:paraId="3C41F09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283" w:type="dxa"/>
            <w:gridSpan w:val="2"/>
            <w:tcBorders>
              <w:top w:val="single" w:sz="4" w:space="0" w:color="auto"/>
              <w:left w:val="nil"/>
              <w:bottom w:val="nil"/>
              <w:right w:val="nil"/>
            </w:tcBorders>
            <w:noWrap/>
            <w:vAlign w:val="bottom"/>
            <w:hideMark/>
          </w:tcPr>
          <w:p w14:paraId="48B857DB"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4"/>
            <w:tcBorders>
              <w:top w:val="single" w:sz="4" w:space="0" w:color="auto"/>
              <w:left w:val="nil"/>
              <w:bottom w:val="nil"/>
              <w:right w:val="nil"/>
            </w:tcBorders>
            <w:noWrap/>
            <w:vAlign w:val="bottom"/>
            <w:hideMark/>
          </w:tcPr>
          <w:p w14:paraId="630F3576"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71" w:type="dxa"/>
            <w:gridSpan w:val="3"/>
            <w:tcBorders>
              <w:top w:val="single" w:sz="4" w:space="0" w:color="auto"/>
              <w:left w:val="nil"/>
              <w:bottom w:val="nil"/>
              <w:right w:val="single" w:sz="4" w:space="0" w:color="auto"/>
            </w:tcBorders>
            <w:noWrap/>
            <w:vAlign w:val="bottom"/>
            <w:hideMark/>
          </w:tcPr>
          <w:p w14:paraId="5982E5F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7613C526" w14:textId="77777777" w:rsidTr="00A93568">
        <w:trPr>
          <w:gridAfter w:val="1"/>
          <w:wAfter w:w="419" w:type="dxa"/>
          <w:trHeight w:val="64"/>
        </w:trPr>
        <w:tc>
          <w:tcPr>
            <w:tcW w:w="8046" w:type="dxa"/>
            <w:gridSpan w:val="6"/>
            <w:tcBorders>
              <w:top w:val="nil"/>
              <w:left w:val="single" w:sz="4" w:space="0" w:color="auto"/>
              <w:bottom w:val="single" w:sz="4" w:space="0" w:color="auto"/>
              <w:right w:val="single" w:sz="4" w:space="0" w:color="000000"/>
            </w:tcBorders>
            <w:noWrap/>
            <w:vAlign w:val="bottom"/>
            <w:hideMark/>
          </w:tcPr>
          <w:p w14:paraId="192C7DC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т.8(81370)56-450</w:t>
            </w:r>
          </w:p>
        </w:tc>
        <w:tc>
          <w:tcPr>
            <w:tcW w:w="283" w:type="dxa"/>
            <w:gridSpan w:val="2"/>
            <w:tcBorders>
              <w:top w:val="nil"/>
              <w:left w:val="nil"/>
              <w:bottom w:val="single" w:sz="4" w:space="0" w:color="auto"/>
              <w:right w:val="nil"/>
            </w:tcBorders>
            <w:noWrap/>
            <w:vAlign w:val="bottom"/>
            <w:hideMark/>
          </w:tcPr>
          <w:p w14:paraId="5AE1B09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698" w:type="dxa"/>
            <w:gridSpan w:val="4"/>
            <w:tcBorders>
              <w:top w:val="nil"/>
              <w:left w:val="nil"/>
              <w:bottom w:val="single" w:sz="4" w:space="0" w:color="auto"/>
              <w:right w:val="nil"/>
            </w:tcBorders>
            <w:noWrap/>
            <w:vAlign w:val="bottom"/>
            <w:hideMark/>
          </w:tcPr>
          <w:p w14:paraId="1F3FF895"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c>
          <w:tcPr>
            <w:tcW w:w="471" w:type="dxa"/>
            <w:gridSpan w:val="3"/>
            <w:tcBorders>
              <w:top w:val="nil"/>
              <w:left w:val="nil"/>
              <w:bottom w:val="single" w:sz="4" w:space="0" w:color="auto"/>
              <w:right w:val="single" w:sz="4" w:space="0" w:color="auto"/>
            </w:tcBorders>
            <w:noWrap/>
            <w:vAlign w:val="bottom"/>
            <w:hideMark/>
          </w:tcPr>
          <w:p w14:paraId="7430254C"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r w:rsidRPr="00B03522">
              <w:rPr>
                <w:rFonts w:ascii="Times New Roman" w:hAnsi="Times New Roman"/>
                <w:color w:val="000000"/>
                <w:sz w:val="24"/>
                <w:szCs w:val="24"/>
                <w:lang w:eastAsia="ru-RU"/>
              </w:rPr>
              <w:t> </w:t>
            </w:r>
          </w:p>
        </w:tc>
      </w:tr>
      <w:tr w:rsidR="00B03522" w:rsidRPr="00B03522" w14:paraId="181303F9" w14:textId="77777777" w:rsidTr="00A93568">
        <w:trPr>
          <w:gridAfter w:val="1"/>
          <w:wAfter w:w="419" w:type="dxa"/>
          <w:trHeight w:val="30"/>
        </w:trPr>
        <w:tc>
          <w:tcPr>
            <w:tcW w:w="5069" w:type="dxa"/>
            <w:gridSpan w:val="2"/>
            <w:noWrap/>
            <w:vAlign w:val="bottom"/>
            <w:hideMark/>
          </w:tcPr>
          <w:p w14:paraId="6F7F3C69" w14:textId="77777777" w:rsidR="00B03522" w:rsidRPr="00B03522" w:rsidRDefault="00B03522" w:rsidP="00B03522">
            <w:pPr>
              <w:suppressAutoHyphens w:val="0"/>
              <w:spacing w:after="0" w:line="240" w:lineRule="auto"/>
              <w:rPr>
                <w:rFonts w:ascii="Times New Roman" w:hAnsi="Times New Roman"/>
                <w:sz w:val="24"/>
                <w:szCs w:val="24"/>
                <w:lang w:eastAsia="ru-RU"/>
              </w:rPr>
            </w:pPr>
          </w:p>
        </w:tc>
        <w:tc>
          <w:tcPr>
            <w:tcW w:w="436" w:type="dxa"/>
            <w:gridSpan w:val="2"/>
            <w:noWrap/>
            <w:vAlign w:val="bottom"/>
            <w:hideMark/>
          </w:tcPr>
          <w:p w14:paraId="7F3D80DA"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840" w:type="dxa"/>
            <w:noWrap/>
            <w:vAlign w:val="bottom"/>
            <w:hideMark/>
          </w:tcPr>
          <w:p w14:paraId="75851D02"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1701" w:type="dxa"/>
            <w:noWrap/>
            <w:vAlign w:val="bottom"/>
            <w:hideMark/>
          </w:tcPr>
          <w:p w14:paraId="0EB6D2A3"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283" w:type="dxa"/>
            <w:gridSpan w:val="2"/>
            <w:noWrap/>
            <w:vAlign w:val="bottom"/>
            <w:hideMark/>
          </w:tcPr>
          <w:p w14:paraId="16BB62E7"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698" w:type="dxa"/>
            <w:gridSpan w:val="4"/>
            <w:noWrap/>
            <w:vAlign w:val="bottom"/>
            <w:hideMark/>
          </w:tcPr>
          <w:p w14:paraId="2DCDE76D"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c>
          <w:tcPr>
            <w:tcW w:w="471" w:type="dxa"/>
            <w:gridSpan w:val="3"/>
            <w:noWrap/>
            <w:vAlign w:val="bottom"/>
            <w:hideMark/>
          </w:tcPr>
          <w:p w14:paraId="4F33FA38" w14:textId="77777777" w:rsidR="00B03522" w:rsidRPr="00B03522" w:rsidRDefault="00B03522" w:rsidP="00B03522">
            <w:pPr>
              <w:suppressAutoHyphens w:val="0"/>
              <w:spacing w:after="0" w:line="256" w:lineRule="auto"/>
              <w:rPr>
                <w:rFonts w:asciiTheme="minorHAnsi" w:eastAsiaTheme="minorHAnsi" w:hAnsiTheme="minorHAnsi" w:cstheme="minorBidi"/>
                <w:sz w:val="20"/>
                <w:szCs w:val="20"/>
                <w:lang w:eastAsia="ru-RU"/>
              </w:rPr>
            </w:pPr>
          </w:p>
        </w:tc>
      </w:tr>
      <w:tr w:rsidR="00B03522" w:rsidRPr="00B03522" w14:paraId="16FA889A" w14:textId="77777777" w:rsidTr="00A93568">
        <w:trPr>
          <w:gridAfter w:val="1"/>
          <w:wAfter w:w="419" w:type="dxa"/>
          <w:trHeight w:val="288"/>
        </w:trPr>
        <w:tc>
          <w:tcPr>
            <w:tcW w:w="9498" w:type="dxa"/>
            <w:gridSpan w:val="15"/>
            <w:noWrap/>
            <w:vAlign w:val="bottom"/>
            <w:hideMark/>
          </w:tcPr>
          <w:p w14:paraId="2C8C21D4" w14:textId="77777777" w:rsidR="00B03522" w:rsidRPr="00B03522" w:rsidRDefault="00B03522" w:rsidP="00B03522">
            <w:pPr>
              <w:suppressAutoHyphens w:val="0"/>
              <w:spacing w:after="0" w:line="256" w:lineRule="auto"/>
              <w:rPr>
                <w:rFonts w:ascii="Times New Roman" w:hAnsi="Times New Roman"/>
                <w:color w:val="000000"/>
                <w:sz w:val="24"/>
                <w:szCs w:val="24"/>
                <w:lang w:eastAsia="ru-RU"/>
              </w:rPr>
            </w:pPr>
          </w:p>
        </w:tc>
      </w:tr>
    </w:tbl>
    <w:p w14:paraId="24573378" w14:textId="77777777" w:rsidR="00B03522" w:rsidRPr="00B03522" w:rsidRDefault="00B03522" w:rsidP="00B03522">
      <w:pPr>
        <w:suppressAutoHyphens w:val="0"/>
        <w:spacing w:after="0" w:line="240" w:lineRule="auto"/>
        <w:rPr>
          <w:rFonts w:ascii="Times New Roman" w:hAnsi="Times New Roman"/>
          <w:sz w:val="24"/>
          <w:szCs w:val="24"/>
          <w:lang w:eastAsia="ru-RU"/>
        </w:rPr>
      </w:pPr>
    </w:p>
    <w:p w14:paraId="62391760" w14:textId="7F3CE99F" w:rsidR="001D6BA6" w:rsidRPr="009C1F92" w:rsidRDefault="001D6BA6" w:rsidP="009C1F92">
      <w:pPr>
        <w:spacing w:after="0"/>
        <w:rPr>
          <w:rFonts w:ascii="Times New Roman" w:hAnsi="Times New Roman"/>
        </w:rPr>
      </w:pPr>
    </w:p>
    <w:sectPr w:rsidR="001D6BA6" w:rsidRPr="009C1F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24C7" w14:textId="77777777" w:rsidR="00590A55" w:rsidRDefault="00590A55" w:rsidP="005C275D">
      <w:pPr>
        <w:spacing w:after="0" w:line="240" w:lineRule="auto"/>
      </w:pPr>
      <w:r>
        <w:separator/>
      </w:r>
    </w:p>
  </w:endnote>
  <w:endnote w:type="continuationSeparator" w:id="0">
    <w:p w14:paraId="2288488C" w14:textId="77777777" w:rsidR="00590A55" w:rsidRDefault="00590A55" w:rsidP="005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793E" w14:textId="77777777" w:rsidR="00590A55" w:rsidRDefault="00590A55" w:rsidP="005C275D">
      <w:pPr>
        <w:spacing w:after="0" w:line="240" w:lineRule="auto"/>
      </w:pPr>
      <w:r>
        <w:separator/>
      </w:r>
    </w:p>
  </w:footnote>
  <w:footnote w:type="continuationSeparator" w:id="0">
    <w:p w14:paraId="4BBDFDC6" w14:textId="77777777" w:rsidR="00590A55" w:rsidRDefault="00590A55" w:rsidP="005C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5"/>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5D"/>
    <w:rsid w:val="00023B22"/>
    <w:rsid w:val="000240D4"/>
    <w:rsid w:val="00047F2A"/>
    <w:rsid w:val="001D6BA6"/>
    <w:rsid w:val="00283FF0"/>
    <w:rsid w:val="002C449A"/>
    <w:rsid w:val="002F7223"/>
    <w:rsid w:val="00302F12"/>
    <w:rsid w:val="00304B27"/>
    <w:rsid w:val="003147BC"/>
    <w:rsid w:val="00316E56"/>
    <w:rsid w:val="00325493"/>
    <w:rsid w:val="00457270"/>
    <w:rsid w:val="004B006E"/>
    <w:rsid w:val="00553021"/>
    <w:rsid w:val="005631BF"/>
    <w:rsid w:val="00590A55"/>
    <w:rsid w:val="005C275D"/>
    <w:rsid w:val="00666707"/>
    <w:rsid w:val="006854E2"/>
    <w:rsid w:val="006D1F53"/>
    <w:rsid w:val="007D5237"/>
    <w:rsid w:val="00820EEA"/>
    <w:rsid w:val="00842D87"/>
    <w:rsid w:val="008F31ED"/>
    <w:rsid w:val="00983D8A"/>
    <w:rsid w:val="009C1F92"/>
    <w:rsid w:val="00A00E06"/>
    <w:rsid w:val="00A04AA0"/>
    <w:rsid w:val="00A45A52"/>
    <w:rsid w:val="00AE48C5"/>
    <w:rsid w:val="00B03522"/>
    <w:rsid w:val="00B137A8"/>
    <w:rsid w:val="00BA1AF9"/>
    <w:rsid w:val="00BD2C99"/>
    <w:rsid w:val="00BD74E9"/>
    <w:rsid w:val="00C17946"/>
    <w:rsid w:val="00C27841"/>
    <w:rsid w:val="00C71AC3"/>
    <w:rsid w:val="00D050BC"/>
    <w:rsid w:val="00D179F3"/>
    <w:rsid w:val="00D36AC5"/>
    <w:rsid w:val="00D91D12"/>
    <w:rsid w:val="00DA7FDB"/>
    <w:rsid w:val="00E2452B"/>
    <w:rsid w:val="00E547C1"/>
    <w:rsid w:val="00E75232"/>
    <w:rsid w:val="00EA668B"/>
    <w:rsid w:val="00EA7148"/>
    <w:rsid w:val="00EB061F"/>
    <w:rsid w:val="00F10843"/>
    <w:rsid w:val="00F6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D7DB"/>
  <w15:chartTrackingRefBased/>
  <w15:docId w15:val="{318C5EB7-7EA6-4169-B714-3A10F019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75D"/>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qFormat/>
    <w:rsid w:val="005C275D"/>
    <w:pPr>
      <w:keepNext/>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5C275D"/>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5C275D"/>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5C275D"/>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75D"/>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5C275D"/>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5C275D"/>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5C275D"/>
    <w:rPr>
      <w:rFonts w:ascii="Times New Roman" w:eastAsia="Times New Roman" w:hAnsi="Times New Roman" w:cs="Times New Roman"/>
      <w:b/>
      <w:bCs/>
      <w:sz w:val="28"/>
      <w:szCs w:val="28"/>
      <w:lang w:eastAsia="zh-CN"/>
    </w:rPr>
  </w:style>
  <w:style w:type="character" w:styleId="a4">
    <w:name w:val="Hyperlink"/>
    <w:unhideWhenUsed/>
    <w:rsid w:val="005C275D"/>
    <w:rPr>
      <w:color w:val="0000FF"/>
      <w:u w:val="single"/>
    </w:rPr>
  </w:style>
  <w:style w:type="character" w:styleId="a5">
    <w:name w:val="FollowedHyperlink"/>
    <w:basedOn w:val="a1"/>
    <w:uiPriority w:val="99"/>
    <w:semiHidden/>
    <w:unhideWhenUsed/>
    <w:rsid w:val="005C275D"/>
    <w:rPr>
      <w:color w:val="954F72" w:themeColor="followedHyperlink"/>
      <w:u w:val="single"/>
    </w:rPr>
  </w:style>
  <w:style w:type="paragraph" w:styleId="a0">
    <w:name w:val="Body Text"/>
    <w:basedOn w:val="a"/>
    <w:link w:val="11"/>
    <w:uiPriority w:val="99"/>
    <w:semiHidden/>
    <w:unhideWhenUsed/>
    <w:rsid w:val="005C275D"/>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5C275D"/>
    <w:rPr>
      <w:rFonts w:ascii="Calibri" w:eastAsia="Times New Roman" w:hAnsi="Calibri" w:cs="Times New Roman"/>
      <w:lang w:eastAsia="zh-CN"/>
    </w:rPr>
  </w:style>
  <w:style w:type="paragraph" w:styleId="HTML">
    <w:name w:val="HTML Preformatted"/>
    <w:basedOn w:val="a"/>
    <w:link w:val="HTML1"/>
    <w:uiPriority w:val="99"/>
    <w:semiHidden/>
    <w:unhideWhenUsed/>
    <w:rsid w:val="005C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uiPriority w:val="99"/>
    <w:semiHidden/>
    <w:rsid w:val="005C275D"/>
    <w:rPr>
      <w:rFonts w:ascii="Consolas" w:eastAsia="Times New Roman" w:hAnsi="Consolas" w:cs="Times New Roman"/>
      <w:sz w:val="20"/>
      <w:szCs w:val="20"/>
      <w:lang w:eastAsia="zh-CN"/>
    </w:rPr>
  </w:style>
  <w:style w:type="paragraph" w:customStyle="1" w:styleId="msonormal0">
    <w:name w:val="msonormal"/>
    <w:basedOn w:val="a"/>
    <w:uiPriority w:val="99"/>
    <w:semiHidden/>
    <w:rsid w:val="005C275D"/>
    <w:rPr>
      <w:rFonts w:ascii="Times New Roman" w:hAnsi="Times New Roman"/>
      <w:sz w:val="24"/>
      <w:szCs w:val="24"/>
    </w:rPr>
  </w:style>
  <w:style w:type="paragraph" w:styleId="a7">
    <w:name w:val="Normal (Web)"/>
    <w:basedOn w:val="a"/>
    <w:uiPriority w:val="99"/>
    <w:semiHidden/>
    <w:unhideWhenUsed/>
    <w:rsid w:val="005C275D"/>
    <w:rPr>
      <w:rFonts w:ascii="Times New Roman" w:hAnsi="Times New Roman"/>
      <w:sz w:val="24"/>
      <w:szCs w:val="24"/>
    </w:rPr>
  </w:style>
  <w:style w:type="paragraph" w:styleId="a8">
    <w:name w:val="annotation text"/>
    <w:basedOn w:val="a"/>
    <w:link w:val="12"/>
    <w:uiPriority w:val="99"/>
    <w:semiHidden/>
    <w:unhideWhenUsed/>
    <w:rsid w:val="005C275D"/>
    <w:pPr>
      <w:spacing w:line="240" w:lineRule="auto"/>
    </w:pPr>
    <w:rPr>
      <w:sz w:val="20"/>
      <w:szCs w:val="20"/>
    </w:rPr>
  </w:style>
  <w:style w:type="character" w:customStyle="1" w:styleId="a9">
    <w:name w:val="Текст примечания Знак"/>
    <w:basedOn w:val="a1"/>
    <w:uiPriority w:val="99"/>
    <w:semiHidden/>
    <w:rsid w:val="005C275D"/>
    <w:rPr>
      <w:rFonts w:ascii="Calibri" w:eastAsia="Times New Roman" w:hAnsi="Calibri" w:cs="Times New Roman"/>
      <w:sz w:val="20"/>
      <w:szCs w:val="20"/>
      <w:lang w:eastAsia="zh-CN"/>
    </w:rPr>
  </w:style>
  <w:style w:type="paragraph" w:styleId="aa">
    <w:name w:val="header"/>
    <w:basedOn w:val="a"/>
    <w:link w:val="13"/>
    <w:uiPriority w:val="99"/>
    <w:semiHidden/>
    <w:unhideWhenUsed/>
    <w:rsid w:val="005C275D"/>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uiPriority w:val="99"/>
    <w:semiHidden/>
    <w:rsid w:val="005C275D"/>
    <w:rPr>
      <w:rFonts w:ascii="Calibri" w:eastAsia="Times New Roman" w:hAnsi="Calibri" w:cs="Times New Roman"/>
      <w:lang w:eastAsia="zh-CN"/>
    </w:rPr>
  </w:style>
  <w:style w:type="paragraph" w:styleId="ac">
    <w:name w:val="footer"/>
    <w:basedOn w:val="a"/>
    <w:link w:val="14"/>
    <w:uiPriority w:val="99"/>
    <w:semiHidden/>
    <w:unhideWhenUsed/>
    <w:rsid w:val="005C275D"/>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5C275D"/>
    <w:rPr>
      <w:rFonts w:ascii="Calibri" w:eastAsia="Times New Roman" w:hAnsi="Calibri" w:cs="Times New Roman"/>
      <w:lang w:eastAsia="zh-CN"/>
    </w:rPr>
  </w:style>
  <w:style w:type="paragraph" w:styleId="ae">
    <w:name w:val="caption"/>
    <w:basedOn w:val="a"/>
    <w:uiPriority w:val="99"/>
    <w:semiHidden/>
    <w:unhideWhenUsed/>
    <w:qFormat/>
    <w:rsid w:val="005C275D"/>
    <w:pPr>
      <w:suppressLineNumbers/>
      <w:spacing w:before="120" w:after="120"/>
    </w:pPr>
    <w:rPr>
      <w:rFonts w:cs="FreeSans"/>
      <w:i/>
      <w:iCs/>
      <w:sz w:val="24"/>
      <w:szCs w:val="24"/>
    </w:rPr>
  </w:style>
  <w:style w:type="paragraph" w:styleId="af">
    <w:name w:val="List"/>
    <w:basedOn w:val="a"/>
    <w:uiPriority w:val="99"/>
    <w:semiHidden/>
    <w:unhideWhenUsed/>
    <w:rsid w:val="005C275D"/>
    <w:pPr>
      <w:spacing w:after="0" w:line="240" w:lineRule="auto"/>
      <w:ind w:left="283" w:hanging="283"/>
    </w:pPr>
    <w:rPr>
      <w:rFonts w:ascii="Times New Roman" w:hAnsi="Times New Roman"/>
      <w:sz w:val="24"/>
      <w:szCs w:val="24"/>
    </w:rPr>
  </w:style>
  <w:style w:type="paragraph" w:styleId="af0">
    <w:name w:val="Title"/>
    <w:basedOn w:val="a"/>
    <w:next w:val="a0"/>
    <w:link w:val="af1"/>
    <w:uiPriority w:val="99"/>
    <w:qFormat/>
    <w:rsid w:val="005C275D"/>
    <w:pPr>
      <w:spacing w:after="0" w:line="240" w:lineRule="auto"/>
      <w:ind w:firstLine="567"/>
      <w:jc w:val="center"/>
    </w:pPr>
    <w:rPr>
      <w:rFonts w:ascii="Times New Roman" w:hAnsi="Times New Roman"/>
      <w:b/>
      <w:bCs/>
      <w:spacing w:val="20"/>
      <w:sz w:val="28"/>
      <w:szCs w:val="28"/>
    </w:rPr>
  </w:style>
  <w:style w:type="character" w:customStyle="1" w:styleId="af1">
    <w:name w:val="Заголовок Знак"/>
    <w:basedOn w:val="a1"/>
    <w:link w:val="af0"/>
    <w:uiPriority w:val="99"/>
    <w:rsid w:val="005C275D"/>
    <w:rPr>
      <w:rFonts w:ascii="Times New Roman" w:eastAsia="Times New Roman" w:hAnsi="Times New Roman" w:cs="Times New Roman"/>
      <w:b/>
      <w:bCs/>
      <w:spacing w:val="20"/>
      <w:sz w:val="28"/>
      <w:szCs w:val="28"/>
      <w:lang w:eastAsia="zh-CN"/>
    </w:rPr>
  </w:style>
  <w:style w:type="paragraph" w:styleId="af2">
    <w:name w:val="Body Text Indent"/>
    <w:basedOn w:val="a"/>
    <w:link w:val="15"/>
    <w:uiPriority w:val="99"/>
    <w:semiHidden/>
    <w:unhideWhenUsed/>
    <w:rsid w:val="005C275D"/>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1"/>
    <w:semiHidden/>
    <w:rsid w:val="005C275D"/>
    <w:rPr>
      <w:rFonts w:ascii="Calibri" w:eastAsia="Times New Roman" w:hAnsi="Calibri" w:cs="Times New Roman"/>
      <w:lang w:eastAsia="zh-CN"/>
    </w:rPr>
  </w:style>
  <w:style w:type="paragraph" w:styleId="af4">
    <w:name w:val="Balloon Text"/>
    <w:basedOn w:val="a"/>
    <w:link w:val="16"/>
    <w:uiPriority w:val="99"/>
    <w:semiHidden/>
    <w:unhideWhenUsed/>
    <w:rsid w:val="005C275D"/>
    <w:pPr>
      <w:spacing w:after="0" w:line="240" w:lineRule="auto"/>
    </w:pPr>
    <w:rPr>
      <w:rFonts w:ascii="Tahoma" w:hAnsi="Tahoma" w:cs="Tahoma"/>
      <w:sz w:val="16"/>
      <w:szCs w:val="16"/>
    </w:rPr>
  </w:style>
  <w:style w:type="character" w:customStyle="1" w:styleId="af5">
    <w:name w:val="Текст выноски Знак"/>
    <w:basedOn w:val="a1"/>
    <w:semiHidden/>
    <w:rsid w:val="005C275D"/>
    <w:rPr>
      <w:rFonts w:ascii="Segoe UI" w:eastAsia="Times New Roman" w:hAnsi="Segoe UI" w:cs="Segoe UI"/>
      <w:sz w:val="18"/>
      <w:szCs w:val="18"/>
      <w:lang w:eastAsia="zh-CN"/>
    </w:rPr>
  </w:style>
  <w:style w:type="paragraph" w:styleId="af6">
    <w:name w:val="No Spacing"/>
    <w:uiPriority w:val="99"/>
    <w:qFormat/>
    <w:rsid w:val="005C275D"/>
    <w:pPr>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ТЗ список Знак,Абзац списка нумерованный Знак"/>
    <w:link w:val="af8"/>
    <w:uiPriority w:val="34"/>
    <w:qFormat/>
    <w:locked/>
    <w:rsid w:val="005C275D"/>
    <w:rPr>
      <w:rFonts w:ascii="Calibri" w:hAnsi="Calibri" w:cs="Calibri"/>
      <w:lang w:val="x-none" w:eastAsia="zh-CN"/>
    </w:rPr>
  </w:style>
  <w:style w:type="paragraph" w:styleId="af8">
    <w:name w:val="List Paragraph"/>
    <w:aliases w:val="ТЗ список,Абзац списка нумерованный"/>
    <w:basedOn w:val="a"/>
    <w:link w:val="af7"/>
    <w:uiPriority w:val="34"/>
    <w:qFormat/>
    <w:rsid w:val="005C275D"/>
    <w:pPr>
      <w:ind w:left="720"/>
      <w:contextualSpacing/>
    </w:pPr>
    <w:rPr>
      <w:rFonts w:eastAsiaTheme="minorHAnsi" w:cs="Calibri"/>
      <w:lang w:val="x-none"/>
    </w:rPr>
  </w:style>
  <w:style w:type="paragraph" w:customStyle="1" w:styleId="17">
    <w:name w:val="Указатель1"/>
    <w:basedOn w:val="a"/>
    <w:uiPriority w:val="99"/>
    <w:semiHidden/>
    <w:rsid w:val="005C275D"/>
    <w:pPr>
      <w:suppressLineNumbers/>
    </w:pPr>
    <w:rPr>
      <w:rFonts w:cs="FreeSans"/>
    </w:rPr>
  </w:style>
  <w:style w:type="character" w:customStyle="1" w:styleId="ConsPlusNormal">
    <w:name w:val="ConsPlusNormal Знак"/>
    <w:link w:val="ConsPlusNormal0"/>
    <w:semiHidden/>
    <w:locked/>
    <w:rsid w:val="005C275D"/>
    <w:rPr>
      <w:rFonts w:ascii="Arial" w:hAnsi="Arial" w:cs="Arial"/>
      <w:lang w:eastAsia="zh-CN"/>
    </w:rPr>
  </w:style>
  <w:style w:type="paragraph" w:customStyle="1" w:styleId="ConsPlusNormal0">
    <w:name w:val="ConsPlusNormal"/>
    <w:link w:val="ConsPlusNormal"/>
    <w:semiHidden/>
    <w:rsid w:val="005C275D"/>
    <w:pPr>
      <w:widowControl w:val="0"/>
      <w:suppressAutoHyphens/>
      <w:autoSpaceDE w:val="0"/>
      <w:spacing w:after="0" w:line="240" w:lineRule="auto"/>
      <w:ind w:firstLine="720"/>
    </w:pPr>
    <w:rPr>
      <w:rFonts w:ascii="Arial" w:hAnsi="Arial" w:cs="Arial"/>
      <w:lang w:eastAsia="zh-CN"/>
    </w:rPr>
  </w:style>
  <w:style w:type="paragraph" w:customStyle="1" w:styleId="ConsPlusNonformat">
    <w:name w:val="ConsPlusNonformat"/>
    <w:uiPriority w:val="99"/>
    <w:semiHidden/>
    <w:rsid w:val="005C275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uiPriority w:val="99"/>
    <w:semiHidden/>
    <w:rsid w:val="005C275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uiPriority w:val="99"/>
    <w:semiHidden/>
    <w:rsid w:val="005C275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uiPriority w:val="99"/>
    <w:semiHidden/>
    <w:rsid w:val="005C275D"/>
    <w:pPr>
      <w:shd w:val="clear" w:color="auto" w:fill="000080"/>
      <w:spacing w:after="0" w:line="240" w:lineRule="auto"/>
    </w:pPr>
    <w:rPr>
      <w:rFonts w:ascii="Tahoma" w:hAnsi="Tahoma" w:cs="Tahoma"/>
      <w:sz w:val="20"/>
      <w:szCs w:val="20"/>
    </w:rPr>
  </w:style>
  <w:style w:type="paragraph" w:customStyle="1" w:styleId="21">
    <w:name w:val="Основной текст 21"/>
    <w:basedOn w:val="a"/>
    <w:uiPriority w:val="99"/>
    <w:semiHidden/>
    <w:rsid w:val="005C275D"/>
    <w:pPr>
      <w:spacing w:after="0" w:line="240" w:lineRule="auto"/>
    </w:pPr>
    <w:rPr>
      <w:rFonts w:ascii="Arial" w:hAnsi="Arial" w:cs="Arial"/>
      <w:b/>
      <w:bCs/>
      <w:sz w:val="24"/>
      <w:szCs w:val="24"/>
    </w:rPr>
  </w:style>
  <w:style w:type="paragraph" w:customStyle="1" w:styleId="19">
    <w:name w:val="Знак1 Знак Знак Знак"/>
    <w:basedOn w:val="a"/>
    <w:uiPriority w:val="99"/>
    <w:semiHidden/>
    <w:rsid w:val="005C275D"/>
    <w:pPr>
      <w:spacing w:after="160" w:line="240" w:lineRule="exact"/>
    </w:pPr>
    <w:rPr>
      <w:rFonts w:ascii="Verdana" w:hAnsi="Verdana" w:cs="Verdana"/>
      <w:sz w:val="20"/>
      <w:szCs w:val="20"/>
      <w:lang w:val="en-US"/>
    </w:rPr>
  </w:style>
  <w:style w:type="paragraph" w:customStyle="1" w:styleId="31">
    <w:name w:val="Основной текст 31"/>
    <w:basedOn w:val="a"/>
    <w:uiPriority w:val="99"/>
    <w:semiHidden/>
    <w:rsid w:val="005C275D"/>
    <w:pPr>
      <w:spacing w:after="120"/>
    </w:pPr>
    <w:rPr>
      <w:sz w:val="16"/>
      <w:szCs w:val="16"/>
    </w:rPr>
  </w:style>
  <w:style w:type="paragraph" w:customStyle="1" w:styleId="ConsNormal">
    <w:name w:val="ConsNormal"/>
    <w:uiPriority w:val="99"/>
    <w:semiHidden/>
    <w:rsid w:val="005C275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Знак Знак Знак Знак Знак Знак Знак"/>
    <w:basedOn w:val="a"/>
    <w:uiPriority w:val="99"/>
    <w:semiHidden/>
    <w:rsid w:val="005C275D"/>
    <w:pPr>
      <w:spacing w:after="0" w:line="240" w:lineRule="auto"/>
    </w:pPr>
    <w:rPr>
      <w:rFonts w:ascii="Verdana" w:hAnsi="Verdana" w:cs="Verdana"/>
      <w:sz w:val="24"/>
      <w:szCs w:val="24"/>
    </w:rPr>
  </w:style>
  <w:style w:type="paragraph" w:customStyle="1" w:styleId="1a">
    <w:name w:val="Название объекта1"/>
    <w:basedOn w:val="a"/>
    <w:next w:val="a"/>
    <w:uiPriority w:val="99"/>
    <w:semiHidden/>
    <w:rsid w:val="005C275D"/>
    <w:pPr>
      <w:spacing w:after="0" w:line="240" w:lineRule="auto"/>
      <w:jc w:val="center"/>
    </w:pPr>
    <w:rPr>
      <w:rFonts w:ascii="Times New Roman" w:hAnsi="Times New Roman"/>
      <w:b/>
      <w:bCs/>
      <w:sz w:val="24"/>
      <w:szCs w:val="24"/>
    </w:rPr>
  </w:style>
  <w:style w:type="paragraph" w:customStyle="1" w:styleId="1b">
    <w:name w:val="Текст примечания1"/>
    <w:basedOn w:val="a"/>
    <w:uiPriority w:val="99"/>
    <w:semiHidden/>
    <w:rsid w:val="005C275D"/>
    <w:rPr>
      <w:sz w:val="20"/>
      <w:szCs w:val="20"/>
    </w:rPr>
  </w:style>
  <w:style w:type="paragraph" w:customStyle="1" w:styleId="printr">
    <w:name w:val="printr"/>
    <w:basedOn w:val="a"/>
    <w:uiPriority w:val="99"/>
    <w:semiHidden/>
    <w:rsid w:val="005C275D"/>
    <w:pPr>
      <w:spacing w:before="280" w:after="280" w:line="240" w:lineRule="auto"/>
    </w:pPr>
    <w:rPr>
      <w:rFonts w:ascii="Times New Roman" w:hAnsi="Times New Roman"/>
      <w:sz w:val="24"/>
      <w:szCs w:val="24"/>
    </w:rPr>
  </w:style>
  <w:style w:type="paragraph" w:customStyle="1" w:styleId="afa">
    <w:name w:val="Содержимое таблицы"/>
    <w:basedOn w:val="a"/>
    <w:uiPriority w:val="99"/>
    <w:semiHidden/>
    <w:rsid w:val="005C275D"/>
    <w:pPr>
      <w:suppressLineNumbers/>
    </w:pPr>
  </w:style>
  <w:style w:type="paragraph" w:customStyle="1" w:styleId="afb">
    <w:name w:val="Заголовок таблицы"/>
    <w:basedOn w:val="afa"/>
    <w:uiPriority w:val="99"/>
    <w:semiHidden/>
    <w:rsid w:val="005C275D"/>
    <w:pPr>
      <w:jc w:val="center"/>
    </w:pPr>
    <w:rPr>
      <w:b/>
      <w:bCs/>
    </w:rPr>
  </w:style>
  <w:style w:type="paragraph" w:customStyle="1" w:styleId="Default">
    <w:name w:val="Default"/>
    <w:uiPriority w:val="99"/>
    <w:semiHidden/>
    <w:rsid w:val="005C275D"/>
    <w:pPr>
      <w:autoSpaceDE w:val="0"/>
      <w:autoSpaceDN w:val="0"/>
      <w:adjustRightInd w:val="0"/>
      <w:spacing w:after="0" w:line="240" w:lineRule="auto"/>
    </w:pPr>
    <w:rPr>
      <w:rFonts w:ascii="Times" w:eastAsia="Times New Roman" w:hAnsi="Times" w:cs="Times"/>
      <w:color w:val="000000"/>
      <w:sz w:val="24"/>
      <w:szCs w:val="24"/>
      <w:lang w:eastAsia="ru-RU"/>
    </w:rPr>
  </w:style>
  <w:style w:type="character" w:styleId="afc">
    <w:name w:val="footnote reference"/>
    <w:uiPriority w:val="99"/>
    <w:semiHidden/>
    <w:unhideWhenUsed/>
    <w:rsid w:val="005C275D"/>
    <w:rPr>
      <w:vertAlign w:val="superscript"/>
    </w:rPr>
  </w:style>
  <w:style w:type="character" w:customStyle="1" w:styleId="WW8Num1z0">
    <w:name w:val="WW8Num1z0"/>
    <w:rsid w:val="005C275D"/>
    <w:rPr>
      <w:rFonts w:ascii="Vladimir Script" w:hAnsi="Vladimir Script" w:cs="Vladimir Script" w:hint="default"/>
    </w:rPr>
  </w:style>
  <w:style w:type="character" w:customStyle="1" w:styleId="WW8Num1z1">
    <w:name w:val="WW8Num1z1"/>
    <w:rsid w:val="005C275D"/>
    <w:rPr>
      <w:rFonts w:ascii="Courier New" w:hAnsi="Courier New" w:cs="Courier New" w:hint="default"/>
    </w:rPr>
  </w:style>
  <w:style w:type="character" w:customStyle="1" w:styleId="WW8Num1z2">
    <w:name w:val="WW8Num1z2"/>
    <w:rsid w:val="005C275D"/>
    <w:rPr>
      <w:rFonts w:ascii="Wingdings" w:hAnsi="Wingdings" w:cs="Wingdings" w:hint="default"/>
    </w:rPr>
  </w:style>
  <w:style w:type="character" w:customStyle="1" w:styleId="WW8Num1z3">
    <w:name w:val="WW8Num1z3"/>
    <w:rsid w:val="005C275D"/>
    <w:rPr>
      <w:rFonts w:ascii="Symbol" w:hAnsi="Symbol" w:cs="Symbol" w:hint="default"/>
    </w:rPr>
  </w:style>
  <w:style w:type="character" w:customStyle="1" w:styleId="WW8Num2z0">
    <w:name w:val="WW8Num2z0"/>
    <w:rsid w:val="005C275D"/>
    <w:rPr>
      <w:rFonts w:ascii="Vladimir Script" w:hAnsi="Vladimir Script" w:cs="Vladimir Script" w:hint="default"/>
    </w:rPr>
  </w:style>
  <w:style w:type="character" w:customStyle="1" w:styleId="WW8Num2z1">
    <w:name w:val="WW8Num2z1"/>
    <w:rsid w:val="005C275D"/>
    <w:rPr>
      <w:rFonts w:ascii="Courier New" w:hAnsi="Courier New" w:cs="Courier New" w:hint="default"/>
    </w:rPr>
  </w:style>
  <w:style w:type="character" w:customStyle="1" w:styleId="WW8Num2z2">
    <w:name w:val="WW8Num2z2"/>
    <w:rsid w:val="005C275D"/>
    <w:rPr>
      <w:rFonts w:ascii="Wingdings" w:hAnsi="Wingdings" w:cs="Wingdings" w:hint="default"/>
    </w:rPr>
  </w:style>
  <w:style w:type="character" w:customStyle="1" w:styleId="WW8Num2z3">
    <w:name w:val="WW8Num2z3"/>
    <w:rsid w:val="005C275D"/>
    <w:rPr>
      <w:rFonts w:ascii="Symbol" w:hAnsi="Symbol" w:cs="Symbol" w:hint="default"/>
    </w:rPr>
  </w:style>
  <w:style w:type="character" w:customStyle="1" w:styleId="WW8Num3z0">
    <w:name w:val="WW8Num3z0"/>
    <w:rsid w:val="005C275D"/>
    <w:rPr>
      <w:rFonts w:ascii="Times New Roman" w:hAnsi="Times New Roman" w:cs="Times New Roman" w:hint="default"/>
    </w:rPr>
  </w:style>
  <w:style w:type="character" w:customStyle="1" w:styleId="WW8Num4z0">
    <w:name w:val="WW8Num4z0"/>
    <w:rsid w:val="005C275D"/>
    <w:rPr>
      <w:b w:val="0"/>
      <w:bCs w:val="0"/>
    </w:rPr>
  </w:style>
  <w:style w:type="character" w:customStyle="1" w:styleId="WW8Num4z1">
    <w:name w:val="WW8Num4z1"/>
    <w:rsid w:val="005C275D"/>
  </w:style>
  <w:style w:type="character" w:customStyle="1" w:styleId="WW8Num4z2">
    <w:name w:val="WW8Num4z2"/>
    <w:rsid w:val="005C275D"/>
  </w:style>
  <w:style w:type="character" w:customStyle="1" w:styleId="WW8Num4z3">
    <w:name w:val="WW8Num4z3"/>
    <w:rsid w:val="005C275D"/>
  </w:style>
  <w:style w:type="character" w:customStyle="1" w:styleId="WW8Num4z4">
    <w:name w:val="WW8Num4z4"/>
    <w:rsid w:val="005C275D"/>
  </w:style>
  <w:style w:type="character" w:customStyle="1" w:styleId="WW8Num4z5">
    <w:name w:val="WW8Num4z5"/>
    <w:rsid w:val="005C275D"/>
  </w:style>
  <w:style w:type="character" w:customStyle="1" w:styleId="WW8Num4z6">
    <w:name w:val="WW8Num4z6"/>
    <w:rsid w:val="005C275D"/>
  </w:style>
  <w:style w:type="character" w:customStyle="1" w:styleId="WW8Num4z7">
    <w:name w:val="WW8Num4z7"/>
    <w:rsid w:val="005C275D"/>
  </w:style>
  <w:style w:type="character" w:customStyle="1" w:styleId="WW8Num4z8">
    <w:name w:val="WW8Num4z8"/>
    <w:rsid w:val="005C275D"/>
  </w:style>
  <w:style w:type="character" w:customStyle="1" w:styleId="WW8Num5z0">
    <w:name w:val="WW8Num5z0"/>
    <w:rsid w:val="005C275D"/>
    <w:rPr>
      <w:rFonts w:ascii="Times New Roman" w:hAnsi="Times New Roman" w:cs="Times New Roman" w:hint="default"/>
    </w:rPr>
  </w:style>
  <w:style w:type="character" w:customStyle="1" w:styleId="WW8Num5z1">
    <w:name w:val="WW8Num5z1"/>
    <w:rsid w:val="005C275D"/>
    <w:rPr>
      <w:rFonts w:ascii="Times New Roman" w:hAnsi="Times New Roman" w:cs="Times New Roman" w:hint="default"/>
      <w:b w:val="0"/>
      <w:bCs w:val="0"/>
    </w:rPr>
  </w:style>
  <w:style w:type="character" w:customStyle="1" w:styleId="WW8Num6z0">
    <w:name w:val="WW8Num6z0"/>
    <w:rsid w:val="005C275D"/>
    <w:rPr>
      <w:rFonts w:ascii="Times New Roman" w:hAnsi="Times New Roman" w:cs="Times New Roman" w:hint="default"/>
      <w:i w:val="0"/>
      <w:iCs w:val="0"/>
    </w:rPr>
  </w:style>
  <w:style w:type="character" w:customStyle="1" w:styleId="WW8Num6z1">
    <w:name w:val="WW8Num6z1"/>
    <w:rsid w:val="005C275D"/>
    <w:rPr>
      <w:rFonts w:ascii="Times New Roman" w:hAnsi="Times New Roman" w:cs="Times New Roman" w:hint="default"/>
    </w:rPr>
  </w:style>
  <w:style w:type="character" w:customStyle="1" w:styleId="WW8Num7z0">
    <w:name w:val="WW8Num7z0"/>
    <w:rsid w:val="005C275D"/>
    <w:rPr>
      <w:rFonts w:ascii="Times New Roman" w:hAnsi="Times New Roman" w:cs="Times New Roman" w:hint="default"/>
      <w:i w:val="0"/>
      <w:iCs w:val="0"/>
    </w:rPr>
  </w:style>
  <w:style w:type="character" w:customStyle="1" w:styleId="WW8Num8z0">
    <w:name w:val="WW8Num8z0"/>
    <w:rsid w:val="005C275D"/>
    <w:rPr>
      <w:rFonts w:ascii="Times New Roman" w:hAnsi="Times New Roman" w:cs="Times New Roman" w:hint="default"/>
    </w:rPr>
  </w:style>
  <w:style w:type="character" w:customStyle="1" w:styleId="WW8Num9z0">
    <w:name w:val="WW8Num9z0"/>
    <w:rsid w:val="005C275D"/>
    <w:rPr>
      <w:rFonts w:ascii="Times New Roman" w:hAnsi="Times New Roman" w:cs="Times New Roman" w:hint="default"/>
    </w:rPr>
  </w:style>
  <w:style w:type="character" w:customStyle="1" w:styleId="WW8Num10z0">
    <w:name w:val="WW8Num10z0"/>
    <w:rsid w:val="005C275D"/>
    <w:rPr>
      <w:rFonts w:ascii="Vladimir Script" w:hAnsi="Vladimir Script" w:cs="Vladimir Script" w:hint="default"/>
    </w:rPr>
  </w:style>
  <w:style w:type="character" w:customStyle="1" w:styleId="WW8Num10z1">
    <w:name w:val="WW8Num10z1"/>
    <w:rsid w:val="005C275D"/>
    <w:rPr>
      <w:rFonts w:ascii="Courier New" w:hAnsi="Courier New" w:cs="Courier New" w:hint="default"/>
    </w:rPr>
  </w:style>
  <w:style w:type="character" w:customStyle="1" w:styleId="WW8Num10z2">
    <w:name w:val="WW8Num10z2"/>
    <w:rsid w:val="005C275D"/>
    <w:rPr>
      <w:rFonts w:ascii="Wingdings" w:hAnsi="Wingdings" w:cs="Wingdings" w:hint="default"/>
    </w:rPr>
  </w:style>
  <w:style w:type="character" w:customStyle="1" w:styleId="WW8Num10z3">
    <w:name w:val="WW8Num10z3"/>
    <w:rsid w:val="005C275D"/>
    <w:rPr>
      <w:rFonts w:ascii="Symbol" w:hAnsi="Symbol" w:cs="Symbol" w:hint="default"/>
    </w:rPr>
  </w:style>
  <w:style w:type="character" w:customStyle="1" w:styleId="WW8Num11z0">
    <w:name w:val="WW8Num11z0"/>
    <w:rsid w:val="005C275D"/>
    <w:rPr>
      <w:rFonts w:ascii="Times New Roman" w:hAnsi="Times New Roman" w:cs="Times New Roman" w:hint="default"/>
    </w:rPr>
  </w:style>
  <w:style w:type="character" w:customStyle="1" w:styleId="WW8Num12z0">
    <w:name w:val="WW8Num12z0"/>
    <w:rsid w:val="005C275D"/>
    <w:rPr>
      <w:rFonts w:ascii="Vladimir Script" w:hAnsi="Vladimir Script" w:cs="Vladimir Script" w:hint="default"/>
    </w:rPr>
  </w:style>
  <w:style w:type="character" w:customStyle="1" w:styleId="WW8Num12z1">
    <w:name w:val="WW8Num12z1"/>
    <w:rsid w:val="005C275D"/>
    <w:rPr>
      <w:rFonts w:ascii="Courier New" w:hAnsi="Courier New" w:cs="Courier New" w:hint="default"/>
    </w:rPr>
  </w:style>
  <w:style w:type="character" w:customStyle="1" w:styleId="WW8Num12z2">
    <w:name w:val="WW8Num12z2"/>
    <w:rsid w:val="005C275D"/>
    <w:rPr>
      <w:rFonts w:ascii="Wingdings" w:hAnsi="Wingdings" w:cs="Wingdings" w:hint="default"/>
    </w:rPr>
  </w:style>
  <w:style w:type="character" w:customStyle="1" w:styleId="WW8Num12z3">
    <w:name w:val="WW8Num12z3"/>
    <w:rsid w:val="005C275D"/>
    <w:rPr>
      <w:rFonts w:ascii="Symbol" w:hAnsi="Symbol" w:cs="Symbol" w:hint="default"/>
    </w:rPr>
  </w:style>
  <w:style w:type="character" w:customStyle="1" w:styleId="WW8Num13z0">
    <w:name w:val="WW8Num13z0"/>
    <w:rsid w:val="005C275D"/>
  </w:style>
  <w:style w:type="character" w:customStyle="1" w:styleId="WW8Num13z1">
    <w:name w:val="WW8Num13z1"/>
    <w:rsid w:val="005C275D"/>
  </w:style>
  <w:style w:type="character" w:customStyle="1" w:styleId="WW8Num13z2">
    <w:name w:val="WW8Num13z2"/>
    <w:rsid w:val="005C275D"/>
  </w:style>
  <w:style w:type="character" w:customStyle="1" w:styleId="WW8Num13z3">
    <w:name w:val="WW8Num13z3"/>
    <w:rsid w:val="005C275D"/>
  </w:style>
  <w:style w:type="character" w:customStyle="1" w:styleId="WW8Num13z4">
    <w:name w:val="WW8Num13z4"/>
    <w:rsid w:val="005C275D"/>
  </w:style>
  <w:style w:type="character" w:customStyle="1" w:styleId="WW8Num13z5">
    <w:name w:val="WW8Num13z5"/>
    <w:rsid w:val="005C275D"/>
  </w:style>
  <w:style w:type="character" w:customStyle="1" w:styleId="WW8Num13z6">
    <w:name w:val="WW8Num13z6"/>
    <w:rsid w:val="005C275D"/>
  </w:style>
  <w:style w:type="character" w:customStyle="1" w:styleId="WW8Num13z7">
    <w:name w:val="WW8Num13z7"/>
    <w:rsid w:val="005C275D"/>
  </w:style>
  <w:style w:type="character" w:customStyle="1" w:styleId="WW8Num13z8">
    <w:name w:val="WW8Num13z8"/>
    <w:rsid w:val="005C275D"/>
  </w:style>
  <w:style w:type="character" w:customStyle="1" w:styleId="WW8Num14z0">
    <w:name w:val="WW8Num14z0"/>
    <w:rsid w:val="005C275D"/>
    <w:rPr>
      <w:rFonts w:ascii="Times New Roman" w:hAnsi="Times New Roman" w:cs="Times New Roman" w:hint="default"/>
    </w:rPr>
  </w:style>
  <w:style w:type="character" w:customStyle="1" w:styleId="WW8Num15z0">
    <w:name w:val="WW8Num15z0"/>
    <w:rsid w:val="005C275D"/>
    <w:rPr>
      <w:rFonts w:ascii="Times New Roman" w:hAnsi="Times New Roman" w:cs="Times New Roman" w:hint="default"/>
    </w:rPr>
  </w:style>
  <w:style w:type="character" w:customStyle="1" w:styleId="WW8Num16z0">
    <w:name w:val="WW8Num16z0"/>
    <w:rsid w:val="005C275D"/>
    <w:rPr>
      <w:rFonts w:ascii="Times New Roman" w:hAnsi="Times New Roman" w:cs="Times New Roman" w:hint="default"/>
    </w:rPr>
  </w:style>
  <w:style w:type="character" w:customStyle="1" w:styleId="WW8Num17z0">
    <w:name w:val="WW8Num17z0"/>
    <w:rsid w:val="005C275D"/>
  </w:style>
  <w:style w:type="character" w:customStyle="1" w:styleId="WW8Num17z1">
    <w:name w:val="WW8Num17z1"/>
    <w:rsid w:val="005C275D"/>
  </w:style>
  <w:style w:type="character" w:customStyle="1" w:styleId="WW8Num17z2">
    <w:name w:val="WW8Num17z2"/>
    <w:rsid w:val="005C275D"/>
  </w:style>
  <w:style w:type="character" w:customStyle="1" w:styleId="WW8Num17z3">
    <w:name w:val="WW8Num17z3"/>
    <w:rsid w:val="005C275D"/>
  </w:style>
  <w:style w:type="character" w:customStyle="1" w:styleId="WW8Num17z4">
    <w:name w:val="WW8Num17z4"/>
    <w:rsid w:val="005C275D"/>
  </w:style>
  <w:style w:type="character" w:customStyle="1" w:styleId="WW8Num17z5">
    <w:name w:val="WW8Num17z5"/>
    <w:rsid w:val="005C275D"/>
  </w:style>
  <w:style w:type="character" w:customStyle="1" w:styleId="WW8Num17z6">
    <w:name w:val="WW8Num17z6"/>
    <w:rsid w:val="005C275D"/>
  </w:style>
  <w:style w:type="character" w:customStyle="1" w:styleId="WW8Num17z7">
    <w:name w:val="WW8Num17z7"/>
    <w:rsid w:val="005C275D"/>
  </w:style>
  <w:style w:type="character" w:customStyle="1" w:styleId="WW8Num17z8">
    <w:name w:val="WW8Num17z8"/>
    <w:rsid w:val="005C275D"/>
  </w:style>
  <w:style w:type="character" w:customStyle="1" w:styleId="WW8Num18z0">
    <w:name w:val="WW8Num18z0"/>
    <w:rsid w:val="005C275D"/>
    <w:rPr>
      <w:rFonts w:ascii="Times New Roman" w:eastAsia="Times New Roman" w:hAnsi="Times New Roman" w:cs="Times New Roman" w:hint="default"/>
    </w:rPr>
  </w:style>
  <w:style w:type="character" w:customStyle="1" w:styleId="WW8Num18z1">
    <w:name w:val="WW8Num18z1"/>
    <w:rsid w:val="005C275D"/>
    <w:rPr>
      <w:rFonts w:ascii="Courier New" w:hAnsi="Courier New" w:cs="Courier New" w:hint="default"/>
    </w:rPr>
  </w:style>
  <w:style w:type="character" w:customStyle="1" w:styleId="WW8Num18z2">
    <w:name w:val="WW8Num18z2"/>
    <w:rsid w:val="005C275D"/>
    <w:rPr>
      <w:rFonts w:ascii="Wingdings" w:hAnsi="Wingdings" w:cs="Wingdings" w:hint="default"/>
    </w:rPr>
  </w:style>
  <w:style w:type="character" w:customStyle="1" w:styleId="WW8Num18z3">
    <w:name w:val="WW8Num18z3"/>
    <w:rsid w:val="005C275D"/>
    <w:rPr>
      <w:rFonts w:ascii="Symbol" w:hAnsi="Symbol" w:cs="Symbol" w:hint="default"/>
    </w:rPr>
  </w:style>
  <w:style w:type="character" w:customStyle="1" w:styleId="WW8Num19z0">
    <w:name w:val="WW8Num19z0"/>
    <w:rsid w:val="005C275D"/>
    <w:rPr>
      <w:rFonts w:ascii="Times New Roman" w:hAnsi="Times New Roman" w:cs="Times New Roman" w:hint="default"/>
      <w:b w:val="0"/>
      <w:bCs w:val="0"/>
    </w:rPr>
  </w:style>
  <w:style w:type="character" w:customStyle="1" w:styleId="WW8Num20z0">
    <w:name w:val="WW8Num20z0"/>
    <w:rsid w:val="005C275D"/>
    <w:rPr>
      <w:rFonts w:ascii="Times New Roman" w:hAnsi="Times New Roman" w:cs="Times New Roman" w:hint="default"/>
    </w:rPr>
  </w:style>
  <w:style w:type="character" w:customStyle="1" w:styleId="WW8Num21z0">
    <w:name w:val="WW8Num21z0"/>
    <w:rsid w:val="005C275D"/>
    <w:rPr>
      <w:rFonts w:ascii="Vladimir Script" w:hAnsi="Vladimir Script" w:cs="Vladimir Script" w:hint="default"/>
    </w:rPr>
  </w:style>
  <w:style w:type="character" w:customStyle="1" w:styleId="WW8Num21z1">
    <w:name w:val="WW8Num21z1"/>
    <w:rsid w:val="005C275D"/>
    <w:rPr>
      <w:rFonts w:ascii="Courier New" w:hAnsi="Courier New" w:cs="Courier New" w:hint="default"/>
    </w:rPr>
  </w:style>
  <w:style w:type="character" w:customStyle="1" w:styleId="WW8Num21z2">
    <w:name w:val="WW8Num21z2"/>
    <w:rsid w:val="005C275D"/>
    <w:rPr>
      <w:rFonts w:ascii="Wingdings" w:hAnsi="Wingdings" w:cs="Wingdings" w:hint="default"/>
    </w:rPr>
  </w:style>
  <w:style w:type="character" w:customStyle="1" w:styleId="WW8Num21z3">
    <w:name w:val="WW8Num21z3"/>
    <w:rsid w:val="005C275D"/>
    <w:rPr>
      <w:rFonts w:ascii="Symbol" w:hAnsi="Symbol" w:cs="Symbol" w:hint="default"/>
    </w:rPr>
  </w:style>
  <w:style w:type="character" w:customStyle="1" w:styleId="WW8Num22z0">
    <w:name w:val="WW8Num22z0"/>
    <w:rsid w:val="005C275D"/>
  </w:style>
  <w:style w:type="character" w:customStyle="1" w:styleId="WW8Num22z1">
    <w:name w:val="WW8Num22z1"/>
    <w:rsid w:val="005C275D"/>
  </w:style>
  <w:style w:type="character" w:customStyle="1" w:styleId="WW8Num22z2">
    <w:name w:val="WW8Num22z2"/>
    <w:rsid w:val="005C275D"/>
  </w:style>
  <w:style w:type="character" w:customStyle="1" w:styleId="WW8Num22z3">
    <w:name w:val="WW8Num22z3"/>
    <w:rsid w:val="005C275D"/>
  </w:style>
  <w:style w:type="character" w:customStyle="1" w:styleId="WW8Num22z4">
    <w:name w:val="WW8Num22z4"/>
    <w:rsid w:val="005C275D"/>
  </w:style>
  <w:style w:type="character" w:customStyle="1" w:styleId="WW8Num22z5">
    <w:name w:val="WW8Num22z5"/>
    <w:rsid w:val="005C275D"/>
  </w:style>
  <w:style w:type="character" w:customStyle="1" w:styleId="WW8Num22z6">
    <w:name w:val="WW8Num22z6"/>
    <w:rsid w:val="005C275D"/>
  </w:style>
  <w:style w:type="character" w:customStyle="1" w:styleId="WW8Num22z7">
    <w:name w:val="WW8Num22z7"/>
    <w:rsid w:val="005C275D"/>
  </w:style>
  <w:style w:type="character" w:customStyle="1" w:styleId="WW8Num22z8">
    <w:name w:val="WW8Num22z8"/>
    <w:rsid w:val="005C275D"/>
  </w:style>
  <w:style w:type="character" w:customStyle="1" w:styleId="WW8Num23z0">
    <w:name w:val="WW8Num23z0"/>
    <w:rsid w:val="005C275D"/>
    <w:rPr>
      <w:rFonts w:ascii="Times New Roman" w:hAnsi="Times New Roman" w:cs="Times New Roman" w:hint="default"/>
    </w:rPr>
  </w:style>
  <w:style w:type="character" w:customStyle="1" w:styleId="WW8Num23z1">
    <w:name w:val="WW8Num23z1"/>
    <w:rsid w:val="005C275D"/>
    <w:rPr>
      <w:rFonts w:ascii="Vladimir Script" w:hAnsi="Vladimir Script" w:cs="Vladimir Script" w:hint="default"/>
    </w:rPr>
  </w:style>
  <w:style w:type="character" w:customStyle="1" w:styleId="WW8Num24z0">
    <w:name w:val="WW8Num24z0"/>
    <w:rsid w:val="005C275D"/>
    <w:rPr>
      <w:rFonts w:ascii="Times New Roman" w:hAnsi="Times New Roman" w:cs="Times New Roman" w:hint="default"/>
    </w:rPr>
  </w:style>
  <w:style w:type="character" w:customStyle="1" w:styleId="WW8Num25z0">
    <w:name w:val="WW8Num25z0"/>
    <w:rsid w:val="005C275D"/>
    <w:rPr>
      <w:rFonts w:ascii="Times New Roman" w:hAnsi="Times New Roman" w:cs="Times New Roman" w:hint="default"/>
    </w:rPr>
  </w:style>
  <w:style w:type="character" w:customStyle="1" w:styleId="WW8Num26z0">
    <w:name w:val="WW8Num26z0"/>
    <w:rsid w:val="005C275D"/>
    <w:rPr>
      <w:rFonts w:ascii="Times New Roman" w:hAnsi="Times New Roman" w:cs="Times New Roman" w:hint="default"/>
    </w:rPr>
  </w:style>
  <w:style w:type="character" w:customStyle="1" w:styleId="WW8Num27z0">
    <w:name w:val="WW8Num27z0"/>
    <w:rsid w:val="005C275D"/>
    <w:rPr>
      <w:rFonts w:ascii="Times New Roman" w:hAnsi="Times New Roman" w:cs="Times New Roman" w:hint="default"/>
      <w:b w:val="0"/>
      <w:bCs w:val="0"/>
    </w:rPr>
  </w:style>
  <w:style w:type="character" w:customStyle="1" w:styleId="WW8Num28z0">
    <w:name w:val="WW8Num28z0"/>
    <w:rsid w:val="005C275D"/>
    <w:rPr>
      <w:rFonts w:ascii="Vladimir Script" w:hAnsi="Vladimir Script" w:cs="Vladimir Script" w:hint="default"/>
    </w:rPr>
  </w:style>
  <w:style w:type="character" w:customStyle="1" w:styleId="WW8Num28z1">
    <w:name w:val="WW8Num28z1"/>
    <w:rsid w:val="005C275D"/>
    <w:rPr>
      <w:rFonts w:ascii="Times New Roman" w:hAnsi="Times New Roman" w:cs="Times New Roman" w:hint="default"/>
    </w:rPr>
  </w:style>
  <w:style w:type="character" w:customStyle="1" w:styleId="WW8Num28z2">
    <w:name w:val="WW8Num28z2"/>
    <w:rsid w:val="005C275D"/>
    <w:rPr>
      <w:rFonts w:ascii="Wingdings" w:hAnsi="Wingdings" w:cs="Wingdings" w:hint="default"/>
    </w:rPr>
  </w:style>
  <w:style w:type="character" w:customStyle="1" w:styleId="WW8Num28z3">
    <w:name w:val="WW8Num28z3"/>
    <w:rsid w:val="005C275D"/>
    <w:rPr>
      <w:rFonts w:ascii="Symbol" w:hAnsi="Symbol" w:cs="Symbol" w:hint="default"/>
    </w:rPr>
  </w:style>
  <w:style w:type="character" w:customStyle="1" w:styleId="WW8Num28z4">
    <w:name w:val="WW8Num28z4"/>
    <w:rsid w:val="005C275D"/>
    <w:rPr>
      <w:rFonts w:ascii="Courier New" w:hAnsi="Courier New" w:cs="Courier New" w:hint="default"/>
    </w:rPr>
  </w:style>
  <w:style w:type="character" w:customStyle="1" w:styleId="WW8Num29z0">
    <w:name w:val="WW8Num29z0"/>
    <w:rsid w:val="005C275D"/>
    <w:rPr>
      <w:rFonts w:ascii="Times New Roman" w:hAnsi="Times New Roman" w:cs="Times New Roman" w:hint="default"/>
    </w:rPr>
  </w:style>
  <w:style w:type="character" w:customStyle="1" w:styleId="WW8Num30z0">
    <w:name w:val="WW8Num30z0"/>
    <w:rsid w:val="005C275D"/>
    <w:rPr>
      <w:rFonts w:ascii="Times New Roman" w:hAnsi="Times New Roman" w:cs="Times New Roman" w:hint="default"/>
    </w:rPr>
  </w:style>
  <w:style w:type="character" w:customStyle="1" w:styleId="WW8Num31z0">
    <w:name w:val="WW8Num31z0"/>
    <w:rsid w:val="005C275D"/>
    <w:rPr>
      <w:rFonts w:ascii="Times New Roman" w:hAnsi="Times New Roman" w:cs="Times New Roman" w:hint="default"/>
    </w:rPr>
  </w:style>
  <w:style w:type="character" w:customStyle="1" w:styleId="WW8Num31z1">
    <w:name w:val="WW8Num31z1"/>
    <w:rsid w:val="005C275D"/>
    <w:rPr>
      <w:rFonts w:ascii="Times New Roman" w:hAnsi="Times New Roman" w:cs="Times New Roman" w:hint="default"/>
      <w:b w:val="0"/>
      <w:bCs w:val="0"/>
    </w:rPr>
  </w:style>
  <w:style w:type="character" w:customStyle="1" w:styleId="WW8Num32z0">
    <w:name w:val="WW8Num32z0"/>
    <w:rsid w:val="005C275D"/>
  </w:style>
  <w:style w:type="character" w:customStyle="1" w:styleId="WW8Num32z1">
    <w:name w:val="WW8Num32z1"/>
    <w:rsid w:val="005C275D"/>
  </w:style>
  <w:style w:type="character" w:customStyle="1" w:styleId="WW8Num32z2">
    <w:name w:val="WW8Num32z2"/>
    <w:rsid w:val="005C275D"/>
  </w:style>
  <w:style w:type="character" w:customStyle="1" w:styleId="WW8Num32z3">
    <w:name w:val="WW8Num32z3"/>
    <w:rsid w:val="005C275D"/>
  </w:style>
  <w:style w:type="character" w:customStyle="1" w:styleId="WW8Num32z4">
    <w:name w:val="WW8Num32z4"/>
    <w:rsid w:val="005C275D"/>
  </w:style>
  <w:style w:type="character" w:customStyle="1" w:styleId="WW8Num32z5">
    <w:name w:val="WW8Num32z5"/>
    <w:rsid w:val="005C275D"/>
  </w:style>
  <w:style w:type="character" w:customStyle="1" w:styleId="WW8Num32z6">
    <w:name w:val="WW8Num32z6"/>
    <w:rsid w:val="005C275D"/>
  </w:style>
  <w:style w:type="character" w:customStyle="1" w:styleId="WW8Num32z7">
    <w:name w:val="WW8Num32z7"/>
    <w:rsid w:val="005C275D"/>
  </w:style>
  <w:style w:type="character" w:customStyle="1" w:styleId="WW8Num32z8">
    <w:name w:val="WW8Num32z8"/>
    <w:rsid w:val="005C275D"/>
  </w:style>
  <w:style w:type="character" w:customStyle="1" w:styleId="WW8Num33z0">
    <w:name w:val="WW8Num33z0"/>
    <w:rsid w:val="005C275D"/>
    <w:rPr>
      <w:rFonts w:ascii="Times New Roman" w:hAnsi="Times New Roman" w:cs="Times New Roman" w:hint="default"/>
    </w:rPr>
  </w:style>
  <w:style w:type="character" w:customStyle="1" w:styleId="WW8Num34z0">
    <w:name w:val="WW8Num34z0"/>
    <w:rsid w:val="005C275D"/>
    <w:rPr>
      <w:rFonts w:ascii="Times New Roman" w:hAnsi="Times New Roman" w:cs="Times New Roman" w:hint="default"/>
    </w:rPr>
  </w:style>
  <w:style w:type="character" w:customStyle="1" w:styleId="WW8Num35z0">
    <w:name w:val="WW8Num35z0"/>
    <w:rsid w:val="005C275D"/>
  </w:style>
  <w:style w:type="character" w:customStyle="1" w:styleId="WW8Num35z1">
    <w:name w:val="WW8Num35z1"/>
    <w:rsid w:val="005C275D"/>
  </w:style>
  <w:style w:type="character" w:customStyle="1" w:styleId="WW8Num35z2">
    <w:name w:val="WW8Num35z2"/>
    <w:rsid w:val="005C275D"/>
  </w:style>
  <w:style w:type="character" w:customStyle="1" w:styleId="WW8Num35z3">
    <w:name w:val="WW8Num35z3"/>
    <w:rsid w:val="005C275D"/>
  </w:style>
  <w:style w:type="character" w:customStyle="1" w:styleId="WW8Num35z4">
    <w:name w:val="WW8Num35z4"/>
    <w:rsid w:val="005C275D"/>
  </w:style>
  <w:style w:type="character" w:customStyle="1" w:styleId="WW8Num35z5">
    <w:name w:val="WW8Num35z5"/>
    <w:rsid w:val="005C275D"/>
  </w:style>
  <w:style w:type="character" w:customStyle="1" w:styleId="WW8Num35z6">
    <w:name w:val="WW8Num35z6"/>
    <w:rsid w:val="005C275D"/>
  </w:style>
  <w:style w:type="character" w:customStyle="1" w:styleId="WW8Num35z7">
    <w:name w:val="WW8Num35z7"/>
    <w:rsid w:val="005C275D"/>
  </w:style>
  <w:style w:type="character" w:customStyle="1" w:styleId="WW8Num35z8">
    <w:name w:val="WW8Num35z8"/>
    <w:rsid w:val="005C275D"/>
  </w:style>
  <w:style w:type="character" w:customStyle="1" w:styleId="WW8Num36z0">
    <w:name w:val="WW8Num36z0"/>
    <w:rsid w:val="005C275D"/>
    <w:rPr>
      <w:rFonts w:ascii="Vladimir Script" w:hAnsi="Vladimir Script" w:cs="Vladimir Script" w:hint="default"/>
      <w:sz w:val="28"/>
      <w:szCs w:val="28"/>
    </w:rPr>
  </w:style>
  <w:style w:type="character" w:customStyle="1" w:styleId="WW8Num36z1">
    <w:name w:val="WW8Num36z1"/>
    <w:rsid w:val="005C275D"/>
    <w:rPr>
      <w:rFonts w:ascii="Courier New" w:hAnsi="Courier New" w:cs="Courier New" w:hint="default"/>
    </w:rPr>
  </w:style>
  <w:style w:type="character" w:customStyle="1" w:styleId="WW8Num36z2">
    <w:name w:val="WW8Num36z2"/>
    <w:rsid w:val="005C275D"/>
    <w:rPr>
      <w:rFonts w:ascii="Wingdings" w:hAnsi="Wingdings" w:cs="Wingdings" w:hint="default"/>
    </w:rPr>
  </w:style>
  <w:style w:type="character" w:customStyle="1" w:styleId="WW8Num36z3">
    <w:name w:val="WW8Num36z3"/>
    <w:rsid w:val="005C275D"/>
    <w:rPr>
      <w:rFonts w:ascii="Symbol" w:hAnsi="Symbol" w:cs="Symbol" w:hint="default"/>
    </w:rPr>
  </w:style>
  <w:style w:type="character" w:customStyle="1" w:styleId="WW8Num37z0">
    <w:name w:val="WW8Num37z0"/>
    <w:rsid w:val="005C275D"/>
    <w:rPr>
      <w:rFonts w:ascii="Times New Roman" w:hAnsi="Times New Roman" w:cs="Times New Roman" w:hint="default"/>
    </w:rPr>
  </w:style>
  <w:style w:type="character" w:customStyle="1" w:styleId="WW8Num38z0">
    <w:name w:val="WW8Num38z0"/>
    <w:rsid w:val="005C275D"/>
    <w:rPr>
      <w:rFonts w:ascii="Vladimir Script" w:hAnsi="Vladimir Script" w:cs="Vladimir Script" w:hint="default"/>
    </w:rPr>
  </w:style>
  <w:style w:type="character" w:customStyle="1" w:styleId="WW8Num38z1">
    <w:name w:val="WW8Num38z1"/>
    <w:rsid w:val="005C275D"/>
    <w:rPr>
      <w:rFonts w:ascii="Courier New" w:hAnsi="Courier New" w:cs="Courier New" w:hint="default"/>
    </w:rPr>
  </w:style>
  <w:style w:type="character" w:customStyle="1" w:styleId="WW8Num38z2">
    <w:name w:val="WW8Num38z2"/>
    <w:rsid w:val="005C275D"/>
    <w:rPr>
      <w:rFonts w:ascii="Wingdings" w:hAnsi="Wingdings" w:cs="Wingdings" w:hint="default"/>
    </w:rPr>
  </w:style>
  <w:style w:type="character" w:customStyle="1" w:styleId="WW8Num38z3">
    <w:name w:val="WW8Num38z3"/>
    <w:rsid w:val="005C275D"/>
    <w:rPr>
      <w:rFonts w:ascii="Symbol" w:hAnsi="Symbol" w:cs="Symbol" w:hint="default"/>
    </w:rPr>
  </w:style>
  <w:style w:type="character" w:customStyle="1" w:styleId="WW8Num39z0">
    <w:name w:val="WW8Num39z0"/>
    <w:rsid w:val="005C275D"/>
    <w:rPr>
      <w:rFonts w:ascii="Times New Roman" w:hAnsi="Times New Roman" w:cs="Times New Roman" w:hint="default"/>
    </w:rPr>
  </w:style>
  <w:style w:type="character" w:customStyle="1" w:styleId="WW8Num40z0">
    <w:name w:val="WW8Num40z0"/>
    <w:rsid w:val="005C275D"/>
    <w:rPr>
      <w:rFonts w:ascii="Times New Roman" w:hAnsi="Times New Roman" w:cs="Times New Roman" w:hint="default"/>
    </w:rPr>
  </w:style>
  <w:style w:type="character" w:customStyle="1" w:styleId="WW8Num41z0">
    <w:name w:val="WW8Num41z0"/>
    <w:rsid w:val="005C275D"/>
    <w:rPr>
      <w:rFonts w:ascii="Times New Roman" w:hAnsi="Times New Roman" w:cs="Times New Roman" w:hint="default"/>
    </w:rPr>
  </w:style>
  <w:style w:type="character" w:customStyle="1" w:styleId="WW8Num42z0">
    <w:name w:val="WW8Num42z0"/>
    <w:rsid w:val="005C275D"/>
    <w:rPr>
      <w:rFonts w:ascii="Vladimir Script" w:hAnsi="Vladimir Script" w:cs="Vladimir Script" w:hint="default"/>
    </w:rPr>
  </w:style>
  <w:style w:type="character" w:customStyle="1" w:styleId="WW8Num42z1">
    <w:name w:val="WW8Num42z1"/>
    <w:rsid w:val="005C275D"/>
    <w:rPr>
      <w:rFonts w:ascii="Courier New" w:hAnsi="Courier New" w:cs="Courier New" w:hint="default"/>
    </w:rPr>
  </w:style>
  <w:style w:type="character" w:customStyle="1" w:styleId="WW8Num42z2">
    <w:name w:val="WW8Num42z2"/>
    <w:rsid w:val="005C275D"/>
    <w:rPr>
      <w:rFonts w:ascii="Wingdings" w:hAnsi="Wingdings" w:cs="Wingdings" w:hint="default"/>
    </w:rPr>
  </w:style>
  <w:style w:type="character" w:customStyle="1" w:styleId="WW8Num42z3">
    <w:name w:val="WW8Num42z3"/>
    <w:rsid w:val="005C275D"/>
    <w:rPr>
      <w:rFonts w:ascii="Symbol" w:hAnsi="Symbol" w:cs="Symbol" w:hint="default"/>
    </w:rPr>
  </w:style>
  <w:style w:type="character" w:customStyle="1" w:styleId="1c">
    <w:name w:val="Основной шрифт абзаца1"/>
    <w:rsid w:val="005C275D"/>
  </w:style>
  <w:style w:type="character" w:customStyle="1" w:styleId="afd">
    <w:name w:val="Схема документа Знак"/>
    <w:rsid w:val="005C275D"/>
    <w:rPr>
      <w:rFonts w:ascii="Tahoma" w:hAnsi="Tahoma" w:cs="Tahoma" w:hint="default"/>
      <w:sz w:val="20"/>
      <w:shd w:val="clear" w:color="auto" w:fill="000080"/>
    </w:rPr>
  </w:style>
  <w:style w:type="character" w:customStyle="1" w:styleId="22">
    <w:name w:val="Основной текст 2 Знак"/>
    <w:rsid w:val="005C275D"/>
    <w:rPr>
      <w:rFonts w:ascii="Arial" w:hAnsi="Arial" w:cs="Arial" w:hint="default"/>
      <w:b/>
      <w:bCs w:val="0"/>
      <w:sz w:val="24"/>
    </w:rPr>
  </w:style>
  <w:style w:type="character" w:customStyle="1" w:styleId="afe">
    <w:name w:val="Название Знак"/>
    <w:locked/>
    <w:rsid w:val="005C275D"/>
    <w:rPr>
      <w:b/>
      <w:bCs w:val="0"/>
      <w:spacing w:val="20"/>
      <w:sz w:val="28"/>
    </w:rPr>
  </w:style>
  <w:style w:type="character" w:customStyle="1" w:styleId="32">
    <w:name w:val="Основной текст 3 Знак"/>
    <w:rsid w:val="005C275D"/>
    <w:rPr>
      <w:sz w:val="16"/>
    </w:rPr>
  </w:style>
  <w:style w:type="character" w:customStyle="1" w:styleId="apple-converted-space">
    <w:name w:val="apple-converted-space"/>
    <w:rsid w:val="005C275D"/>
  </w:style>
  <w:style w:type="character" w:customStyle="1" w:styleId="1d">
    <w:name w:val="Знак примечания1"/>
    <w:rsid w:val="005C275D"/>
    <w:rPr>
      <w:sz w:val="16"/>
      <w:szCs w:val="16"/>
    </w:rPr>
  </w:style>
  <w:style w:type="character" w:customStyle="1" w:styleId="aff">
    <w:name w:val="Тема примечания Знак"/>
    <w:rsid w:val="005C275D"/>
    <w:rPr>
      <w:rFonts w:ascii="Times New Roman" w:hAnsi="Times New Roman" w:cs="Times New Roman" w:hint="default"/>
      <w:b/>
      <w:bCs/>
    </w:rPr>
  </w:style>
  <w:style w:type="character" w:customStyle="1" w:styleId="FontStyle13">
    <w:name w:val="Font Style13"/>
    <w:rsid w:val="005C275D"/>
    <w:rPr>
      <w:rFonts w:ascii="Times New Roman" w:hAnsi="Times New Roman" w:cs="Times New Roman" w:hint="default"/>
      <w:spacing w:val="-10"/>
      <w:sz w:val="28"/>
      <w:szCs w:val="28"/>
    </w:rPr>
  </w:style>
  <w:style w:type="character" w:customStyle="1" w:styleId="11">
    <w:name w:val="Основной текст Знак1"/>
    <w:basedOn w:val="a1"/>
    <w:link w:val="a0"/>
    <w:uiPriority w:val="99"/>
    <w:semiHidden/>
    <w:locked/>
    <w:rsid w:val="005C275D"/>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uiPriority w:val="99"/>
    <w:semiHidden/>
    <w:locked/>
    <w:rsid w:val="005C275D"/>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uiPriority w:val="99"/>
    <w:semiHidden/>
    <w:locked/>
    <w:rsid w:val="005C275D"/>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uiPriority w:val="99"/>
    <w:semiHidden/>
    <w:locked/>
    <w:rsid w:val="005C275D"/>
    <w:rPr>
      <w:rFonts w:ascii="Courier New" w:eastAsia="Times New Roman" w:hAnsi="Courier New" w:cs="Courier New"/>
      <w:sz w:val="20"/>
      <w:szCs w:val="20"/>
      <w:lang w:eastAsia="zh-CN"/>
    </w:rPr>
  </w:style>
  <w:style w:type="character" w:customStyle="1" w:styleId="16">
    <w:name w:val="Текст выноски Знак1"/>
    <w:basedOn w:val="a1"/>
    <w:link w:val="af4"/>
    <w:uiPriority w:val="99"/>
    <w:semiHidden/>
    <w:locked/>
    <w:rsid w:val="005C275D"/>
    <w:rPr>
      <w:rFonts w:ascii="Tahoma" w:eastAsia="Times New Roman" w:hAnsi="Tahoma" w:cs="Tahoma"/>
      <w:sz w:val="16"/>
      <w:szCs w:val="16"/>
      <w:lang w:eastAsia="zh-CN"/>
    </w:rPr>
  </w:style>
  <w:style w:type="character" w:customStyle="1" w:styleId="15">
    <w:name w:val="Основной текст с отступом Знак1"/>
    <w:basedOn w:val="a1"/>
    <w:link w:val="af2"/>
    <w:uiPriority w:val="99"/>
    <w:semiHidden/>
    <w:locked/>
    <w:rsid w:val="005C275D"/>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5C275D"/>
    <w:rPr>
      <w:rFonts w:ascii="Calibri" w:eastAsia="Times New Roman" w:hAnsi="Calibri" w:cs="Times New Roman"/>
      <w:sz w:val="20"/>
      <w:szCs w:val="20"/>
      <w:lang w:eastAsia="zh-CN"/>
    </w:rPr>
  </w:style>
  <w:style w:type="paragraph" w:styleId="aff0">
    <w:name w:val="annotation subject"/>
    <w:basedOn w:val="1b"/>
    <w:next w:val="1b"/>
    <w:link w:val="1e"/>
    <w:semiHidden/>
    <w:unhideWhenUsed/>
    <w:rsid w:val="005C275D"/>
    <w:rPr>
      <w:b/>
      <w:bCs/>
    </w:rPr>
  </w:style>
  <w:style w:type="character" w:customStyle="1" w:styleId="1e">
    <w:name w:val="Тема примечания Знак1"/>
    <w:basedOn w:val="a9"/>
    <w:link w:val="aff0"/>
    <w:semiHidden/>
    <w:rsid w:val="005C275D"/>
    <w:rPr>
      <w:rFonts w:ascii="Calibri" w:eastAsia="Times New Roman" w:hAnsi="Calibri" w:cs="Times New Roman"/>
      <w:b/>
      <w:bCs/>
      <w:sz w:val="20"/>
      <w:szCs w:val="20"/>
      <w:lang w:eastAsia="zh-CN"/>
    </w:rPr>
  </w:style>
  <w:style w:type="character" w:customStyle="1" w:styleId="1f">
    <w:name w:val="Название Знак1"/>
    <w:uiPriority w:val="10"/>
    <w:rsid w:val="005C275D"/>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5C275D"/>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1">
    <w:name w:val="Unresolved Mention"/>
    <w:basedOn w:val="a1"/>
    <w:uiPriority w:val="99"/>
    <w:semiHidden/>
    <w:unhideWhenUsed/>
    <w:rsid w:val="00A04AA0"/>
    <w:rPr>
      <w:color w:val="605E5C"/>
      <w:shd w:val="clear" w:color="auto" w:fill="E1DFDD"/>
    </w:rPr>
  </w:style>
  <w:style w:type="table" w:styleId="aff2">
    <w:name w:val="Table Grid"/>
    <w:basedOn w:val="a2"/>
    <w:uiPriority w:val="39"/>
    <w:rsid w:val="00325493"/>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2995">
      <w:bodyDiv w:val="1"/>
      <w:marLeft w:val="0"/>
      <w:marRight w:val="0"/>
      <w:marTop w:val="0"/>
      <w:marBottom w:val="0"/>
      <w:divBdr>
        <w:top w:val="none" w:sz="0" w:space="0" w:color="auto"/>
        <w:left w:val="none" w:sz="0" w:space="0" w:color="auto"/>
        <w:bottom w:val="none" w:sz="0" w:space="0" w:color="auto"/>
        <w:right w:val="none" w:sz="0" w:space="0" w:color="auto"/>
      </w:divBdr>
    </w:div>
    <w:div w:id="1234317399">
      <w:bodyDiv w:val="1"/>
      <w:marLeft w:val="0"/>
      <w:marRight w:val="0"/>
      <w:marTop w:val="0"/>
      <w:marBottom w:val="0"/>
      <w:divBdr>
        <w:top w:val="none" w:sz="0" w:space="0" w:color="auto"/>
        <w:left w:val="none" w:sz="0" w:space="0" w:color="auto"/>
        <w:bottom w:val="none" w:sz="0" w:space="0" w:color="auto"/>
        <w:right w:val="none" w:sz="0" w:space="0" w:color="auto"/>
      </w:divBdr>
    </w:div>
    <w:div w:id="16896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oksovo-lo.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48</Pages>
  <Words>13051</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2023-01-24T08:46:00Z</dcterms:created>
  <dcterms:modified xsi:type="dcterms:W3CDTF">2023-01-27T08:43:00Z</dcterms:modified>
</cp:coreProperties>
</file>