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9" w:rsidRPr="00837CE6" w:rsidRDefault="00543829" w:rsidP="00837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829" w:rsidRPr="00837CE6" w:rsidRDefault="00543829" w:rsidP="00837CE6">
      <w:pPr>
        <w:widowControl w:val="0"/>
        <w:shd w:val="clear" w:color="auto" w:fill="FFFFFF"/>
        <w:tabs>
          <w:tab w:val="left" w:pos="7027"/>
        </w:tabs>
        <w:autoSpaceDE w:val="0"/>
        <w:autoSpaceDN w:val="0"/>
        <w:adjustRightInd w:val="0"/>
        <w:spacing w:before="163" w:after="0" w:line="240" w:lineRule="auto"/>
        <w:ind w:left="259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837CE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Дополнительное  соглашение № 2</w:t>
      </w:r>
    </w:p>
    <w:p w:rsidR="00543829" w:rsidRPr="00837CE6" w:rsidRDefault="00543829" w:rsidP="0083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7CE6">
        <w:rPr>
          <w:rFonts w:ascii="Times New Roman" w:hAnsi="Times New Roman"/>
          <w:color w:val="000000"/>
          <w:sz w:val="24"/>
          <w:szCs w:val="24"/>
          <w:lang w:eastAsia="ru-RU"/>
        </w:rPr>
        <w:t>к Соглашению № 161/1.0-11 от 25.12.2017 г.  о передаче администрации МО «Всеволожский муниципальный район» Ленинградской области</w:t>
      </w:r>
    </w:p>
    <w:p w:rsidR="00543829" w:rsidRPr="00837CE6" w:rsidRDefault="00543829" w:rsidP="0083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7C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части  полномочий за счет иных межбюджетных трансфертов, предоставляемых  </w:t>
      </w:r>
      <w:proofErr w:type="gramStart"/>
      <w:r w:rsidRPr="00837CE6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proofErr w:type="gramEnd"/>
    </w:p>
    <w:p w:rsidR="00543829" w:rsidRPr="00837CE6" w:rsidRDefault="00543829" w:rsidP="0083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7CE6">
        <w:rPr>
          <w:rFonts w:ascii="Times New Roman" w:hAnsi="Times New Roman"/>
          <w:color w:val="000000"/>
          <w:sz w:val="24"/>
          <w:szCs w:val="24"/>
          <w:lang w:eastAsia="ru-RU"/>
        </w:rPr>
        <w:t>бюджета Муниципального образования «Токсовское городское  поселение» ВМР ЛО</w:t>
      </w:r>
    </w:p>
    <w:p w:rsidR="00543829" w:rsidRPr="00837CE6" w:rsidRDefault="00543829" w:rsidP="00837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543829" w:rsidRPr="00837CE6" w:rsidRDefault="00543829" w:rsidP="00837CE6">
      <w:pPr>
        <w:widowControl w:val="0"/>
        <w:shd w:val="clear" w:color="auto" w:fill="FFFFFF"/>
        <w:tabs>
          <w:tab w:val="left" w:pos="7027"/>
        </w:tabs>
        <w:autoSpaceDE w:val="0"/>
        <w:autoSpaceDN w:val="0"/>
        <w:adjustRightInd w:val="0"/>
        <w:spacing w:before="163" w:after="0" w:line="240" w:lineRule="auto"/>
        <w:ind w:firstLine="720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837CE6">
        <w:rPr>
          <w:rFonts w:ascii="Times New Roman" w:hAnsi="Times New Roman"/>
          <w:i/>
          <w:iCs/>
          <w:color w:val="000000"/>
          <w:spacing w:val="9"/>
          <w:sz w:val="24"/>
          <w:szCs w:val="24"/>
          <w:lang w:eastAsia="ru-RU"/>
        </w:rPr>
        <w:t xml:space="preserve">                                                                              «___ </w:t>
      </w:r>
      <w:r w:rsidRPr="00837CE6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»__________ 2018 года</w:t>
      </w:r>
    </w:p>
    <w:p w:rsidR="00543829" w:rsidRPr="00837CE6" w:rsidRDefault="00543829" w:rsidP="00837CE6">
      <w:pPr>
        <w:shd w:val="clear" w:color="auto" w:fill="FFFFFF"/>
        <w:spacing w:line="240" w:lineRule="auto"/>
        <w:rPr>
          <w:rFonts w:ascii="Times New Roman" w:hAnsi="Times New Roman"/>
          <w:spacing w:val="30"/>
          <w:sz w:val="24"/>
          <w:szCs w:val="24"/>
        </w:rPr>
      </w:pPr>
      <w:r w:rsidRPr="00837CE6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543829" w:rsidRPr="007F1780" w:rsidRDefault="00543829" w:rsidP="0027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95484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муниципального образования</w:t>
      </w:r>
      <w:r w:rsidRPr="00C95484">
        <w:rPr>
          <w:rFonts w:ascii="Times New Roman" w:hAnsi="Times New Roman"/>
          <w:spacing w:val="2"/>
          <w:sz w:val="24"/>
          <w:szCs w:val="24"/>
          <w:lang w:eastAsia="ru-RU"/>
        </w:rPr>
        <w:t xml:space="preserve"> «Всеволожский муниципальный район» Ленинградской области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(далее по тексту – «Администрация района»),</w:t>
      </w:r>
      <w:r w:rsidRPr="00C954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Pr="00C95484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pacing w:val="4"/>
          <w:sz w:val="24"/>
          <w:szCs w:val="24"/>
          <w:lang w:eastAsia="ru-RU"/>
        </w:rPr>
        <w:t>Низовского</w:t>
      </w:r>
      <w:proofErr w:type="spellEnd"/>
      <w:r>
        <w:rPr>
          <w:rFonts w:ascii="Times New Roman" w:hAnsi="Times New Roman"/>
          <w:b/>
          <w:spacing w:val="4"/>
          <w:sz w:val="24"/>
          <w:szCs w:val="24"/>
          <w:lang w:eastAsia="ru-RU"/>
        </w:rPr>
        <w:t xml:space="preserve"> </w:t>
      </w:r>
      <w:r w:rsidRPr="00C95484">
        <w:rPr>
          <w:rFonts w:ascii="Times New Roman" w:hAnsi="Times New Roman"/>
          <w:b/>
          <w:spacing w:val="4"/>
          <w:sz w:val="24"/>
          <w:szCs w:val="24"/>
          <w:lang w:eastAsia="ru-RU"/>
        </w:rPr>
        <w:t>Андрея Александровича</w:t>
      </w:r>
      <w:r w:rsidRPr="00C95484">
        <w:rPr>
          <w:rFonts w:ascii="Times New Roman" w:hAnsi="Times New Roman"/>
          <w:spacing w:val="4"/>
          <w:sz w:val="24"/>
          <w:szCs w:val="24"/>
          <w:lang w:eastAsia="ru-RU"/>
        </w:rPr>
        <w:t>,   действующего   на   основании   Устава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Pr="00C9548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95484">
        <w:rPr>
          <w:rFonts w:ascii="Times New Roman" w:hAnsi="Times New Roman"/>
          <w:spacing w:val="7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муниципального образования «Токсовское городское </w:t>
      </w:r>
      <w:r w:rsidRPr="00C95484">
        <w:rPr>
          <w:rFonts w:ascii="Times New Roman" w:hAnsi="Times New Roman"/>
          <w:spacing w:val="7"/>
          <w:sz w:val="24"/>
          <w:szCs w:val="24"/>
          <w:lang w:eastAsia="ru-RU"/>
        </w:rPr>
        <w:t xml:space="preserve">поселение» Всеволожского муниципального района </w:t>
      </w:r>
      <w:r w:rsidRPr="00C95484">
        <w:rPr>
          <w:rFonts w:ascii="Times New Roman" w:hAnsi="Times New Roman"/>
          <w:spacing w:val="6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/>
          <w:spacing w:val="6"/>
          <w:sz w:val="24"/>
          <w:szCs w:val="24"/>
          <w:lang w:eastAsia="ru-RU"/>
        </w:rPr>
        <w:t xml:space="preserve"> (далее по тексту – «Администрация МО «Токсовское городское поселение»)</w:t>
      </w:r>
      <w:r w:rsidRPr="00C95484">
        <w:rPr>
          <w:rFonts w:ascii="Times New Roman" w:hAnsi="Times New Roman"/>
          <w:spacing w:val="6"/>
          <w:sz w:val="24"/>
          <w:szCs w:val="24"/>
          <w:lang w:eastAsia="ru-RU"/>
        </w:rPr>
        <w:t>, в лице главы администрации</w:t>
      </w:r>
      <w:r>
        <w:rPr>
          <w:rFonts w:ascii="Times New Roman" w:hAnsi="Times New Roman"/>
          <w:spacing w:val="6"/>
          <w:sz w:val="24"/>
          <w:szCs w:val="24"/>
          <w:lang w:eastAsia="ru-RU"/>
        </w:rPr>
        <w:t xml:space="preserve"> </w:t>
      </w:r>
      <w:r w:rsidRPr="00C95484">
        <w:rPr>
          <w:rFonts w:ascii="Times New Roman" w:hAnsi="Times New Roman"/>
          <w:b/>
          <w:sz w:val="24"/>
          <w:szCs w:val="24"/>
          <w:lang w:eastAsia="ru-RU"/>
        </w:rPr>
        <w:t>Кожевникова Андрея Станиславовича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, действующего на основании </w:t>
      </w:r>
      <w:r w:rsidRPr="00C95484">
        <w:rPr>
          <w:rFonts w:ascii="Times New Roman" w:hAnsi="Times New Roman"/>
          <w:spacing w:val="2"/>
          <w:sz w:val="24"/>
          <w:szCs w:val="24"/>
          <w:lang w:eastAsia="ru-RU"/>
        </w:rPr>
        <w:t>Устава,</w:t>
      </w:r>
      <w:r w:rsidRPr="00C95484">
        <w:rPr>
          <w:rFonts w:ascii="Times New Roman" w:hAnsi="Times New Roman"/>
          <w:spacing w:val="4"/>
          <w:sz w:val="24"/>
          <w:szCs w:val="24"/>
          <w:lang w:eastAsia="ru-RU"/>
        </w:rPr>
        <w:t xml:space="preserve"> с другой</w:t>
      </w:r>
      <w:proofErr w:type="gramEnd"/>
      <w:r w:rsidRPr="00C95484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proofErr w:type="gramStart"/>
      <w:r w:rsidRPr="00C95484">
        <w:rPr>
          <w:rFonts w:ascii="Times New Roman" w:hAnsi="Times New Roman"/>
          <w:spacing w:val="4"/>
          <w:sz w:val="24"/>
          <w:szCs w:val="24"/>
          <w:lang w:eastAsia="ru-RU"/>
        </w:rPr>
        <w:t xml:space="preserve">стороны, </w:t>
      </w:r>
      <w:r>
        <w:rPr>
          <w:rFonts w:ascii="Times New Roman" w:hAnsi="Times New Roman"/>
          <w:spacing w:val="4"/>
          <w:sz w:val="24"/>
          <w:szCs w:val="24"/>
          <w:lang w:eastAsia="ru-RU"/>
        </w:rPr>
        <w:t>при совместном упоминании далее по тексту именуемые «Стороны</w:t>
      </w:r>
      <w:r w:rsidRPr="007F1780">
        <w:rPr>
          <w:rFonts w:ascii="Times New Roman" w:hAnsi="Times New Roman"/>
          <w:spacing w:val="4"/>
          <w:sz w:val="24"/>
          <w:szCs w:val="24"/>
          <w:lang w:eastAsia="ru-RU"/>
        </w:rPr>
        <w:t>»</w:t>
      </w:r>
      <w:r w:rsidRPr="007F178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F1780">
        <w:rPr>
          <w:rFonts w:ascii="Times New Roman" w:hAnsi="Times New Roman"/>
          <w:sz w:val="24"/>
          <w:szCs w:val="24"/>
        </w:rPr>
        <w:t>руководствуясь 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FD">
        <w:rPr>
          <w:rFonts w:ascii="Times New Roman" w:hAnsi="Times New Roman"/>
          <w:sz w:val="24"/>
          <w:szCs w:val="24"/>
        </w:rPr>
        <w:t xml:space="preserve">от </w:t>
      </w:r>
      <w:r w:rsidR="00800B26" w:rsidRPr="00CC2DFD">
        <w:rPr>
          <w:rFonts w:ascii="Times New Roman" w:hAnsi="Times New Roman"/>
          <w:sz w:val="24"/>
          <w:szCs w:val="24"/>
        </w:rPr>
        <w:t>14 мая 2018г.</w:t>
      </w:r>
      <w:r w:rsidRPr="00CC2DFD">
        <w:rPr>
          <w:rFonts w:ascii="Times New Roman" w:hAnsi="Times New Roman"/>
          <w:sz w:val="24"/>
          <w:szCs w:val="24"/>
        </w:rPr>
        <w:t xml:space="preserve"> № </w:t>
      </w:r>
      <w:r w:rsidR="00800B26" w:rsidRPr="00CC2DFD">
        <w:rPr>
          <w:rFonts w:ascii="Times New Roman" w:hAnsi="Times New Roman"/>
          <w:sz w:val="24"/>
          <w:szCs w:val="24"/>
        </w:rPr>
        <w:t>41612175-1-2018-001</w:t>
      </w:r>
      <w:r w:rsidRPr="00CC2DFD">
        <w:rPr>
          <w:rFonts w:ascii="Times New Roman" w:hAnsi="Times New Roman"/>
          <w:sz w:val="24"/>
          <w:szCs w:val="24"/>
        </w:rPr>
        <w:t xml:space="preserve"> </w:t>
      </w:r>
      <w:r w:rsidRPr="007F1780">
        <w:rPr>
          <w:rFonts w:ascii="Times New Roman" w:hAnsi="Times New Roman"/>
          <w:sz w:val="24"/>
          <w:szCs w:val="24"/>
        </w:rPr>
        <w:t xml:space="preserve">о предоставлении в 2018 году субсидии из областного бюджета бюджету муниципального образования «Токсовское городское поселение» Всеволожского муниципального района Ленинградской области на </w:t>
      </w:r>
      <w:proofErr w:type="spellStart"/>
      <w:r w:rsidRPr="007F1780">
        <w:rPr>
          <w:rFonts w:ascii="Times New Roman" w:hAnsi="Times New Roman"/>
          <w:sz w:val="24"/>
          <w:szCs w:val="24"/>
        </w:rPr>
        <w:t>софинсирование</w:t>
      </w:r>
      <w:proofErr w:type="spellEnd"/>
      <w:r w:rsidRPr="007F1780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 на предоставление </w:t>
      </w:r>
      <w:bookmarkStart w:id="0" w:name="_GoBack"/>
      <w:bookmarkEnd w:id="0"/>
      <w:r w:rsidRPr="007F1780">
        <w:rPr>
          <w:rFonts w:ascii="Times New Roman" w:hAnsi="Times New Roman"/>
          <w:sz w:val="24"/>
          <w:szCs w:val="24"/>
        </w:rPr>
        <w:t>социальных выплат молодым семьям на приобретение (строительство) жилья в рамках основного мероприятия «Обеспечение жильем молодых семей</w:t>
      </w:r>
      <w:proofErr w:type="gramEnd"/>
      <w:r w:rsidRPr="007F1780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F1780">
        <w:rPr>
          <w:rFonts w:ascii="Times New Roman" w:hAnsi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заключенных с Комитетом по строительству Ленинградской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заключили настоящее Дополнительное соглашение </w:t>
      </w:r>
      <w:r w:rsidRPr="00C95484">
        <w:rPr>
          <w:rFonts w:ascii="Times New Roman" w:hAnsi="Times New Roman"/>
          <w:sz w:val="24"/>
          <w:szCs w:val="24"/>
          <w:lang w:eastAsia="ru-RU"/>
        </w:rPr>
        <w:t>к Соглашению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от 25.12.2017  </w:t>
      </w:r>
      <w:r w:rsidRPr="00C95484">
        <w:rPr>
          <w:rFonts w:ascii="Times New Roman" w:hAnsi="Times New Roman"/>
          <w:sz w:val="24"/>
          <w:szCs w:val="24"/>
          <w:lang w:eastAsia="ru-RU"/>
        </w:rPr>
        <w:t>№ 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9548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/1.0-11 о  </w:t>
      </w:r>
      <w:r w:rsidRPr="00C95484">
        <w:rPr>
          <w:rFonts w:ascii="Times New Roman" w:hAnsi="Times New Roman"/>
          <w:spacing w:val="5"/>
          <w:sz w:val="24"/>
          <w:szCs w:val="24"/>
          <w:lang w:eastAsia="ru-RU"/>
        </w:rPr>
        <w:t>передаче администрации МО «Всеволожский муниципальный район» Ленинградской области части  полномочий за счет иных межбюджетных трансфертов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 xml:space="preserve">, представляемых из бюджета МО </w:t>
      </w:r>
      <w:r w:rsidRPr="00C95484">
        <w:rPr>
          <w:rFonts w:ascii="Times New Roman" w:hAnsi="Times New Roman"/>
          <w:spacing w:val="5"/>
          <w:sz w:val="24"/>
          <w:szCs w:val="24"/>
          <w:lang w:eastAsia="ru-RU"/>
        </w:rPr>
        <w:t xml:space="preserve">«Токсовское городское поселение» (далее – Соглашение) о нижеследующем:  </w:t>
      </w:r>
      <w:proofErr w:type="gramEnd"/>
    </w:p>
    <w:p w:rsidR="00543829" w:rsidRPr="00837CE6" w:rsidRDefault="00543829" w:rsidP="002768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3829" w:rsidRPr="007B6CB8" w:rsidRDefault="00543829" w:rsidP="002768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CB8">
        <w:rPr>
          <w:rFonts w:ascii="Times New Roman" w:hAnsi="Times New Roman"/>
          <w:sz w:val="24"/>
          <w:szCs w:val="24"/>
        </w:rPr>
        <w:t>1. Стороны пришли к соглашению:</w:t>
      </w:r>
    </w:p>
    <w:p w:rsidR="00543829" w:rsidRPr="007B6CB8" w:rsidRDefault="00543829" w:rsidP="0027685C">
      <w:pPr>
        <w:widowControl w:val="0"/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r w:rsidRPr="007B6CB8">
        <w:rPr>
          <w:rFonts w:ascii="Times New Roman" w:hAnsi="Times New Roman"/>
          <w:sz w:val="24"/>
          <w:szCs w:val="24"/>
        </w:rPr>
        <w:t>1.1. Дополнить раздел 3  Соглашения следующими пунктами:</w:t>
      </w:r>
    </w:p>
    <w:p w:rsidR="00543829" w:rsidRPr="007B6CB8" w:rsidRDefault="00543829" w:rsidP="0027685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B6CB8">
        <w:rPr>
          <w:rFonts w:ascii="Times New Roman" w:hAnsi="Times New Roman"/>
          <w:sz w:val="24"/>
          <w:szCs w:val="24"/>
        </w:rPr>
        <w:t>1.1.1. Пунктом 3.2.5.:</w:t>
      </w:r>
    </w:p>
    <w:p w:rsidR="00543829" w:rsidRPr="007B6CB8" w:rsidRDefault="00543829" w:rsidP="0027685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B6CB8">
        <w:rPr>
          <w:rFonts w:ascii="Times New Roman" w:hAnsi="Times New Roman"/>
          <w:sz w:val="24"/>
          <w:szCs w:val="24"/>
        </w:rPr>
        <w:t xml:space="preserve">«3.2.5. </w:t>
      </w:r>
      <w:proofErr w:type="gramStart"/>
      <w:r w:rsidRPr="007B6CB8">
        <w:rPr>
          <w:rFonts w:ascii="Times New Roman" w:hAnsi="Times New Roman"/>
          <w:sz w:val="24"/>
          <w:szCs w:val="24"/>
        </w:rPr>
        <w:t xml:space="preserve">Обеспечить выполнение Плана мероприятий (дорожная карта) по достижению целевых показателей результативности использования межбюджетных трансфертов, включая средства областного бюджета Ленинградской области </w:t>
      </w:r>
      <w:r w:rsidRPr="007B6CB8">
        <w:rPr>
          <w:rFonts w:ascii="Times New Roman" w:hAnsi="Times New Roman"/>
          <w:sz w:val="24"/>
          <w:szCs w:val="24"/>
          <w:lang w:eastAsia="ru-RU"/>
        </w:rPr>
        <w:t>по предоставлению социальных выплат молодым семьям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B6CB8">
        <w:rPr>
          <w:rFonts w:ascii="Times New Roman" w:hAnsi="Times New Roman"/>
          <w:sz w:val="24"/>
          <w:szCs w:val="24"/>
        </w:rPr>
        <w:t xml:space="preserve"> согласно Приложению № 1                     к настоящему Дополнительному соглашению».</w:t>
      </w:r>
      <w:proofErr w:type="gramEnd"/>
    </w:p>
    <w:p w:rsidR="00543829" w:rsidRPr="007B6CB8" w:rsidRDefault="00543829" w:rsidP="0027685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B6CB8">
        <w:rPr>
          <w:rStyle w:val="FontStyle17"/>
          <w:sz w:val="24"/>
          <w:szCs w:val="24"/>
        </w:rPr>
        <w:t xml:space="preserve">1.1.2. </w:t>
      </w:r>
      <w:r w:rsidRPr="007B6CB8">
        <w:rPr>
          <w:rFonts w:ascii="Times New Roman" w:hAnsi="Times New Roman"/>
          <w:sz w:val="24"/>
          <w:szCs w:val="24"/>
        </w:rPr>
        <w:t>Пунктом 3.2.6.:</w:t>
      </w:r>
    </w:p>
    <w:p w:rsidR="00543829" w:rsidRPr="00837CE6" w:rsidRDefault="00543829" w:rsidP="0027685C">
      <w:pPr>
        <w:spacing w:after="0" w:line="240" w:lineRule="auto"/>
        <w:jc w:val="both"/>
        <w:rPr>
          <w:rStyle w:val="FontStyle17"/>
          <w:sz w:val="24"/>
          <w:szCs w:val="24"/>
        </w:rPr>
      </w:pPr>
      <w:r w:rsidRPr="00837CE6">
        <w:rPr>
          <w:rStyle w:val="FontStyle17"/>
          <w:sz w:val="24"/>
          <w:szCs w:val="24"/>
        </w:rPr>
        <w:tab/>
        <w:t>«3.</w:t>
      </w:r>
      <w:r>
        <w:rPr>
          <w:rStyle w:val="FontStyle17"/>
          <w:sz w:val="24"/>
          <w:szCs w:val="24"/>
        </w:rPr>
        <w:t>2</w:t>
      </w:r>
      <w:r w:rsidRPr="00837CE6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>6</w:t>
      </w:r>
      <w:r w:rsidRPr="00837CE6">
        <w:rPr>
          <w:rStyle w:val="FontStyle17"/>
          <w:sz w:val="24"/>
          <w:szCs w:val="24"/>
        </w:rPr>
        <w:t xml:space="preserve">. Обеспечить представление документов для перечисления бюджетных средств на приобретение (строительство) жилья на территории Ленинградской области получателем социальной выплаты, </w:t>
      </w:r>
      <w:r>
        <w:rPr>
          <w:rStyle w:val="FontStyle17"/>
          <w:sz w:val="24"/>
          <w:szCs w:val="24"/>
        </w:rPr>
        <w:t>Денисовой Светланой Юрьевной</w:t>
      </w:r>
      <w:r w:rsidRPr="00837CE6">
        <w:rPr>
          <w:rStyle w:val="FontStyle17"/>
          <w:sz w:val="24"/>
          <w:szCs w:val="24"/>
        </w:rPr>
        <w:t xml:space="preserve">, на основании Свидетельства № </w:t>
      </w:r>
      <w:r>
        <w:rPr>
          <w:rStyle w:val="FontStyle17"/>
          <w:sz w:val="24"/>
          <w:szCs w:val="24"/>
        </w:rPr>
        <w:t>30-2-18</w:t>
      </w:r>
      <w:r w:rsidRPr="00837CE6">
        <w:rPr>
          <w:rStyle w:val="FontStyle17"/>
          <w:sz w:val="24"/>
          <w:szCs w:val="24"/>
        </w:rPr>
        <w:t>, выданного администрацией МО «Всеволожский муниципальной район» Ленинградской области 11 апреля 2018 года:</w:t>
      </w:r>
    </w:p>
    <w:p w:rsidR="00543829" w:rsidRPr="00837CE6" w:rsidRDefault="00543829" w:rsidP="0027685C">
      <w:pPr>
        <w:spacing w:after="0" w:line="240" w:lineRule="auto"/>
        <w:jc w:val="both"/>
        <w:rPr>
          <w:rStyle w:val="FontStyle17"/>
          <w:sz w:val="24"/>
          <w:szCs w:val="24"/>
        </w:rPr>
      </w:pPr>
      <w:r w:rsidRPr="00837CE6">
        <w:rPr>
          <w:rStyle w:val="FontStyle17"/>
          <w:sz w:val="24"/>
          <w:szCs w:val="24"/>
        </w:rPr>
        <w:lastRenderedPageBreak/>
        <w:tab/>
        <w:t>- Заявки ПАО Сбербанк на перечисление бюджетных средств на оплату жилья, приобретаемого получателем социальной выплаты;</w:t>
      </w:r>
    </w:p>
    <w:p w:rsidR="00543829" w:rsidRPr="00837CE6" w:rsidRDefault="00543829" w:rsidP="0027685C">
      <w:pPr>
        <w:spacing w:after="0" w:line="240" w:lineRule="auto"/>
        <w:jc w:val="both"/>
        <w:rPr>
          <w:rStyle w:val="FontStyle17"/>
          <w:sz w:val="24"/>
          <w:szCs w:val="24"/>
        </w:rPr>
      </w:pPr>
      <w:r w:rsidRPr="00837CE6">
        <w:rPr>
          <w:rStyle w:val="FontStyle17"/>
          <w:sz w:val="24"/>
          <w:szCs w:val="24"/>
        </w:rPr>
        <w:tab/>
        <w:t>- Копии Соглашения № 8</w:t>
      </w:r>
      <w:r>
        <w:rPr>
          <w:rStyle w:val="FontStyle17"/>
          <w:sz w:val="24"/>
          <w:szCs w:val="24"/>
        </w:rPr>
        <w:t>4</w:t>
      </w:r>
      <w:r w:rsidRPr="00837CE6">
        <w:rPr>
          <w:rStyle w:val="FontStyle17"/>
          <w:sz w:val="24"/>
          <w:szCs w:val="24"/>
        </w:rPr>
        <w:t>/1.0-27 от 11 апреля 2018 года о целевом использовании  социальной выплаты на приобретение (строительство) жилья участником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</w:r>
    </w:p>
    <w:p w:rsidR="00543829" w:rsidRPr="00837CE6" w:rsidRDefault="00543829" w:rsidP="0027685C">
      <w:pPr>
        <w:spacing w:after="0" w:line="240" w:lineRule="auto"/>
        <w:jc w:val="both"/>
        <w:rPr>
          <w:rStyle w:val="FontStyle17"/>
          <w:sz w:val="24"/>
          <w:szCs w:val="24"/>
        </w:rPr>
      </w:pPr>
      <w:r w:rsidRPr="00837CE6">
        <w:rPr>
          <w:rStyle w:val="FontStyle17"/>
          <w:sz w:val="24"/>
          <w:szCs w:val="24"/>
        </w:rPr>
        <w:tab/>
        <w:t xml:space="preserve">- Копии Свидетельства  № </w:t>
      </w:r>
      <w:r>
        <w:rPr>
          <w:rStyle w:val="FontStyle17"/>
          <w:sz w:val="24"/>
          <w:szCs w:val="24"/>
        </w:rPr>
        <w:t>30-2-18</w:t>
      </w:r>
      <w:r w:rsidRPr="00837CE6">
        <w:rPr>
          <w:rStyle w:val="FontStyle17"/>
          <w:sz w:val="24"/>
          <w:szCs w:val="24"/>
        </w:rPr>
        <w:t xml:space="preserve"> от 11 апреля 2018 </w:t>
      </w:r>
      <w:r>
        <w:rPr>
          <w:rStyle w:val="FontStyle17"/>
          <w:sz w:val="24"/>
          <w:szCs w:val="24"/>
        </w:rPr>
        <w:t xml:space="preserve">года о праве </w:t>
      </w:r>
      <w:r w:rsidRPr="00837CE6">
        <w:rPr>
          <w:rStyle w:val="FontStyle17"/>
          <w:sz w:val="24"/>
          <w:szCs w:val="24"/>
        </w:rPr>
        <w:t xml:space="preserve">на получение социальной выплаты на приобретение жилого помещения или создание объекта индивидуального жилищного строительства;  </w:t>
      </w:r>
    </w:p>
    <w:p w:rsidR="00543829" w:rsidRPr="00837CE6" w:rsidRDefault="00543829" w:rsidP="0027685C">
      <w:pPr>
        <w:spacing w:after="0" w:line="240" w:lineRule="auto"/>
        <w:jc w:val="both"/>
        <w:rPr>
          <w:rStyle w:val="FontStyle17"/>
          <w:sz w:val="24"/>
          <w:szCs w:val="24"/>
        </w:rPr>
      </w:pPr>
      <w:r w:rsidRPr="00837CE6">
        <w:rPr>
          <w:rStyle w:val="FontStyle17"/>
          <w:sz w:val="24"/>
          <w:szCs w:val="24"/>
        </w:rPr>
        <w:tab/>
        <w:t>- Копии договора № 40817.810</w:t>
      </w:r>
      <w:r>
        <w:rPr>
          <w:rStyle w:val="FontStyle17"/>
          <w:sz w:val="24"/>
          <w:szCs w:val="24"/>
        </w:rPr>
        <w:t>.0</w:t>
      </w:r>
      <w:r w:rsidRPr="00837CE6">
        <w:rPr>
          <w:rStyle w:val="FontStyle17"/>
          <w:sz w:val="24"/>
          <w:szCs w:val="24"/>
        </w:rPr>
        <w:t>.5586.</w:t>
      </w:r>
      <w:r>
        <w:rPr>
          <w:rStyle w:val="FontStyle17"/>
          <w:sz w:val="24"/>
          <w:szCs w:val="24"/>
        </w:rPr>
        <w:t>5993618</w:t>
      </w:r>
      <w:r w:rsidRPr="00837CE6">
        <w:rPr>
          <w:rStyle w:val="FontStyle17"/>
          <w:sz w:val="24"/>
          <w:szCs w:val="24"/>
        </w:rPr>
        <w:t xml:space="preserve">/31 от </w:t>
      </w:r>
      <w:r>
        <w:rPr>
          <w:rStyle w:val="FontStyle17"/>
          <w:sz w:val="24"/>
          <w:szCs w:val="24"/>
        </w:rPr>
        <w:t>17 апреля</w:t>
      </w:r>
      <w:r w:rsidRPr="00837CE6">
        <w:rPr>
          <w:rStyle w:val="FontStyle17"/>
          <w:sz w:val="24"/>
          <w:szCs w:val="24"/>
        </w:rPr>
        <w:t xml:space="preserve"> 2018 года банковского счета получателя социальной выплаты».</w:t>
      </w:r>
    </w:p>
    <w:p w:rsidR="00543829" w:rsidRPr="00837CE6" w:rsidRDefault="00543829" w:rsidP="0027685C">
      <w:pPr>
        <w:spacing w:after="0" w:line="240" w:lineRule="auto"/>
        <w:jc w:val="both"/>
        <w:rPr>
          <w:rStyle w:val="FontStyle17"/>
          <w:sz w:val="24"/>
          <w:szCs w:val="24"/>
        </w:rPr>
      </w:pPr>
    </w:p>
    <w:p w:rsidR="00543829" w:rsidRPr="007B6CB8" w:rsidRDefault="00543829" w:rsidP="0027685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B6CB8">
        <w:rPr>
          <w:rFonts w:ascii="Times New Roman" w:hAnsi="Times New Roman"/>
          <w:sz w:val="24"/>
          <w:szCs w:val="24"/>
        </w:rPr>
        <w:t>1.1.3. Пунктом 3.3.:</w:t>
      </w:r>
    </w:p>
    <w:p w:rsidR="00543829" w:rsidRPr="00837CE6" w:rsidRDefault="00543829" w:rsidP="0027685C">
      <w:pPr>
        <w:spacing w:after="0" w:line="240" w:lineRule="auto"/>
        <w:ind w:firstLine="708"/>
        <w:jc w:val="both"/>
        <w:rPr>
          <w:rStyle w:val="FontStyle17"/>
          <w:sz w:val="24"/>
          <w:szCs w:val="24"/>
        </w:rPr>
      </w:pPr>
      <w:r w:rsidRPr="007B6CB8">
        <w:rPr>
          <w:rFonts w:ascii="Times New Roman" w:hAnsi="Times New Roman"/>
          <w:sz w:val="24"/>
          <w:szCs w:val="24"/>
        </w:rPr>
        <w:t xml:space="preserve">«3.3. Утвердить список молодых семей - претендентов на получение социальной выплаты в 2018 году в рамках основного </w:t>
      </w:r>
      <w:hyperlink r:id="rId6" w:history="1">
        <w:proofErr w:type="spellStart"/>
        <w:r w:rsidRPr="007B6CB8">
          <w:rPr>
            <w:rFonts w:ascii="Times New Roman" w:hAnsi="Times New Roman"/>
            <w:sz w:val="24"/>
            <w:szCs w:val="24"/>
          </w:rPr>
          <w:t>мероприятия</w:t>
        </w:r>
      </w:hyperlink>
      <w:r w:rsidRPr="007B6CB8">
        <w:rPr>
          <w:rFonts w:ascii="Times New Roman" w:hAnsi="Times New Roman"/>
          <w:sz w:val="24"/>
          <w:szCs w:val="24"/>
        </w:rPr>
        <w:t>«Обеспечение</w:t>
      </w:r>
      <w:proofErr w:type="spellEnd"/>
      <w:r w:rsidRPr="007B6CB8">
        <w:rPr>
          <w:rFonts w:ascii="Times New Roman" w:hAnsi="Times New Roman"/>
          <w:sz w:val="24"/>
          <w:szCs w:val="24"/>
        </w:rPr>
        <w:t xml:space="preserve"> жильем  молодых семей» 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согласно Приложению № 2 к настоящему Дополнительному соглашению».</w:t>
      </w:r>
    </w:p>
    <w:p w:rsidR="00543829" w:rsidRPr="00837CE6" w:rsidRDefault="00543829" w:rsidP="0027685C">
      <w:pPr>
        <w:spacing w:after="0" w:line="240" w:lineRule="auto"/>
        <w:ind w:firstLine="708"/>
        <w:jc w:val="both"/>
        <w:rPr>
          <w:rStyle w:val="FontStyle17"/>
          <w:sz w:val="24"/>
          <w:szCs w:val="24"/>
        </w:rPr>
      </w:pPr>
    </w:p>
    <w:p w:rsidR="00543829" w:rsidRPr="0027685C" w:rsidRDefault="00543829" w:rsidP="0027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9BB">
        <w:rPr>
          <w:rFonts w:ascii="Times New Roman" w:hAnsi="Times New Roman"/>
          <w:sz w:val="24"/>
          <w:szCs w:val="24"/>
        </w:rPr>
        <w:t xml:space="preserve">2. Во всем, что не предусмотрено настоящим Дополнительным соглашением, стороны руководствуются Соглашением </w:t>
      </w:r>
      <w:r w:rsidRPr="003039BB">
        <w:rPr>
          <w:rFonts w:ascii="Times New Roman" w:hAnsi="Times New Roman"/>
          <w:sz w:val="24"/>
          <w:szCs w:val="24"/>
          <w:lang w:eastAsia="ru-RU"/>
        </w:rPr>
        <w:t xml:space="preserve">от 25.12.2017 № 161/1.0-11 </w:t>
      </w:r>
      <w:r w:rsidRPr="003039BB">
        <w:rPr>
          <w:rFonts w:ascii="Times New Roman" w:hAnsi="Times New Roman"/>
          <w:sz w:val="24"/>
          <w:szCs w:val="24"/>
        </w:rPr>
        <w:t>в редакции Дополнительного соглашения № 1 от 10.05.2018 № 40/1.0-11.</w:t>
      </w:r>
    </w:p>
    <w:p w:rsidR="00543829" w:rsidRPr="003039BB" w:rsidRDefault="00543829" w:rsidP="0027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9BB">
        <w:rPr>
          <w:rFonts w:ascii="Times New Roman" w:hAnsi="Times New Roman"/>
          <w:sz w:val="24"/>
          <w:szCs w:val="24"/>
        </w:rPr>
        <w:t xml:space="preserve">3. </w:t>
      </w:r>
      <w:r w:rsidRPr="003039BB">
        <w:rPr>
          <w:rFonts w:ascii="Times New Roman" w:hAnsi="Times New Roman"/>
          <w:spacing w:val="7"/>
          <w:sz w:val="24"/>
          <w:szCs w:val="24"/>
        </w:rPr>
        <w:t xml:space="preserve">Настоящее Дополнительное соглашение является </w:t>
      </w:r>
      <w:r w:rsidRPr="003039BB">
        <w:rPr>
          <w:rFonts w:ascii="Times New Roman" w:hAnsi="Times New Roman"/>
          <w:sz w:val="24"/>
          <w:szCs w:val="24"/>
        </w:rPr>
        <w:t xml:space="preserve">неотъемлемой частью Соглашения </w:t>
      </w:r>
      <w:r w:rsidRPr="003039BB">
        <w:rPr>
          <w:rFonts w:ascii="Times New Roman" w:hAnsi="Times New Roman"/>
          <w:sz w:val="24"/>
          <w:szCs w:val="24"/>
          <w:lang w:eastAsia="ru-RU"/>
        </w:rPr>
        <w:t xml:space="preserve">от 25.12.2017 № 161/1.0-11 </w:t>
      </w:r>
      <w:r w:rsidRPr="003039BB">
        <w:rPr>
          <w:rFonts w:ascii="Times New Roman" w:hAnsi="Times New Roman"/>
          <w:sz w:val="24"/>
          <w:szCs w:val="24"/>
        </w:rPr>
        <w:t>в редакции Дополнительного соглашения № 1 от 10.05.2018 № 40/1.0-11.</w:t>
      </w:r>
    </w:p>
    <w:p w:rsidR="00543829" w:rsidRPr="00800B26" w:rsidRDefault="00543829" w:rsidP="0027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9BB">
        <w:rPr>
          <w:rFonts w:ascii="Times New Roman" w:hAnsi="Times New Roman"/>
          <w:sz w:val="24"/>
          <w:szCs w:val="24"/>
        </w:rPr>
        <w:t xml:space="preserve">4. Настоящее Дополнительное соглашение подлежит опубликованию на официальных сайтах МО  «Всеволожский муниципальный район» Ленинградской области, МО «Токсовское городское поселение», </w:t>
      </w:r>
      <w:r w:rsidRPr="00800B26">
        <w:rPr>
          <w:rFonts w:ascii="Times New Roman" w:hAnsi="Times New Roman"/>
          <w:sz w:val="24"/>
          <w:szCs w:val="24"/>
        </w:rPr>
        <w:t xml:space="preserve">в газете </w:t>
      </w:r>
      <w:r w:rsidRPr="00800B26">
        <w:rPr>
          <w:rFonts w:ascii="Times New Roman" w:hAnsi="Times New Roman"/>
          <w:sz w:val="24"/>
          <w:szCs w:val="24"/>
          <w:highlight w:val="yellow"/>
        </w:rPr>
        <w:t>«</w:t>
      </w:r>
      <w:r w:rsidR="00800B26" w:rsidRPr="00800B26">
        <w:rPr>
          <w:rFonts w:ascii="Times New Roman" w:hAnsi="Times New Roman"/>
          <w:sz w:val="24"/>
          <w:szCs w:val="24"/>
          <w:highlight w:val="yellow"/>
        </w:rPr>
        <w:t>Вести Токсово</w:t>
      </w:r>
      <w:r w:rsidRPr="00800B26">
        <w:rPr>
          <w:rFonts w:ascii="Times New Roman" w:hAnsi="Times New Roman"/>
          <w:sz w:val="24"/>
          <w:szCs w:val="24"/>
        </w:rPr>
        <w:t>».</w:t>
      </w:r>
    </w:p>
    <w:p w:rsidR="00543829" w:rsidRPr="0027685C" w:rsidRDefault="00543829" w:rsidP="0027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85C">
        <w:rPr>
          <w:rFonts w:ascii="Times New Roman" w:hAnsi="Times New Roman"/>
          <w:sz w:val="24"/>
          <w:szCs w:val="24"/>
        </w:rPr>
        <w:t>5. Настоящее Дополнительное соглашение вступает в силу с момента официального опубликования.</w:t>
      </w:r>
    </w:p>
    <w:p w:rsidR="00543829" w:rsidRPr="0027685C" w:rsidRDefault="00543829" w:rsidP="0027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85C">
        <w:rPr>
          <w:rFonts w:ascii="Times New Roman" w:hAnsi="Times New Roman"/>
          <w:sz w:val="24"/>
          <w:szCs w:val="24"/>
        </w:rPr>
        <w:t>6. Настоящее Дополнительное соглашение составлено в двух экземплярах, имеющих равную юридическую силу, по одному для каждой Стороны.</w:t>
      </w:r>
    </w:p>
    <w:p w:rsidR="00543829" w:rsidRPr="0027685C" w:rsidRDefault="00543829" w:rsidP="0027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829" w:rsidRPr="00722D88" w:rsidRDefault="00543829" w:rsidP="00276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3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22D88">
        <w:rPr>
          <w:rFonts w:ascii="Times New Roman" w:hAnsi="Times New Roman"/>
          <w:b/>
          <w:sz w:val="24"/>
          <w:szCs w:val="24"/>
        </w:rPr>
        <w:t xml:space="preserve">7. </w:t>
      </w:r>
      <w:r w:rsidRPr="00722D88">
        <w:rPr>
          <w:rFonts w:ascii="Times New Roman" w:hAnsi="Times New Roman"/>
          <w:b/>
          <w:color w:val="000000"/>
          <w:sz w:val="24"/>
          <w:szCs w:val="24"/>
        </w:rPr>
        <w:t>Юридические адреса, подписи Сторон:</w:t>
      </w:r>
    </w:p>
    <w:p w:rsidR="00543829" w:rsidRPr="00C95484" w:rsidRDefault="00543829" w:rsidP="00837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676"/>
      </w:tblGrid>
      <w:tr w:rsidR="00543829" w:rsidRPr="008C78DE" w:rsidTr="009F3819">
        <w:trPr>
          <w:trHeight w:val="1853"/>
        </w:trPr>
        <w:tc>
          <w:tcPr>
            <w:tcW w:w="4894" w:type="dxa"/>
          </w:tcPr>
          <w:p w:rsidR="00543829" w:rsidRPr="00C95484" w:rsidRDefault="00543829" w:rsidP="009F38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543829" w:rsidRDefault="00543829" w:rsidP="009F381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95DDF">
              <w:rPr>
                <w:rFonts w:ascii="Times New Roman" w:hAnsi="Times New Roman"/>
                <w:b/>
                <w:lang w:eastAsia="ru-RU"/>
              </w:rPr>
              <w:t>Администрация МО «Всеволожский муниципальный район» Ленинградской области</w:t>
            </w:r>
          </w:p>
          <w:p w:rsidR="00543829" w:rsidRPr="00095DDF" w:rsidRDefault="00543829" w:rsidP="009F381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543829" w:rsidRDefault="00543829" w:rsidP="009F381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188640, Ленинградская область,</w:t>
            </w:r>
          </w:p>
          <w:p w:rsidR="00543829" w:rsidRPr="00C95484" w:rsidRDefault="00543829" w:rsidP="009F381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г. Всеволожск,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Колтушское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шоссе, д. 138</w:t>
            </w:r>
          </w:p>
        </w:tc>
        <w:tc>
          <w:tcPr>
            <w:tcW w:w="4676" w:type="dxa"/>
          </w:tcPr>
          <w:p w:rsidR="00543829" w:rsidRDefault="00543829" w:rsidP="009F38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543829" w:rsidRDefault="00543829" w:rsidP="009F381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95DDF">
              <w:rPr>
                <w:rFonts w:ascii="Times New Roman" w:hAnsi="Times New Roman"/>
                <w:b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b/>
                <w:lang w:eastAsia="ru-RU"/>
              </w:rPr>
              <w:t xml:space="preserve">Токсовское городское поселение» </w:t>
            </w:r>
            <w:r w:rsidRPr="00095DDF">
              <w:rPr>
                <w:rFonts w:ascii="Times New Roman" w:hAnsi="Times New Roman"/>
                <w:b/>
                <w:lang w:eastAsia="ru-RU"/>
              </w:rPr>
              <w:t>Всеволожск</w:t>
            </w:r>
            <w:r>
              <w:rPr>
                <w:rFonts w:ascii="Times New Roman" w:hAnsi="Times New Roman"/>
                <w:b/>
                <w:lang w:eastAsia="ru-RU"/>
              </w:rPr>
              <w:t>ого</w:t>
            </w:r>
            <w:r w:rsidRPr="00095DDF">
              <w:rPr>
                <w:rFonts w:ascii="Times New Roman" w:hAnsi="Times New Roman"/>
                <w:b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b/>
                <w:lang w:eastAsia="ru-RU"/>
              </w:rPr>
              <w:t>ого</w:t>
            </w:r>
            <w:r w:rsidRPr="00095DDF">
              <w:rPr>
                <w:rFonts w:ascii="Times New Roman" w:hAnsi="Times New Roman"/>
                <w:b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95DDF">
              <w:rPr>
                <w:rFonts w:ascii="Times New Roman" w:hAnsi="Times New Roman"/>
                <w:b/>
                <w:lang w:eastAsia="ru-RU"/>
              </w:rPr>
              <w:t xml:space="preserve"> Ленинградской области</w:t>
            </w:r>
          </w:p>
          <w:p w:rsidR="00543829" w:rsidRPr="00095DDF" w:rsidRDefault="00543829" w:rsidP="009F381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543829" w:rsidRDefault="00543829" w:rsidP="009F38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188664, </w:t>
            </w:r>
            <w:proofErr w:type="spellStart"/>
            <w:r w:rsidR="00850AEB">
              <w:rPr>
                <w:rFonts w:ascii="Times New Roman" w:hAnsi="Times New Roman"/>
                <w:lang w:eastAsia="ru-RU"/>
              </w:rPr>
              <w:t>г.</w:t>
            </w:r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Токсово, </w:t>
            </w:r>
          </w:p>
          <w:p w:rsidR="00543829" w:rsidRPr="00C95484" w:rsidRDefault="00543829" w:rsidP="00850A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Ленинградское шоссе, д. 55</w:t>
            </w:r>
            <w:r w:rsidR="00850AEB"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543829" w:rsidRPr="00C95484" w:rsidTr="009F3819">
        <w:trPr>
          <w:trHeight w:val="2282"/>
        </w:trPr>
        <w:tc>
          <w:tcPr>
            <w:tcW w:w="4894" w:type="dxa"/>
          </w:tcPr>
          <w:p w:rsidR="00543829" w:rsidRPr="00C95484" w:rsidRDefault="00543829" w:rsidP="009F38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543829" w:rsidRDefault="00543829" w:rsidP="009F3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484">
              <w:rPr>
                <w:rFonts w:ascii="Times New Roman" w:hAnsi="Times New Roman"/>
                <w:lang w:eastAsia="ru-RU"/>
              </w:rPr>
              <w:t xml:space="preserve">Глава администрации </w:t>
            </w:r>
          </w:p>
          <w:p w:rsidR="00543829" w:rsidRPr="00C95484" w:rsidRDefault="00543829" w:rsidP="009F3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484">
              <w:rPr>
                <w:rFonts w:ascii="Times New Roman" w:hAnsi="Times New Roman"/>
                <w:lang w:eastAsia="ru-RU"/>
              </w:rPr>
              <w:t xml:space="preserve">МО «Всеволожский муниципальный район» Ленинградской области </w:t>
            </w:r>
          </w:p>
          <w:p w:rsidR="00543829" w:rsidRPr="00C95484" w:rsidRDefault="00543829" w:rsidP="009F381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543829" w:rsidRDefault="00543829" w:rsidP="009F381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3829" w:rsidRPr="00095DDF" w:rsidRDefault="00543829" w:rsidP="009F381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95484">
              <w:rPr>
                <w:rFonts w:ascii="Times New Roman" w:hAnsi="Times New Roman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b/>
                <w:lang w:eastAsia="ru-RU"/>
              </w:rPr>
              <w:t>____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А.А.Низовский</w:t>
            </w:r>
            <w:proofErr w:type="spellEnd"/>
          </w:p>
        </w:tc>
        <w:tc>
          <w:tcPr>
            <w:tcW w:w="4676" w:type="dxa"/>
          </w:tcPr>
          <w:p w:rsidR="00543829" w:rsidRDefault="00543829" w:rsidP="009F3819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543829" w:rsidRDefault="00543829" w:rsidP="009F38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5484">
              <w:rPr>
                <w:rFonts w:ascii="Times New Roman" w:hAnsi="Times New Roman"/>
                <w:color w:val="000000"/>
                <w:lang w:eastAsia="ru-RU"/>
              </w:rPr>
              <w:t xml:space="preserve">Глава администрации </w:t>
            </w:r>
          </w:p>
          <w:p w:rsidR="00543829" w:rsidRDefault="00543829" w:rsidP="009F38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5484">
              <w:rPr>
                <w:rFonts w:ascii="Times New Roman" w:hAnsi="Times New Roman"/>
                <w:color w:val="000000"/>
                <w:lang w:eastAsia="ru-RU"/>
              </w:rPr>
              <w:t>МО «Токсовское  городское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95484">
              <w:rPr>
                <w:rFonts w:ascii="Times New Roman" w:hAnsi="Times New Roman"/>
                <w:color w:val="000000"/>
                <w:lang w:eastAsia="ru-RU"/>
              </w:rPr>
              <w:t xml:space="preserve">поселение»  </w:t>
            </w:r>
          </w:p>
          <w:p w:rsidR="00543829" w:rsidRDefault="00543829" w:rsidP="009F38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3829" w:rsidRPr="00C95484" w:rsidRDefault="00543829" w:rsidP="009F381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3829" w:rsidRDefault="00543829" w:rsidP="009F38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43829" w:rsidRPr="00C95484" w:rsidRDefault="00543829" w:rsidP="009F38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95484">
              <w:rPr>
                <w:rFonts w:ascii="Times New Roman" w:hAnsi="Times New Roman"/>
                <w:color w:val="000000"/>
                <w:lang w:eastAsia="ru-RU"/>
              </w:rPr>
              <w:t xml:space="preserve"> ____________________</w:t>
            </w:r>
            <w:r>
              <w:rPr>
                <w:rFonts w:ascii="Times New Roman" w:hAnsi="Times New Roman"/>
                <w:color w:val="000000"/>
                <w:lang w:eastAsia="ru-RU"/>
              </w:rPr>
              <w:t>____</w:t>
            </w:r>
            <w:proofErr w:type="spellStart"/>
            <w:r w:rsidRPr="00C95484">
              <w:rPr>
                <w:rFonts w:ascii="Times New Roman" w:hAnsi="Times New Roman"/>
                <w:b/>
                <w:color w:val="000000"/>
                <w:lang w:eastAsia="ru-RU"/>
              </w:rPr>
              <w:t>А.С.Кожевников</w:t>
            </w:r>
            <w:proofErr w:type="spellEnd"/>
          </w:p>
        </w:tc>
      </w:tr>
    </w:tbl>
    <w:p w:rsidR="00543829" w:rsidRPr="00966CA1" w:rsidRDefault="00543829" w:rsidP="0027685C">
      <w:pPr>
        <w:spacing w:after="0" w:line="240" w:lineRule="auto"/>
        <w:rPr>
          <w:rFonts w:ascii="Times New Roman" w:hAnsi="Times New Roman"/>
        </w:rPr>
      </w:pPr>
    </w:p>
    <w:sectPr w:rsidR="00543829" w:rsidRPr="00966CA1" w:rsidSect="00837C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F4"/>
    <w:rsid w:val="00007464"/>
    <w:rsid w:val="00011B78"/>
    <w:rsid w:val="0002286B"/>
    <w:rsid w:val="000271E2"/>
    <w:rsid w:val="00041FC9"/>
    <w:rsid w:val="000429AC"/>
    <w:rsid w:val="00052EA8"/>
    <w:rsid w:val="00061FCC"/>
    <w:rsid w:val="00084618"/>
    <w:rsid w:val="000849BD"/>
    <w:rsid w:val="00095DDF"/>
    <w:rsid w:val="000A175E"/>
    <w:rsid w:val="000A1C61"/>
    <w:rsid w:val="000B4B10"/>
    <w:rsid w:val="000C6644"/>
    <w:rsid w:val="000D5D63"/>
    <w:rsid w:val="000D7B99"/>
    <w:rsid w:val="000E5F0E"/>
    <w:rsid w:val="000F27E9"/>
    <w:rsid w:val="000F33CA"/>
    <w:rsid w:val="000F51FE"/>
    <w:rsid w:val="00104032"/>
    <w:rsid w:val="001064E5"/>
    <w:rsid w:val="00107AF4"/>
    <w:rsid w:val="001128F7"/>
    <w:rsid w:val="001158B6"/>
    <w:rsid w:val="00135514"/>
    <w:rsid w:val="00135F7C"/>
    <w:rsid w:val="001370CD"/>
    <w:rsid w:val="00143899"/>
    <w:rsid w:val="00152D35"/>
    <w:rsid w:val="0015660F"/>
    <w:rsid w:val="001637D8"/>
    <w:rsid w:val="00164683"/>
    <w:rsid w:val="00167271"/>
    <w:rsid w:val="00171BA5"/>
    <w:rsid w:val="00172A1A"/>
    <w:rsid w:val="001773FE"/>
    <w:rsid w:val="00195879"/>
    <w:rsid w:val="001A447B"/>
    <w:rsid w:val="001A5F96"/>
    <w:rsid w:val="001B392A"/>
    <w:rsid w:val="001C420D"/>
    <w:rsid w:val="001D34D1"/>
    <w:rsid w:val="001D725D"/>
    <w:rsid w:val="001D779C"/>
    <w:rsid w:val="001E0688"/>
    <w:rsid w:val="001E2377"/>
    <w:rsid w:val="001E49EA"/>
    <w:rsid w:val="001F1E67"/>
    <w:rsid w:val="001F3B45"/>
    <w:rsid w:val="001F64A7"/>
    <w:rsid w:val="001F765C"/>
    <w:rsid w:val="00205852"/>
    <w:rsid w:val="00210B9D"/>
    <w:rsid w:val="00226D5E"/>
    <w:rsid w:val="00240BE1"/>
    <w:rsid w:val="00244AC3"/>
    <w:rsid w:val="00245B00"/>
    <w:rsid w:val="00250140"/>
    <w:rsid w:val="00250CEB"/>
    <w:rsid w:val="00262A74"/>
    <w:rsid w:val="002719F4"/>
    <w:rsid w:val="00274289"/>
    <w:rsid w:val="0027685C"/>
    <w:rsid w:val="00280CFE"/>
    <w:rsid w:val="00280DDA"/>
    <w:rsid w:val="00281315"/>
    <w:rsid w:val="0028147F"/>
    <w:rsid w:val="0029501A"/>
    <w:rsid w:val="00296A9B"/>
    <w:rsid w:val="002A33A7"/>
    <w:rsid w:val="002B330F"/>
    <w:rsid w:val="002B6FB3"/>
    <w:rsid w:val="002C0C75"/>
    <w:rsid w:val="002D0EE1"/>
    <w:rsid w:val="003039BB"/>
    <w:rsid w:val="003039E8"/>
    <w:rsid w:val="00306C95"/>
    <w:rsid w:val="003176E3"/>
    <w:rsid w:val="00322564"/>
    <w:rsid w:val="0032268A"/>
    <w:rsid w:val="00323D88"/>
    <w:rsid w:val="00326D60"/>
    <w:rsid w:val="00326EF3"/>
    <w:rsid w:val="00335A36"/>
    <w:rsid w:val="00342C32"/>
    <w:rsid w:val="00343A7C"/>
    <w:rsid w:val="003506DE"/>
    <w:rsid w:val="00372F82"/>
    <w:rsid w:val="00386974"/>
    <w:rsid w:val="00387320"/>
    <w:rsid w:val="003A28E0"/>
    <w:rsid w:val="003A3A14"/>
    <w:rsid w:val="003A5B61"/>
    <w:rsid w:val="003A72F6"/>
    <w:rsid w:val="003C5B7B"/>
    <w:rsid w:val="003D103C"/>
    <w:rsid w:val="003D3379"/>
    <w:rsid w:val="003D447B"/>
    <w:rsid w:val="003D49CA"/>
    <w:rsid w:val="003E011C"/>
    <w:rsid w:val="003F0A24"/>
    <w:rsid w:val="003F7526"/>
    <w:rsid w:val="00400F68"/>
    <w:rsid w:val="004014FE"/>
    <w:rsid w:val="00406CEB"/>
    <w:rsid w:val="00410451"/>
    <w:rsid w:val="0042091D"/>
    <w:rsid w:val="00430385"/>
    <w:rsid w:val="00440829"/>
    <w:rsid w:val="004437D6"/>
    <w:rsid w:val="00444E93"/>
    <w:rsid w:val="00447022"/>
    <w:rsid w:val="0046171B"/>
    <w:rsid w:val="004625F5"/>
    <w:rsid w:val="00463589"/>
    <w:rsid w:val="0046442B"/>
    <w:rsid w:val="00466A87"/>
    <w:rsid w:val="00476C79"/>
    <w:rsid w:val="004775AE"/>
    <w:rsid w:val="004908D6"/>
    <w:rsid w:val="00493ABC"/>
    <w:rsid w:val="00497325"/>
    <w:rsid w:val="00497EFC"/>
    <w:rsid w:val="004A2DA9"/>
    <w:rsid w:val="004D071C"/>
    <w:rsid w:val="004E3475"/>
    <w:rsid w:val="004E3DEB"/>
    <w:rsid w:val="004F2D91"/>
    <w:rsid w:val="004F558E"/>
    <w:rsid w:val="004F5F49"/>
    <w:rsid w:val="00502D6F"/>
    <w:rsid w:val="005200F8"/>
    <w:rsid w:val="00524D5F"/>
    <w:rsid w:val="00526C1B"/>
    <w:rsid w:val="005351D5"/>
    <w:rsid w:val="00535E04"/>
    <w:rsid w:val="00541685"/>
    <w:rsid w:val="00543829"/>
    <w:rsid w:val="005452EB"/>
    <w:rsid w:val="00554EA2"/>
    <w:rsid w:val="0056354D"/>
    <w:rsid w:val="005765B8"/>
    <w:rsid w:val="005843C8"/>
    <w:rsid w:val="0059517B"/>
    <w:rsid w:val="005A0130"/>
    <w:rsid w:val="005C212E"/>
    <w:rsid w:val="005C4D0B"/>
    <w:rsid w:val="005D0635"/>
    <w:rsid w:val="005D3188"/>
    <w:rsid w:val="005E3421"/>
    <w:rsid w:val="005E68D1"/>
    <w:rsid w:val="005F5100"/>
    <w:rsid w:val="005F6426"/>
    <w:rsid w:val="00600F15"/>
    <w:rsid w:val="00601558"/>
    <w:rsid w:val="00602FD1"/>
    <w:rsid w:val="00610B3A"/>
    <w:rsid w:val="00640DFA"/>
    <w:rsid w:val="006415DC"/>
    <w:rsid w:val="00644344"/>
    <w:rsid w:val="00652382"/>
    <w:rsid w:val="0065642F"/>
    <w:rsid w:val="006572F7"/>
    <w:rsid w:val="006577CE"/>
    <w:rsid w:val="006609BF"/>
    <w:rsid w:val="00661E93"/>
    <w:rsid w:val="00670064"/>
    <w:rsid w:val="00670931"/>
    <w:rsid w:val="00671844"/>
    <w:rsid w:val="00672D31"/>
    <w:rsid w:val="0067372E"/>
    <w:rsid w:val="00675FFB"/>
    <w:rsid w:val="00677A9E"/>
    <w:rsid w:val="00681042"/>
    <w:rsid w:val="006823B7"/>
    <w:rsid w:val="00683A4F"/>
    <w:rsid w:val="006873FD"/>
    <w:rsid w:val="0069590B"/>
    <w:rsid w:val="00695CFF"/>
    <w:rsid w:val="006D7978"/>
    <w:rsid w:val="006E4CCC"/>
    <w:rsid w:val="006E6A8B"/>
    <w:rsid w:val="00722D88"/>
    <w:rsid w:val="00724C18"/>
    <w:rsid w:val="00736293"/>
    <w:rsid w:val="00746B95"/>
    <w:rsid w:val="0076146D"/>
    <w:rsid w:val="007623F0"/>
    <w:rsid w:val="00781AD0"/>
    <w:rsid w:val="007A773A"/>
    <w:rsid w:val="007B6CB8"/>
    <w:rsid w:val="007C60B6"/>
    <w:rsid w:val="007C6C5B"/>
    <w:rsid w:val="007E0AA0"/>
    <w:rsid w:val="007E1DF2"/>
    <w:rsid w:val="007E5BBF"/>
    <w:rsid w:val="007E7498"/>
    <w:rsid w:val="007F1780"/>
    <w:rsid w:val="007F202E"/>
    <w:rsid w:val="007F44B2"/>
    <w:rsid w:val="007F7961"/>
    <w:rsid w:val="00800B26"/>
    <w:rsid w:val="00813800"/>
    <w:rsid w:val="00813C43"/>
    <w:rsid w:val="00816F2A"/>
    <w:rsid w:val="00821FEE"/>
    <w:rsid w:val="00826E0B"/>
    <w:rsid w:val="00837CE6"/>
    <w:rsid w:val="0084011D"/>
    <w:rsid w:val="00844CDD"/>
    <w:rsid w:val="00847A49"/>
    <w:rsid w:val="00850AEB"/>
    <w:rsid w:val="00851F56"/>
    <w:rsid w:val="00853120"/>
    <w:rsid w:val="00856BBB"/>
    <w:rsid w:val="00862876"/>
    <w:rsid w:val="00864811"/>
    <w:rsid w:val="0087548D"/>
    <w:rsid w:val="0089410B"/>
    <w:rsid w:val="008C52CA"/>
    <w:rsid w:val="008C78DE"/>
    <w:rsid w:val="008D7A61"/>
    <w:rsid w:val="008E2EED"/>
    <w:rsid w:val="008E43A7"/>
    <w:rsid w:val="008E4727"/>
    <w:rsid w:val="008E4F3F"/>
    <w:rsid w:val="008F0D9C"/>
    <w:rsid w:val="00904E53"/>
    <w:rsid w:val="009119CB"/>
    <w:rsid w:val="00912ACA"/>
    <w:rsid w:val="00916FD0"/>
    <w:rsid w:val="00921201"/>
    <w:rsid w:val="00926C1A"/>
    <w:rsid w:val="00927FAB"/>
    <w:rsid w:val="00930FAA"/>
    <w:rsid w:val="00931E2A"/>
    <w:rsid w:val="00934FC0"/>
    <w:rsid w:val="00945CAC"/>
    <w:rsid w:val="0096024D"/>
    <w:rsid w:val="009608DE"/>
    <w:rsid w:val="00962646"/>
    <w:rsid w:val="00966CA1"/>
    <w:rsid w:val="00972938"/>
    <w:rsid w:val="00973F2F"/>
    <w:rsid w:val="009765C3"/>
    <w:rsid w:val="00993279"/>
    <w:rsid w:val="009A0D5A"/>
    <w:rsid w:val="009A1D4C"/>
    <w:rsid w:val="009B4E54"/>
    <w:rsid w:val="009C626D"/>
    <w:rsid w:val="009D2FE6"/>
    <w:rsid w:val="009E6796"/>
    <w:rsid w:val="009F13AA"/>
    <w:rsid w:val="009F3819"/>
    <w:rsid w:val="00A0107B"/>
    <w:rsid w:val="00A04692"/>
    <w:rsid w:val="00A078FD"/>
    <w:rsid w:val="00A32565"/>
    <w:rsid w:val="00A33F4E"/>
    <w:rsid w:val="00A41DCC"/>
    <w:rsid w:val="00A43D81"/>
    <w:rsid w:val="00A44FF5"/>
    <w:rsid w:val="00A4606D"/>
    <w:rsid w:val="00A548C6"/>
    <w:rsid w:val="00A63A96"/>
    <w:rsid w:val="00A651EF"/>
    <w:rsid w:val="00A70548"/>
    <w:rsid w:val="00A75920"/>
    <w:rsid w:val="00A82554"/>
    <w:rsid w:val="00A84D89"/>
    <w:rsid w:val="00A85AC7"/>
    <w:rsid w:val="00A91090"/>
    <w:rsid w:val="00A94D2D"/>
    <w:rsid w:val="00A962F3"/>
    <w:rsid w:val="00A962FD"/>
    <w:rsid w:val="00A967D5"/>
    <w:rsid w:val="00AA3787"/>
    <w:rsid w:val="00AB44FC"/>
    <w:rsid w:val="00AC2960"/>
    <w:rsid w:val="00AC5FC2"/>
    <w:rsid w:val="00AD0A94"/>
    <w:rsid w:val="00AD4595"/>
    <w:rsid w:val="00AE2381"/>
    <w:rsid w:val="00AE6950"/>
    <w:rsid w:val="00AF258A"/>
    <w:rsid w:val="00AF28A8"/>
    <w:rsid w:val="00AF3B5E"/>
    <w:rsid w:val="00AF645E"/>
    <w:rsid w:val="00B042B9"/>
    <w:rsid w:val="00B152BD"/>
    <w:rsid w:val="00B15F78"/>
    <w:rsid w:val="00B23F73"/>
    <w:rsid w:val="00B26F78"/>
    <w:rsid w:val="00B53A3E"/>
    <w:rsid w:val="00B57CAF"/>
    <w:rsid w:val="00B6704F"/>
    <w:rsid w:val="00B722CD"/>
    <w:rsid w:val="00B81DF6"/>
    <w:rsid w:val="00B84C79"/>
    <w:rsid w:val="00BB13B2"/>
    <w:rsid w:val="00BB4568"/>
    <w:rsid w:val="00BC1B54"/>
    <w:rsid w:val="00BD0DE2"/>
    <w:rsid w:val="00BF31C1"/>
    <w:rsid w:val="00C03F7C"/>
    <w:rsid w:val="00C17324"/>
    <w:rsid w:val="00C24B6E"/>
    <w:rsid w:val="00C26626"/>
    <w:rsid w:val="00C316F1"/>
    <w:rsid w:val="00C33B83"/>
    <w:rsid w:val="00C352B5"/>
    <w:rsid w:val="00C36B4F"/>
    <w:rsid w:val="00C403AF"/>
    <w:rsid w:val="00C42A54"/>
    <w:rsid w:val="00C4636F"/>
    <w:rsid w:val="00C629CE"/>
    <w:rsid w:val="00C66245"/>
    <w:rsid w:val="00C6693F"/>
    <w:rsid w:val="00C679DD"/>
    <w:rsid w:val="00C826AE"/>
    <w:rsid w:val="00C85350"/>
    <w:rsid w:val="00C87125"/>
    <w:rsid w:val="00C91E2F"/>
    <w:rsid w:val="00C9479B"/>
    <w:rsid w:val="00C95484"/>
    <w:rsid w:val="00CA2DF9"/>
    <w:rsid w:val="00CA4598"/>
    <w:rsid w:val="00CA497C"/>
    <w:rsid w:val="00CB340D"/>
    <w:rsid w:val="00CB67D9"/>
    <w:rsid w:val="00CC2857"/>
    <w:rsid w:val="00CC2DFD"/>
    <w:rsid w:val="00CC46F8"/>
    <w:rsid w:val="00CF4687"/>
    <w:rsid w:val="00CF7D1F"/>
    <w:rsid w:val="00D178AB"/>
    <w:rsid w:val="00D26CB7"/>
    <w:rsid w:val="00D365C8"/>
    <w:rsid w:val="00D428A2"/>
    <w:rsid w:val="00D43A2E"/>
    <w:rsid w:val="00D440A0"/>
    <w:rsid w:val="00D44C8B"/>
    <w:rsid w:val="00D5591D"/>
    <w:rsid w:val="00D654FF"/>
    <w:rsid w:val="00D77658"/>
    <w:rsid w:val="00D81AE0"/>
    <w:rsid w:val="00D911AD"/>
    <w:rsid w:val="00D930F1"/>
    <w:rsid w:val="00DA01AF"/>
    <w:rsid w:val="00DA2200"/>
    <w:rsid w:val="00DA25AF"/>
    <w:rsid w:val="00DC18C5"/>
    <w:rsid w:val="00DC4EC0"/>
    <w:rsid w:val="00DC59D9"/>
    <w:rsid w:val="00DD3D6E"/>
    <w:rsid w:val="00DE0EFA"/>
    <w:rsid w:val="00DE3C99"/>
    <w:rsid w:val="00DF20A3"/>
    <w:rsid w:val="00E07387"/>
    <w:rsid w:val="00E13098"/>
    <w:rsid w:val="00E20FFC"/>
    <w:rsid w:val="00E42BE2"/>
    <w:rsid w:val="00E42FED"/>
    <w:rsid w:val="00E43722"/>
    <w:rsid w:val="00E44142"/>
    <w:rsid w:val="00E55D60"/>
    <w:rsid w:val="00E56466"/>
    <w:rsid w:val="00E644A4"/>
    <w:rsid w:val="00E703CB"/>
    <w:rsid w:val="00E720D8"/>
    <w:rsid w:val="00E8343F"/>
    <w:rsid w:val="00E9012E"/>
    <w:rsid w:val="00E9190E"/>
    <w:rsid w:val="00EA2C75"/>
    <w:rsid w:val="00EB12AE"/>
    <w:rsid w:val="00EB4820"/>
    <w:rsid w:val="00EB5DD7"/>
    <w:rsid w:val="00EB6C87"/>
    <w:rsid w:val="00ED1581"/>
    <w:rsid w:val="00EE3A1D"/>
    <w:rsid w:val="00EE61CA"/>
    <w:rsid w:val="00EF23F6"/>
    <w:rsid w:val="00EF3685"/>
    <w:rsid w:val="00EF6D12"/>
    <w:rsid w:val="00F0741A"/>
    <w:rsid w:val="00F25027"/>
    <w:rsid w:val="00F32F82"/>
    <w:rsid w:val="00F36C91"/>
    <w:rsid w:val="00F45001"/>
    <w:rsid w:val="00F47E95"/>
    <w:rsid w:val="00F53236"/>
    <w:rsid w:val="00F64CE1"/>
    <w:rsid w:val="00F776B0"/>
    <w:rsid w:val="00F81F11"/>
    <w:rsid w:val="00F95A20"/>
    <w:rsid w:val="00FA08C0"/>
    <w:rsid w:val="00FA0CE4"/>
    <w:rsid w:val="00FA52B9"/>
    <w:rsid w:val="00FB054E"/>
    <w:rsid w:val="00FB1388"/>
    <w:rsid w:val="00FD0C73"/>
    <w:rsid w:val="00FD24BE"/>
    <w:rsid w:val="00FD3A39"/>
    <w:rsid w:val="00FD5615"/>
    <w:rsid w:val="00FD7294"/>
    <w:rsid w:val="00FF29D6"/>
    <w:rsid w:val="00FF340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8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character" w:customStyle="1" w:styleId="a4">
    <w:name w:val="Основной текст_"/>
    <w:link w:val="1"/>
    <w:uiPriority w:val="99"/>
    <w:locked/>
    <w:rsid w:val="00061FCC"/>
    <w:rPr>
      <w:rFonts w:ascii="Courier New" w:hAnsi="Courier New"/>
      <w:color w:val="000000"/>
      <w:sz w:val="28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061FCC"/>
    <w:pPr>
      <w:widowControl w:val="0"/>
      <w:shd w:val="clear" w:color="auto" w:fill="FFFFFF"/>
      <w:spacing w:after="420" w:line="240" w:lineRule="atLeast"/>
      <w:jc w:val="right"/>
    </w:pPr>
    <w:rPr>
      <w:rFonts w:ascii="Courier New" w:hAnsi="Courier New"/>
      <w:color w:val="000000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061FCC"/>
    <w:rPr>
      <w:rFonts w:ascii="Courier New" w:hAnsi="Courier New"/>
      <w:b/>
      <w:color w:val="000000"/>
      <w:sz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061FCC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hAnsi="Courier New"/>
      <w:b/>
      <w:color w:val="000000"/>
      <w:sz w:val="27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06C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CEB"/>
    <w:rPr>
      <w:rFonts w:ascii="Tahoma" w:hAnsi="Tahoma" w:cs="Times New Roman"/>
      <w:sz w:val="16"/>
      <w:lang w:eastAsia="en-US"/>
    </w:rPr>
  </w:style>
  <w:style w:type="paragraph" w:styleId="a7">
    <w:name w:val="Body Text Indent"/>
    <w:basedOn w:val="a"/>
    <w:link w:val="a8"/>
    <w:uiPriority w:val="99"/>
    <w:rsid w:val="00430385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3A28E0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30385"/>
    <w:rPr>
      <w:rFonts w:eastAsia="Times New Roman"/>
      <w:sz w:val="24"/>
      <w:lang w:val="ru-RU" w:eastAsia="ru-RU"/>
    </w:rPr>
  </w:style>
  <w:style w:type="character" w:styleId="a9">
    <w:name w:val="Hyperlink"/>
    <w:basedOn w:val="a0"/>
    <w:uiPriority w:val="99"/>
    <w:rsid w:val="00FD3A39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5E68D1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rsid w:val="00D43A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3A2E"/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8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character" w:customStyle="1" w:styleId="a4">
    <w:name w:val="Основной текст_"/>
    <w:link w:val="1"/>
    <w:uiPriority w:val="99"/>
    <w:locked/>
    <w:rsid w:val="00061FCC"/>
    <w:rPr>
      <w:rFonts w:ascii="Courier New" w:hAnsi="Courier New"/>
      <w:color w:val="000000"/>
      <w:sz w:val="28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061FCC"/>
    <w:pPr>
      <w:widowControl w:val="0"/>
      <w:shd w:val="clear" w:color="auto" w:fill="FFFFFF"/>
      <w:spacing w:after="420" w:line="240" w:lineRule="atLeast"/>
      <w:jc w:val="right"/>
    </w:pPr>
    <w:rPr>
      <w:rFonts w:ascii="Courier New" w:hAnsi="Courier New"/>
      <w:color w:val="000000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061FCC"/>
    <w:rPr>
      <w:rFonts w:ascii="Courier New" w:hAnsi="Courier New"/>
      <w:b/>
      <w:color w:val="000000"/>
      <w:sz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061FCC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hAnsi="Courier New"/>
      <w:b/>
      <w:color w:val="000000"/>
      <w:sz w:val="27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06C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CEB"/>
    <w:rPr>
      <w:rFonts w:ascii="Tahoma" w:hAnsi="Tahoma" w:cs="Times New Roman"/>
      <w:sz w:val="16"/>
      <w:lang w:eastAsia="en-US"/>
    </w:rPr>
  </w:style>
  <w:style w:type="paragraph" w:styleId="a7">
    <w:name w:val="Body Text Indent"/>
    <w:basedOn w:val="a"/>
    <w:link w:val="a8"/>
    <w:uiPriority w:val="99"/>
    <w:rsid w:val="00430385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3A28E0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30385"/>
    <w:rPr>
      <w:rFonts w:eastAsia="Times New Roman"/>
      <w:sz w:val="24"/>
      <w:lang w:val="ru-RU" w:eastAsia="ru-RU"/>
    </w:rPr>
  </w:style>
  <w:style w:type="character" w:styleId="a9">
    <w:name w:val="Hyperlink"/>
    <w:basedOn w:val="a0"/>
    <w:uiPriority w:val="99"/>
    <w:rsid w:val="00FD3A39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5E68D1"/>
    <w:rPr>
      <w:rFonts w:ascii="Times New Roman" w:hAnsi="Times New Roman"/>
      <w:sz w:val="26"/>
    </w:rPr>
  </w:style>
  <w:style w:type="paragraph" w:styleId="aa">
    <w:name w:val="header"/>
    <w:basedOn w:val="a"/>
    <w:link w:val="ab"/>
    <w:uiPriority w:val="99"/>
    <w:rsid w:val="00D43A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3A2E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FB3D5E2169EE5984991F6FF644D78E5EFDDEDBC51D919151A8DF3CD89722B9C09116F795243DD9LEt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Buhg11</cp:lastModifiedBy>
  <cp:revision>6</cp:revision>
  <cp:lastPrinted>2018-05-17T12:12:00Z</cp:lastPrinted>
  <dcterms:created xsi:type="dcterms:W3CDTF">2018-05-21T08:12:00Z</dcterms:created>
  <dcterms:modified xsi:type="dcterms:W3CDTF">2018-06-04T08:07:00Z</dcterms:modified>
</cp:coreProperties>
</file>