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323"/>
            <wp:effectExtent l="0" t="0" r="3175" b="6350"/>
            <wp:docPr id="1" name="Рисунок 1" descr="C:\Users\Глава\Desktop\памятки\6967ba85b954d860780d74b22b2c8ecc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а\Desktop\памятки\6967ba85b954d860780d74b22b2c8ecc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В последние годы к природным катастрофам, стихийным бедствиям и авариям, вызванным антропогенными факторами, добавилась еще одна</w:t>
      </w:r>
      <w:r>
        <w:rPr>
          <w:rFonts w:ascii="Times New Roman" w:hAnsi="Times New Roman" w:cs="Times New Roman"/>
          <w:sz w:val="28"/>
          <w:szCs w:val="28"/>
        </w:rPr>
        <w:t xml:space="preserve"> глобальная угроза – терроризм.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Как показывает практика, противостоять этому явлению возможно. Для этого всем нам следует быть более внимательными к подозритель</w:t>
      </w:r>
      <w:r>
        <w:rPr>
          <w:rFonts w:ascii="Times New Roman" w:hAnsi="Times New Roman" w:cs="Times New Roman"/>
          <w:sz w:val="28"/>
          <w:szCs w:val="28"/>
        </w:rPr>
        <w:t>ным лицам, вещам или предметам.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</w:t>
      </w:r>
      <w:r>
        <w:rPr>
          <w:rFonts w:ascii="Times New Roman" w:hAnsi="Times New Roman" w:cs="Times New Roman"/>
          <w:sz w:val="28"/>
          <w:szCs w:val="28"/>
        </w:rPr>
        <w:t>ляйте свой багаж без присмотра.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</w:t>
      </w:r>
      <w:r>
        <w:rPr>
          <w:rFonts w:ascii="Times New Roman" w:hAnsi="Times New Roman" w:cs="Times New Roman"/>
          <w:sz w:val="28"/>
          <w:szCs w:val="28"/>
        </w:rPr>
        <w:t>но сообщите о находке водителю.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</w:t>
      </w:r>
      <w:r>
        <w:rPr>
          <w:rFonts w:ascii="Times New Roman" w:hAnsi="Times New Roman" w:cs="Times New Roman"/>
          <w:sz w:val="28"/>
          <w:szCs w:val="28"/>
        </w:rPr>
        <w:t>ходке в ваше отделение полиции.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учреждении, немедленно сообщите о </w:t>
      </w:r>
      <w:r>
        <w:rPr>
          <w:rFonts w:ascii="Times New Roman" w:hAnsi="Times New Roman" w:cs="Times New Roman"/>
          <w:sz w:val="28"/>
          <w:szCs w:val="28"/>
        </w:rPr>
        <w:t>находке администрации.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- ни в коем случае не трогайте, не вскрыв</w:t>
      </w:r>
      <w:r>
        <w:rPr>
          <w:rFonts w:ascii="Times New Roman" w:hAnsi="Times New Roman" w:cs="Times New Roman"/>
          <w:sz w:val="28"/>
          <w:szCs w:val="28"/>
        </w:rPr>
        <w:t>айте и не передвигайте находку;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lastRenderedPageBreak/>
        <w:t>- не предпринимайте самостоятельно никаких действий с находками или подозрительными предметами, которые могут оказаться взрывными устройствам</w:t>
      </w:r>
      <w:r>
        <w:rPr>
          <w:rFonts w:ascii="Times New Roman" w:hAnsi="Times New Roman" w:cs="Times New Roman"/>
          <w:sz w:val="28"/>
          <w:szCs w:val="28"/>
        </w:rPr>
        <w:t>и, это может привести к взрыву;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 и незамедлительно сообщите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полиции;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 xml:space="preserve"> - примите меры по недопущению приближения людей к подозрительному предмету. Постарайтесь сделать так, чтобы люди отошли как м</w:t>
      </w:r>
      <w:r>
        <w:rPr>
          <w:rFonts w:ascii="Times New Roman" w:hAnsi="Times New Roman" w:cs="Times New Roman"/>
          <w:sz w:val="28"/>
          <w:szCs w:val="28"/>
        </w:rPr>
        <w:t>ожно дальше от опасной находки;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 xml:space="preserve">- обязательно дождитесь прибытия </w:t>
      </w:r>
      <w:r>
        <w:rPr>
          <w:rFonts w:ascii="Times New Roman" w:hAnsi="Times New Roman" w:cs="Times New Roman"/>
          <w:sz w:val="28"/>
          <w:szCs w:val="28"/>
        </w:rPr>
        <w:t>оперативно-следственной группы;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- не забывайте, что вы яв</w:t>
      </w:r>
      <w:r>
        <w:rPr>
          <w:rFonts w:ascii="Times New Roman" w:hAnsi="Times New Roman" w:cs="Times New Roman"/>
          <w:sz w:val="28"/>
          <w:szCs w:val="28"/>
        </w:rPr>
        <w:t>ляетесь самым важным очевидцем.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Разъясните детям, что любой предмет, найденный на улице или в подъезде, может п</w:t>
      </w:r>
      <w:r>
        <w:rPr>
          <w:rFonts w:ascii="Times New Roman" w:hAnsi="Times New Roman" w:cs="Times New Roman"/>
          <w:sz w:val="28"/>
          <w:szCs w:val="28"/>
        </w:rPr>
        <w:t>редставлять опасность.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мероприятиях,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10494F">
        <w:rPr>
          <w:rFonts w:ascii="Times New Roman" w:hAnsi="Times New Roman" w:cs="Times New Roman"/>
          <w:sz w:val="28"/>
          <w:szCs w:val="28"/>
        </w:rPr>
        <w:t>обо всем подозрительном сотрудникам</w:t>
      </w:r>
      <w:proofErr w:type="gramEnd"/>
      <w:r w:rsidRPr="0010494F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или по номеру 101, 102 или 112.</w:t>
      </w:r>
    </w:p>
    <w:p w:rsidR="0010494F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 и осторожны!</w:t>
      </w:r>
    </w:p>
    <w:p w:rsidR="00F42CEE" w:rsidRPr="0010494F" w:rsidRDefault="0010494F" w:rsidP="0010494F">
      <w:pPr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>Единый номер вызова экстренных служб -112.</w:t>
      </w:r>
    </w:p>
    <w:sectPr w:rsidR="00F42CEE" w:rsidRPr="001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F"/>
    <w:rsid w:val="0010494F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B64"/>
  <w15:chartTrackingRefBased/>
  <w15:docId w15:val="{ECDB17BE-0A18-438E-9745-F49CBD98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2020-06-11T06:21:00Z</dcterms:created>
  <dcterms:modified xsi:type="dcterms:W3CDTF">2020-06-11T06:23:00Z</dcterms:modified>
</cp:coreProperties>
</file>